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EB2" w:rsidRDefault="00197EB2" w:rsidP="002B02C4">
      <w:pPr>
        <w:spacing w:after="0" w:line="240" w:lineRule="auto"/>
        <w:jc w:val="center"/>
        <w:rPr>
          <w:b/>
          <w:kern w:val="0"/>
          <w:sz w:val="28"/>
          <w:szCs w:val="28"/>
        </w:rPr>
      </w:pPr>
      <w:bookmarkStart w:id="0" w:name="_Toc268263723"/>
      <w:bookmarkStart w:id="1" w:name="_Toc298142854"/>
      <w:bookmarkStart w:id="2" w:name="_Toc374601565"/>
      <w:bookmarkStart w:id="3" w:name="_Toc378669297"/>
      <w:bookmarkStart w:id="4" w:name="_Toc378669444"/>
      <w:bookmarkStart w:id="5" w:name="_Toc378932606"/>
      <w:bookmarkStart w:id="6" w:name="_Toc388014326"/>
      <w:bookmarkStart w:id="7" w:name="_Toc268263619"/>
      <w:bookmarkStart w:id="8" w:name="_Toc268084563"/>
      <w:bookmarkStart w:id="9" w:name="_Toc256375541"/>
      <w:bookmarkStart w:id="10" w:name="_Toc256429330"/>
      <w:bookmarkStart w:id="11" w:name="_Toc263243175"/>
      <w:r>
        <w:rPr>
          <w:b/>
          <w:sz w:val="28"/>
          <w:szCs w:val="28"/>
        </w:rPr>
        <w:t>ХАНТЫ-МАНСИЙСКИЙ АВТОНОМНЫЙ ОКРУГ – ЮГРА</w:t>
      </w:r>
    </w:p>
    <w:p w:rsidR="00197EB2" w:rsidRDefault="00197EB2" w:rsidP="002B02C4">
      <w:pPr>
        <w:spacing w:after="0" w:line="240" w:lineRule="auto"/>
        <w:jc w:val="center"/>
        <w:rPr>
          <w:b/>
          <w:sz w:val="28"/>
          <w:szCs w:val="28"/>
        </w:rPr>
      </w:pPr>
      <w:r>
        <w:rPr>
          <w:b/>
          <w:sz w:val="28"/>
          <w:szCs w:val="28"/>
        </w:rPr>
        <w:t xml:space="preserve">ХАНТЫ-МАНСИЙСКИЙ РАЙОН </w:t>
      </w:r>
    </w:p>
    <w:p w:rsidR="00197EB2" w:rsidRDefault="00197EB2" w:rsidP="002B02C4">
      <w:pPr>
        <w:spacing w:after="0" w:line="240" w:lineRule="auto"/>
        <w:jc w:val="center"/>
        <w:rPr>
          <w:b/>
          <w:sz w:val="28"/>
          <w:szCs w:val="28"/>
        </w:rPr>
      </w:pPr>
    </w:p>
    <w:p w:rsidR="00197EB2" w:rsidRDefault="00197EB2" w:rsidP="002B02C4">
      <w:pPr>
        <w:spacing w:after="0" w:line="240" w:lineRule="auto"/>
        <w:jc w:val="center"/>
        <w:rPr>
          <w:b/>
          <w:sz w:val="28"/>
          <w:szCs w:val="28"/>
        </w:rPr>
      </w:pPr>
      <w:r>
        <w:rPr>
          <w:b/>
          <w:sz w:val="28"/>
          <w:szCs w:val="28"/>
        </w:rPr>
        <w:t>МУНИЦИПАЛЬНОЕ ОБРАЗОВАНИЕ</w:t>
      </w:r>
    </w:p>
    <w:p w:rsidR="00197EB2" w:rsidRDefault="00197EB2" w:rsidP="002B02C4">
      <w:pPr>
        <w:spacing w:after="0" w:line="240" w:lineRule="auto"/>
        <w:jc w:val="center"/>
        <w:rPr>
          <w:b/>
          <w:sz w:val="28"/>
          <w:szCs w:val="28"/>
        </w:rPr>
      </w:pPr>
      <w:r>
        <w:rPr>
          <w:b/>
          <w:sz w:val="28"/>
          <w:szCs w:val="28"/>
        </w:rPr>
        <w:t>СЕЛЬСКОЕ ПОСЕЛЕНИЕ КЕДРОВЫЙ</w:t>
      </w:r>
    </w:p>
    <w:p w:rsidR="00197EB2" w:rsidRDefault="00197EB2" w:rsidP="002B02C4">
      <w:pPr>
        <w:spacing w:after="0" w:line="240" w:lineRule="auto"/>
        <w:rPr>
          <w:b/>
          <w:sz w:val="28"/>
          <w:szCs w:val="28"/>
        </w:rPr>
      </w:pPr>
    </w:p>
    <w:p w:rsidR="00197EB2" w:rsidRDefault="00197EB2" w:rsidP="002B02C4">
      <w:pPr>
        <w:spacing w:after="0" w:line="240" w:lineRule="auto"/>
        <w:jc w:val="center"/>
        <w:rPr>
          <w:b/>
          <w:sz w:val="28"/>
          <w:szCs w:val="28"/>
        </w:rPr>
      </w:pPr>
      <w:r>
        <w:rPr>
          <w:b/>
          <w:sz w:val="28"/>
          <w:szCs w:val="28"/>
        </w:rPr>
        <w:t>СОВЕТ ДЕПУТАТОВ</w:t>
      </w:r>
    </w:p>
    <w:p w:rsidR="00197EB2" w:rsidRDefault="00197EB2" w:rsidP="002B02C4">
      <w:pPr>
        <w:spacing w:after="0" w:line="240" w:lineRule="auto"/>
        <w:jc w:val="center"/>
        <w:rPr>
          <w:b/>
          <w:sz w:val="28"/>
          <w:szCs w:val="28"/>
        </w:rPr>
      </w:pPr>
    </w:p>
    <w:p w:rsidR="00197EB2" w:rsidRDefault="00197EB2" w:rsidP="002B02C4">
      <w:pPr>
        <w:spacing w:after="0" w:line="240" w:lineRule="auto"/>
        <w:jc w:val="center"/>
        <w:rPr>
          <w:b/>
          <w:sz w:val="28"/>
          <w:szCs w:val="28"/>
        </w:rPr>
      </w:pPr>
      <w:r>
        <w:rPr>
          <w:b/>
          <w:sz w:val="28"/>
          <w:szCs w:val="28"/>
        </w:rPr>
        <w:t xml:space="preserve">РЕШЕНИЕ </w:t>
      </w:r>
    </w:p>
    <w:p w:rsidR="00197EB2" w:rsidRDefault="00197EB2" w:rsidP="002B02C4">
      <w:pPr>
        <w:pStyle w:val="NoSpacing"/>
        <w:rPr>
          <w:rFonts w:ascii="Times New Roman" w:hAnsi="Times New Roman"/>
          <w:sz w:val="28"/>
          <w:szCs w:val="28"/>
        </w:rPr>
      </w:pPr>
    </w:p>
    <w:p w:rsidR="00197EB2" w:rsidRPr="000A3261" w:rsidRDefault="00197EB2" w:rsidP="002B02C4">
      <w:pPr>
        <w:pStyle w:val="NoSpacing"/>
        <w:rPr>
          <w:rFonts w:ascii="Times New Roman" w:hAnsi="Times New Roman"/>
          <w:sz w:val="28"/>
          <w:szCs w:val="28"/>
        </w:rPr>
      </w:pPr>
      <w:r>
        <w:rPr>
          <w:rFonts w:ascii="Times New Roman" w:hAnsi="Times New Roman"/>
          <w:sz w:val="28"/>
          <w:szCs w:val="28"/>
        </w:rPr>
        <w:t>о</w:t>
      </w:r>
      <w:r w:rsidRPr="000A3261">
        <w:rPr>
          <w:rFonts w:ascii="Times New Roman" w:hAnsi="Times New Roman"/>
          <w:sz w:val="28"/>
          <w:szCs w:val="28"/>
        </w:rPr>
        <w:t>т</w:t>
      </w:r>
      <w:r>
        <w:rPr>
          <w:rFonts w:ascii="Times New Roman" w:hAnsi="Times New Roman"/>
          <w:sz w:val="28"/>
          <w:szCs w:val="28"/>
        </w:rPr>
        <w:t xml:space="preserve"> 16.04.2025</w:t>
      </w:r>
      <w:r w:rsidRPr="000A3261">
        <w:rPr>
          <w:rFonts w:ascii="Times New Roman" w:hAnsi="Times New Roman"/>
          <w:sz w:val="28"/>
          <w:szCs w:val="28"/>
        </w:rPr>
        <w:t xml:space="preserve">                                                                               </w:t>
      </w:r>
      <w:r>
        <w:rPr>
          <w:rFonts w:ascii="Times New Roman" w:hAnsi="Times New Roman"/>
          <w:sz w:val="28"/>
          <w:szCs w:val="28"/>
        </w:rPr>
        <w:t xml:space="preserve">                  </w:t>
      </w:r>
      <w:r w:rsidRPr="000A3261">
        <w:rPr>
          <w:rFonts w:ascii="Times New Roman" w:hAnsi="Times New Roman"/>
          <w:sz w:val="28"/>
          <w:szCs w:val="28"/>
        </w:rPr>
        <w:t xml:space="preserve">   </w:t>
      </w:r>
      <w:r>
        <w:rPr>
          <w:rFonts w:ascii="Times New Roman" w:hAnsi="Times New Roman"/>
          <w:sz w:val="28"/>
          <w:szCs w:val="28"/>
        </w:rPr>
        <w:t xml:space="preserve">          </w:t>
      </w:r>
      <w:r w:rsidRPr="000A3261">
        <w:rPr>
          <w:rFonts w:ascii="Times New Roman" w:hAnsi="Times New Roman"/>
          <w:sz w:val="28"/>
          <w:szCs w:val="28"/>
        </w:rPr>
        <w:t xml:space="preserve">№ </w:t>
      </w:r>
      <w:r>
        <w:rPr>
          <w:rFonts w:ascii="Times New Roman" w:hAnsi="Times New Roman"/>
          <w:sz w:val="28"/>
          <w:szCs w:val="28"/>
        </w:rPr>
        <w:t>7</w:t>
      </w:r>
    </w:p>
    <w:p w:rsidR="00197EB2" w:rsidRPr="000A3261" w:rsidRDefault="00197EB2" w:rsidP="002B02C4">
      <w:pPr>
        <w:pStyle w:val="NoSpacing"/>
        <w:rPr>
          <w:rFonts w:ascii="Times New Roman" w:hAnsi="Times New Roman"/>
          <w:sz w:val="28"/>
          <w:szCs w:val="28"/>
        </w:rPr>
      </w:pPr>
      <w:r>
        <w:rPr>
          <w:rFonts w:ascii="Times New Roman" w:hAnsi="Times New Roman"/>
          <w:sz w:val="28"/>
          <w:szCs w:val="28"/>
        </w:rPr>
        <w:t>п. Кедровый</w:t>
      </w:r>
    </w:p>
    <w:p w:rsidR="00197EB2" w:rsidRDefault="00197EB2" w:rsidP="002B02C4">
      <w:pPr>
        <w:pStyle w:val="NoSpacing"/>
        <w:rPr>
          <w:rFonts w:ascii="Times New Roman" w:hAnsi="Times New Roman"/>
          <w:sz w:val="28"/>
          <w:szCs w:val="28"/>
        </w:rPr>
      </w:pPr>
    </w:p>
    <w:p w:rsidR="00197EB2" w:rsidRDefault="00197EB2" w:rsidP="002B02C4">
      <w:pPr>
        <w:pStyle w:val="NoSpacing"/>
        <w:rPr>
          <w:rFonts w:ascii="Times New Roman" w:hAnsi="Times New Roman"/>
          <w:sz w:val="28"/>
          <w:szCs w:val="28"/>
        </w:rPr>
      </w:pPr>
      <w:r w:rsidRPr="000A3261">
        <w:rPr>
          <w:rFonts w:ascii="Times New Roman" w:hAnsi="Times New Roman"/>
          <w:sz w:val="28"/>
          <w:szCs w:val="28"/>
        </w:rPr>
        <w:t xml:space="preserve">Об утверждении </w:t>
      </w:r>
    </w:p>
    <w:p w:rsidR="00197EB2" w:rsidRPr="000A3261" w:rsidRDefault="00197EB2" w:rsidP="002B02C4">
      <w:pPr>
        <w:pStyle w:val="NoSpacing"/>
        <w:rPr>
          <w:rFonts w:ascii="Times New Roman" w:hAnsi="Times New Roman"/>
          <w:sz w:val="28"/>
          <w:szCs w:val="28"/>
        </w:rPr>
      </w:pPr>
      <w:r w:rsidRPr="000A3261">
        <w:rPr>
          <w:rFonts w:ascii="Times New Roman" w:hAnsi="Times New Roman"/>
          <w:sz w:val="28"/>
          <w:szCs w:val="28"/>
        </w:rPr>
        <w:t xml:space="preserve">генерального плана </w:t>
      </w:r>
    </w:p>
    <w:p w:rsidR="00197EB2" w:rsidRDefault="00197EB2" w:rsidP="002B02C4">
      <w:pPr>
        <w:pStyle w:val="NoSpacing"/>
        <w:rPr>
          <w:rFonts w:ascii="Times New Roman" w:hAnsi="Times New Roman"/>
          <w:sz w:val="28"/>
          <w:szCs w:val="28"/>
        </w:rPr>
      </w:pPr>
      <w:r w:rsidRPr="000A3261">
        <w:rPr>
          <w:rFonts w:ascii="Times New Roman" w:hAnsi="Times New Roman"/>
          <w:sz w:val="28"/>
          <w:szCs w:val="28"/>
        </w:rPr>
        <w:t xml:space="preserve">сельского поселения </w:t>
      </w:r>
    </w:p>
    <w:p w:rsidR="00197EB2" w:rsidRPr="000A3261" w:rsidRDefault="00197EB2" w:rsidP="002B02C4">
      <w:pPr>
        <w:pStyle w:val="NoSpacing"/>
        <w:rPr>
          <w:rFonts w:ascii="Times New Roman" w:hAnsi="Times New Roman"/>
          <w:sz w:val="28"/>
          <w:szCs w:val="28"/>
        </w:rPr>
      </w:pPr>
      <w:r>
        <w:rPr>
          <w:rFonts w:ascii="Times New Roman" w:hAnsi="Times New Roman"/>
          <w:sz w:val="28"/>
          <w:szCs w:val="28"/>
        </w:rPr>
        <w:t>Кедровый</w:t>
      </w:r>
    </w:p>
    <w:p w:rsidR="00197EB2" w:rsidRPr="000A3261" w:rsidRDefault="00197EB2" w:rsidP="002B02C4">
      <w:pPr>
        <w:pStyle w:val="NoSpacing"/>
        <w:tabs>
          <w:tab w:val="left" w:pos="709"/>
          <w:tab w:val="left" w:pos="4289"/>
        </w:tabs>
        <w:ind w:firstLine="555"/>
        <w:rPr>
          <w:rFonts w:ascii="Times New Roman" w:hAnsi="Times New Roman"/>
          <w:sz w:val="28"/>
          <w:szCs w:val="28"/>
        </w:rPr>
      </w:pPr>
      <w:r w:rsidRPr="000A3261">
        <w:rPr>
          <w:rFonts w:ascii="Times New Roman" w:hAnsi="Times New Roman"/>
          <w:sz w:val="28"/>
          <w:szCs w:val="28"/>
        </w:rPr>
        <w:tab/>
      </w:r>
      <w:r w:rsidRPr="000A3261">
        <w:rPr>
          <w:rFonts w:ascii="Times New Roman" w:hAnsi="Times New Roman"/>
          <w:sz w:val="28"/>
          <w:szCs w:val="28"/>
        </w:rPr>
        <w:tab/>
      </w:r>
    </w:p>
    <w:p w:rsidR="00197EB2" w:rsidRPr="000A3261" w:rsidRDefault="00197EB2" w:rsidP="002B02C4">
      <w:pPr>
        <w:spacing w:line="240" w:lineRule="auto"/>
        <w:ind w:firstLine="709"/>
        <w:jc w:val="both"/>
        <w:rPr>
          <w:sz w:val="28"/>
          <w:szCs w:val="28"/>
        </w:rPr>
      </w:pPr>
      <w:r w:rsidRPr="000A3261">
        <w:rPr>
          <w:sz w:val="28"/>
          <w:szCs w:val="28"/>
        </w:rPr>
        <w:t xml:space="preserve">В целях создания условий для развития территории сельского поселения, эффективного землепользования и застройки, обеспечения прав и законных интересов физических и юридических лиц,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w:t>
      </w:r>
      <w:r>
        <w:rPr>
          <w:sz w:val="28"/>
          <w:szCs w:val="28"/>
        </w:rPr>
        <w:t>Кедровый</w:t>
      </w:r>
      <w:r w:rsidRPr="000A3261">
        <w:rPr>
          <w:sz w:val="28"/>
          <w:szCs w:val="28"/>
        </w:rPr>
        <w:t>, учитывая заключение о результатах публичных слушаний</w:t>
      </w:r>
      <w:r>
        <w:rPr>
          <w:sz w:val="28"/>
          <w:szCs w:val="28"/>
        </w:rPr>
        <w:t xml:space="preserve"> от </w:t>
      </w:r>
      <w:r w:rsidRPr="00F20264">
        <w:rPr>
          <w:sz w:val="28"/>
          <w:szCs w:val="28"/>
        </w:rPr>
        <w:t>17.02.2025</w:t>
      </w:r>
      <w:r w:rsidRPr="000A3261">
        <w:rPr>
          <w:sz w:val="28"/>
          <w:szCs w:val="28"/>
        </w:rPr>
        <w:t xml:space="preserve">, Совет депутатов сельского поселения </w:t>
      </w:r>
      <w:r>
        <w:rPr>
          <w:sz w:val="28"/>
          <w:szCs w:val="28"/>
        </w:rPr>
        <w:t>Кедровый</w:t>
      </w:r>
    </w:p>
    <w:p w:rsidR="00197EB2" w:rsidRPr="000A3261" w:rsidRDefault="00197EB2" w:rsidP="002B02C4">
      <w:pPr>
        <w:spacing w:line="240" w:lineRule="auto"/>
        <w:jc w:val="center"/>
        <w:outlineLvl w:val="0"/>
        <w:rPr>
          <w:b/>
          <w:sz w:val="28"/>
          <w:szCs w:val="28"/>
        </w:rPr>
      </w:pPr>
      <w:r w:rsidRPr="000A3261">
        <w:rPr>
          <w:b/>
          <w:sz w:val="28"/>
          <w:szCs w:val="28"/>
        </w:rPr>
        <w:t>РЕШИЛ:</w:t>
      </w:r>
    </w:p>
    <w:p w:rsidR="00197EB2" w:rsidRPr="000A3261" w:rsidRDefault="00197EB2" w:rsidP="002B02C4">
      <w:pPr>
        <w:pStyle w:val="NoSpacing"/>
        <w:jc w:val="both"/>
        <w:rPr>
          <w:rFonts w:ascii="Times New Roman" w:hAnsi="Times New Roman"/>
          <w:sz w:val="28"/>
          <w:szCs w:val="28"/>
        </w:rPr>
      </w:pPr>
      <w:r w:rsidRPr="000A3261">
        <w:rPr>
          <w:rFonts w:ascii="Times New Roman" w:hAnsi="Times New Roman"/>
          <w:sz w:val="28"/>
          <w:szCs w:val="28"/>
        </w:rPr>
        <w:tab/>
        <w:t xml:space="preserve">1.Утвердить генеральный план сельского поселение </w:t>
      </w:r>
      <w:r>
        <w:rPr>
          <w:rFonts w:ascii="Times New Roman" w:hAnsi="Times New Roman"/>
          <w:sz w:val="28"/>
          <w:szCs w:val="28"/>
        </w:rPr>
        <w:t>Кедровый</w:t>
      </w:r>
      <w:r w:rsidRPr="000A3261">
        <w:rPr>
          <w:rFonts w:ascii="Times New Roman" w:hAnsi="Times New Roman"/>
          <w:sz w:val="28"/>
          <w:szCs w:val="28"/>
        </w:rPr>
        <w:t xml:space="preserve"> согласно приложениям к настоящему решению.</w:t>
      </w:r>
    </w:p>
    <w:p w:rsidR="00197EB2" w:rsidRDefault="00197EB2" w:rsidP="002B02C4">
      <w:pPr>
        <w:pStyle w:val="NoSpacing"/>
        <w:ind w:firstLine="709"/>
        <w:jc w:val="both"/>
        <w:rPr>
          <w:rFonts w:ascii="Times New Roman" w:hAnsi="Times New Roman"/>
          <w:sz w:val="28"/>
          <w:szCs w:val="28"/>
        </w:rPr>
      </w:pPr>
      <w:r w:rsidRPr="000A3261">
        <w:rPr>
          <w:rFonts w:ascii="Times New Roman" w:hAnsi="Times New Roman"/>
          <w:sz w:val="28"/>
          <w:szCs w:val="28"/>
        </w:rPr>
        <w:t>2.Признать утратившими силу решени</w:t>
      </w:r>
      <w:r>
        <w:rPr>
          <w:rFonts w:ascii="Times New Roman" w:hAnsi="Times New Roman"/>
          <w:sz w:val="28"/>
          <w:szCs w:val="28"/>
        </w:rPr>
        <w:t>я</w:t>
      </w:r>
      <w:r w:rsidRPr="000A3261">
        <w:rPr>
          <w:rFonts w:ascii="Times New Roman" w:hAnsi="Times New Roman"/>
          <w:sz w:val="28"/>
          <w:szCs w:val="28"/>
        </w:rPr>
        <w:t xml:space="preserve"> Совета депутатов сельского поселения </w:t>
      </w:r>
      <w:r>
        <w:rPr>
          <w:rFonts w:ascii="Times New Roman" w:hAnsi="Times New Roman"/>
          <w:sz w:val="28"/>
          <w:szCs w:val="28"/>
        </w:rPr>
        <w:t>Кедровый:</w:t>
      </w:r>
    </w:p>
    <w:p w:rsidR="00197EB2" w:rsidRPr="00FB2034" w:rsidRDefault="00197EB2" w:rsidP="00F3475B">
      <w:pPr>
        <w:pStyle w:val="NoSpacing"/>
        <w:ind w:firstLine="709"/>
        <w:jc w:val="both"/>
        <w:rPr>
          <w:rFonts w:ascii="Times New Roman" w:hAnsi="Times New Roman"/>
          <w:sz w:val="28"/>
          <w:szCs w:val="28"/>
        </w:rPr>
      </w:pPr>
      <w:r w:rsidRPr="00FB2034">
        <w:rPr>
          <w:rFonts w:ascii="Times New Roman" w:hAnsi="Times New Roman"/>
          <w:sz w:val="28"/>
          <w:szCs w:val="28"/>
        </w:rPr>
        <w:t>- от 30.07.2012 № 18 «Об утверждении генерального плана сельского поселения Кедровый»;</w:t>
      </w:r>
    </w:p>
    <w:p w:rsidR="00197EB2" w:rsidRDefault="00197EB2" w:rsidP="00F3475B">
      <w:pPr>
        <w:pStyle w:val="NoSpacing"/>
        <w:ind w:firstLine="709"/>
        <w:jc w:val="both"/>
        <w:rPr>
          <w:rFonts w:ascii="Times New Roman" w:hAnsi="Times New Roman"/>
          <w:sz w:val="28"/>
          <w:szCs w:val="28"/>
        </w:rPr>
      </w:pPr>
      <w:r w:rsidRPr="00FB2034">
        <w:rPr>
          <w:rFonts w:ascii="Times New Roman" w:hAnsi="Times New Roman"/>
          <w:sz w:val="28"/>
          <w:szCs w:val="28"/>
        </w:rPr>
        <w:t>- от 13.12.2018 № 7 «О внесении изменений в решение Совета депутатов сельского поселения Кедровый от 30.07.2012 № 18 «Об утверждении генерального плана сельского поселения Кедровый»;</w:t>
      </w:r>
    </w:p>
    <w:p w:rsidR="00197EB2" w:rsidRPr="008E11FD" w:rsidRDefault="00197EB2" w:rsidP="00F3475B">
      <w:pPr>
        <w:pStyle w:val="NoSpacing"/>
        <w:ind w:right="-55"/>
        <w:rPr>
          <w:rFonts w:ascii="Times New Roman" w:hAnsi="Times New Roman"/>
          <w:sz w:val="28"/>
          <w:szCs w:val="28"/>
        </w:rPr>
      </w:pPr>
      <w:r>
        <w:rPr>
          <w:rFonts w:ascii="Times New Roman" w:hAnsi="Times New Roman"/>
          <w:sz w:val="28"/>
          <w:szCs w:val="28"/>
        </w:rPr>
        <w:t xml:space="preserve">          </w:t>
      </w:r>
      <w:r w:rsidRPr="008E11FD">
        <w:rPr>
          <w:rFonts w:ascii="Times New Roman" w:hAnsi="Times New Roman"/>
          <w:sz w:val="28"/>
          <w:szCs w:val="28"/>
        </w:rPr>
        <w:t xml:space="preserve">- </w:t>
      </w:r>
      <w:r>
        <w:rPr>
          <w:rFonts w:ascii="Times New Roman" w:hAnsi="Times New Roman"/>
          <w:sz w:val="28"/>
          <w:szCs w:val="28"/>
        </w:rPr>
        <w:t>от 05.11.202</w:t>
      </w:r>
      <w:r w:rsidRPr="008E11FD">
        <w:rPr>
          <w:rFonts w:ascii="Times New Roman" w:hAnsi="Times New Roman"/>
          <w:sz w:val="28"/>
          <w:szCs w:val="28"/>
        </w:rPr>
        <w:t>0 № 21 «О внесении изменений в решение Совета депутатов сельского поселения Кедровый от 30.07.2012 №18 «Об утверждении генерального плана сельского поселения Кедровый»</w:t>
      </w:r>
      <w:r>
        <w:rPr>
          <w:rFonts w:ascii="Times New Roman" w:hAnsi="Times New Roman"/>
          <w:sz w:val="28"/>
          <w:szCs w:val="28"/>
        </w:rPr>
        <w:t>;</w:t>
      </w:r>
    </w:p>
    <w:p w:rsidR="00197EB2" w:rsidRDefault="00197EB2" w:rsidP="00F3475B">
      <w:pPr>
        <w:pStyle w:val="NoSpacing"/>
        <w:ind w:firstLine="708"/>
        <w:jc w:val="both"/>
        <w:rPr>
          <w:rFonts w:ascii="Times New Roman" w:hAnsi="Times New Roman"/>
          <w:sz w:val="28"/>
          <w:szCs w:val="28"/>
        </w:rPr>
      </w:pPr>
      <w:r w:rsidRPr="00FB2034">
        <w:rPr>
          <w:rFonts w:ascii="Times New Roman" w:hAnsi="Times New Roman"/>
          <w:sz w:val="28"/>
          <w:szCs w:val="28"/>
        </w:rPr>
        <w:t>- от 24.12.2020 № 26 «О внесении изменений в решение Совета депутатов сельского поселения Кедровый от 30.07.2012 № 18 «Об утверждении генерального плана сельского поселения Кедровый»</w:t>
      </w:r>
      <w:r>
        <w:rPr>
          <w:rFonts w:ascii="Times New Roman" w:hAnsi="Times New Roman"/>
          <w:sz w:val="28"/>
          <w:szCs w:val="28"/>
        </w:rPr>
        <w:t>;</w:t>
      </w:r>
    </w:p>
    <w:p w:rsidR="00197EB2" w:rsidRPr="008E11FD" w:rsidRDefault="00197EB2" w:rsidP="00F3475B">
      <w:pPr>
        <w:shd w:val="clear" w:color="auto" w:fill="FFFFFF"/>
        <w:tabs>
          <w:tab w:val="left" w:pos="709"/>
          <w:tab w:val="center" w:pos="1985"/>
          <w:tab w:val="left" w:pos="3828"/>
          <w:tab w:val="left" w:pos="4536"/>
        </w:tabs>
        <w:spacing w:line="240" w:lineRule="auto"/>
        <w:ind w:right="-55"/>
        <w:rPr>
          <w:sz w:val="28"/>
          <w:szCs w:val="28"/>
        </w:rPr>
      </w:pPr>
      <w:r w:rsidRPr="008E11FD">
        <w:rPr>
          <w:sz w:val="28"/>
          <w:szCs w:val="28"/>
        </w:rPr>
        <w:t xml:space="preserve">         - 27.09.2023 № 37 «О внесении изменений в решение Совета депутатов сельского поселения Кедровый от 30.07.2012 №18 «Об утверждении генерального плана сельского поселения Кедровый» </w:t>
      </w:r>
    </w:p>
    <w:p w:rsidR="00197EB2" w:rsidRDefault="00197EB2" w:rsidP="002B02C4">
      <w:pPr>
        <w:tabs>
          <w:tab w:val="left" w:pos="709"/>
          <w:tab w:val="center" w:pos="1985"/>
          <w:tab w:val="left" w:pos="4111"/>
          <w:tab w:val="left" w:pos="4536"/>
        </w:tabs>
        <w:spacing w:line="240" w:lineRule="auto"/>
        <w:ind w:right="-2"/>
        <w:jc w:val="both"/>
        <w:rPr>
          <w:sz w:val="28"/>
          <w:szCs w:val="28"/>
        </w:rPr>
      </w:pPr>
      <w:r w:rsidRPr="000A3261">
        <w:rPr>
          <w:sz w:val="28"/>
          <w:szCs w:val="28"/>
        </w:rPr>
        <w:tab/>
        <w:t>3. Настоящее решение вступает в силу после официального опубликования</w:t>
      </w:r>
      <w:r>
        <w:rPr>
          <w:sz w:val="28"/>
          <w:szCs w:val="28"/>
        </w:rPr>
        <w:t>.</w:t>
      </w:r>
    </w:p>
    <w:p w:rsidR="00197EB2" w:rsidRPr="000A3261" w:rsidRDefault="00197EB2" w:rsidP="002B02C4">
      <w:pPr>
        <w:tabs>
          <w:tab w:val="left" w:pos="709"/>
          <w:tab w:val="center" w:pos="1985"/>
          <w:tab w:val="left" w:pos="4111"/>
          <w:tab w:val="left" w:pos="4536"/>
        </w:tabs>
        <w:spacing w:line="240" w:lineRule="auto"/>
        <w:ind w:right="-2"/>
        <w:jc w:val="both"/>
        <w:rPr>
          <w:sz w:val="28"/>
          <w:szCs w:val="28"/>
        </w:rPr>
      </w:pPr>
    </w:p>
    <w:tbl>
      <w:tblPr>
        <w:tblpPr w:leftFromText="180" w:rightFromText="180" w:vertAnchor="text" w:horzAnchor="margin" w:tblpY="2"/>
        <w:tblW w:w="93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207"/>
        <w:gridCol w:w="897"/>
        <w:gridCol w:w="4207"/>
      </w:tblGrid>
      <w:tr w:rsidR="00197EB2" w:rsidRPr="00F9716A" w:rsidTr="004C421D">
        <w:trPr>
          <w:trHeight w:val="1446"/>
        </w:trPr>
        <w:tc>
          <w:tcPr>
            <w:tcW w:w="4207" w:type="dxa"/>
            <w:tcBorders>
              <w:top w:val="nil"/>
              <w:left w:val="nil"/>
              <w:bottom w:val="nil"/>
              <w:right w:val="nil"/>
            </w:tcBorders>
          </w:tcPr>
          <w:p w:rsidR="00197EB2" w:rsidRPr="00D96438" w:rsidRDefault="00197EB2" w:rsidP="004C421D">
            <w:pPr>
              <w:pStyle w:val="ListParagraph"/>
              <w:spacing w:line="240" w:lineRule="auto"/>
              <w:ind w:left="0"/>
              <w:jc w:val="both"/>
              <w:rPr>
                <w:sz w:val="28"/>
                <w:szCs w:val="28"/>
              </w:rPr>
            </w:pPr>
          </w:p>
          <w:p w:rsidR="00197EB2" w:rsidRPr="00D96438" w:rsidRDefault="00197EB2" w:rsidP="004C421D">
            <w:pPr>
              <w:pStyle w:val="ListParagraph"/>
              <w:spacing w:line="240" w:lineRule="auto"/>
              <w:ind w:left="0"/>
              <w:jc w:val="both"/>
              <w:rPr>
                <w:sz w:val="28"/>
                <w:szCs w:val="28"/>
              </w:rPr>
            </w:pPr>
            <w:r w:rsidRPr="007F07A3">
              <w:rPr>
                <w:sz w:val="28"/>
                <w:szCs w:val="28"/>
              </w:rPr>
              <w:t>Председатель Совета депутатов сельского поселения Кедровый</w:t>
            </w:r>
          </w:p>
          <w:p w:rsidR="00197EB2" w:rsidRPr="00D96438" w:rsidRDefault="00197EB2" w:rsidP="004C421D">
            <w:pPr>
              <w:pStyle w:val="ListParagraph"/>
              <w:spacing w:line="240" w:lineRule="auto"/>
              <w:ind w:left="0"/>
              <w:rPr>
                <w:sz w:val="28"/>
                <w:szCs w:val="28"/>
              </w:rPr>
            </w:pPr>
            <w:r w:rsidRPr="007F07A3">
              <w:rPr>
                <w:sz w:val="28"/>
                <w:szCs w:val="28"/>
              </w:rPr>
              <w:t xml:space="preserve"> ____________М.В. Чернышев </w:t>
            </w:r>
          </w:p>
        </w:tc>
        <w:tc>
          <w:tcPr>
            <w:tcW w:w="897" w:type="dxa"/>
            <w:tcBorders>
              <w:top w:val="nil"/>
              <w:left w:val="nil"/>
              <w:bottom w:val="nil"/>
              <w:right w:val="nil"/>
            </w:tcBorders>
          </w:tcPr>
          <w:p w:rsidR="00197EB2" w:rsidRPr="00D96438" w:rsidRDefault="00197EB2" w:rsidP="004C421D">
            <w:pPr>
              <w:pStyle w:val="ListParagraph"/>
              <w:spacing w:line="240" w:lineRule="auto"/>
              <w:ind w:left="0"/>
              <w:rPr>
                <w:sz w:val="28"/>
                <w:szCs w:val="28"/>
              </w:rPr>
            </w:pPr>
          </w:p>
        </w:tc>
        <w:tc>
          <w:tcPr>
            <w:tcW w:w="4207" w:type="dxa"/>
            <w:tcBorders>
              <w:top w:val="nil"/>
              <w:left w:val="nil"/>
              <w:bottom w:val="nil"/>
              <w:right w:val="nil"/>
            </w:tcBorders>
          </w:tcPr>
          <w:p w:rsidR="00197EB2" w:rsidRPr="00D96438" w:rsidRDefault="00197EB2" w:rsidP="004C421D">
            <w:pPr>
              <w:pStyle w:val="ListParagraph"/>
              <w:spacing w:line="240" w:lineRule="auto"/>
              <w:ind w:left="0"/>
              <w:rPr>
                <w:sz w:val="28"/>
                <w:szCs w:val="28"/>
              </w:rPr>
            </w:pPr>
          </w:p>
          <w:p w:rsidR="00197EB2" w:rsidRPr="00D96438" w:rsidRDefault="00197EB2" w:rsidP="004C421D">
            <w:pPr>
              <w:pStyle w:val="ListParagraph"/>
              <w:spacing w:line="240" w:lineRule="auto"/>
              <w:ind w:left="0"/>
              <w:rPr>
                <w:sz w:val="28"/>
                <w:szCs w:val="28"/>
              </w:rPr>
            </w:pPr>
            <w:r w:rsidRPr="007F07A3">
              <w:rPr>
                <w:sz w:val="28"/>
                <w:szCs w:val="28"/>
              </w:rPr>
              <w:t>Глава сельского поселения Кедровый</w:t>
            </w:r>
          </w:p>
          <w:p w:rsidR="00197EB2" w:rsidRPr="00D96438" w:rsidRDefault="00197EB2" w:rsidP="004C421D">
            <w:pPr>
              <w:pStyle w:val="ListParagraph"/>
              <w:spacing w:line="240" w:lineRule="auto"/>
              <w:ind w:left="0"/>
              <w:rPr>
                <w:sz w:val="28"/>
                <w:szCs w:val="28"/>
              </w:rPr>
            </w:pPr>
            <w:r w:rsidRPr="007F07A3">
              <w:rPr>
                <w:sz w:val="28"/>
                <w:szCs w:val="28"/>
              </w:rPr>
              <w:t>__________ Р.А. Абдурахманов</w:t>
            </w:r>
          </w:p>
        </w:tc>
      </w:tr>
    </w:tbl>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F3475B">
      <w:pPr>
        <w:spacing w:after="0" w:line="240" w:lineRule="auto"/>
        <w:rPr>
          <w:sz w:val="28"/>
          <w:szCs w:val="28"/>
        </w:rPr>
      </w:pPr>
    </w:p>
    <w:p w:rsidR="00197EB2" w:rsidRDefault="00197EB2" w:rsidP="002B02C4">
      <w:pPr>
        <w:spacing w:after="0" w:line="240" w:lineRule="auto"/>
        <w:ind w:left="4140"/>
        <w:jc w:val="right"/>
        <w:rPr>
          <w:sz w:val="28"/>
          <w:szCs w:val="28"/>
        </w:rPr>
      </w:pPr>
      <w:r w:rsidRPr="0044532F">
        <w:rPr>
          <w:sz w:val="28"/>
          <w:szCs w:val="28"/>
        </w:rPr>
        <w:t>Приложение</w:t>
      </w:r>
      <w:r>
        <w:rPr>
          <w:sz w:val="28"/>
          <w:szCs w:val="28"/>
        </w:rPr>
        <w:t xml:space="preserve"> 1 </w:t>
      </w:r>
    </w:p>
    <w:p w:rsidR="00197EB2" w:rsidRDefault="00197EB2" w:rsidP="002B02C4">
      <w:pPr>
        <w:spacing w:after="0" w:line="240" w:lineRule="auto"/>
        <w:ind w:left="4140"/>
        <w:jc w:val="right"/>
        <w:rPr>
          <w:sz w:val="28"/>
          <w:szCs w:val="28"/>
        </w:rPr>
      </w:pPr>
      <w:r w:rsidRPr="0044532F">
        <w:rPr>
          <w:sz w:val="28"/>
          <w:szCs w:val="28"/>
        </w:rPr>
        <w:t xml:space="preserve">к Решению Совета депутатов </w:t>
      </w:r>
    </w:p>
    <w:p w:rsidR="00197EB2" w:rsidRDefault="00197EB2"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197EB2" w:rsidRPr="0044532F" w:rsidRDefault="00197EB2" w:rsidP="002B02C4">
      <w:pPr>
        <w:spacing w:line="240" w:lineRule="auto"/>
        <w:ind w:left="4140"/>
        <w:jc w:val="right"/>
        <w:rPr>
          <w:sz w:val="20"/>
          <w:szCs w:val="20"/>
        </w:rPr>
      </w:pPr>
      <w:r w:rsidRPr="0044532F">
        <w:rPr>
          <w:sz w:val="28"/>
          <w:szCs w:val="28"/>
        </w:rPr>
        <w:t xml:space="preserve">от </w:t>
      </w:r>
      <w:r>
        <w:rPr>
          <w:sz w:val="28"/>
          <w:szCs w:val="28"/>
        </w:rPr>
        <w:t xml:space="preserve">16.04.2025 г. </w:t>
      </w:r>
      <w:r w:rsidRPr="0044532F">
        <w:rPr>
          <w:sz w:val="28"/>
          <w:szCs w:val="28"/>
        </w:rPr>
        <w:t>№</w:t>
      </w:r>
      <w:r>
        <w:rPr>
          <w:sz w:val="28"/>
          <w:szCs w:val="28"/>
        </w:rPr>
        <w:t xml:space="preserve"> 7</w:t>
      </w:r>
      <w:r w:rsidRPr="0044532F">
        <w:rPr>
          <w:sz w:val="28"/>
          <w:szCs w:val="28"/>
        </w:rPr>
        <w:t xml:space="preserve"> </w:t>
      </w:r>
    </w:p>
    <w:p w:rsidR="00197EB2" w:rsidRPr="00D27F95" w:rsidRDefault="00197EB2" w:rsidP="002B02C4">
      <w:pPr>
        <w:suppressAutoHyphens/>
        <w:spacing w:after="0" w:line="240" w:lineRule="auto"/>
        <w:ind w:left="-240"/>
        <w:jc w:val="center"/>
        <w:rPr>
          <w:b/>
          <w:kern w:val="0"/>
          <w:sz w:val="32"/>
          <w:szCs w:val="32"/>
          <w:lang w:eastAsia="ru-RU"/>
        </w:rPr>
      </w:pPr>
    </w:p>
    <w:p w:rsidR="00197EB2" w:rsidRPr="00D27F95" w:rsidRDefault="00197EB2" w:rsidP="002B02C4">
      <w:pPr>
        <w:suppressAutoHyphens/>
        <w:spacing w:after="0" w:line="240" w:lineRule="auto"/>
        <w:ind w:left="-240"/>
        <w:jc w:val="center"/>
        <w:rPr>
          <w:b/>
          <w:kern w:val="0"/>
          <w:sz w:val="32"/>
          <w:szCs w:val="32"/>
          <w:lang w:eastAsia="ru-RU"/>
        </w:rPr>
      </w:pPr>
    </w:p>
    <w:bookmarkEnd w:id="0"/>
    <w:bookmarkEnd w:id="1"/>
    <w:bookmarkEnd w:id="2"/>
    <w:bookmarkEnd w:id="3"/>
    <w:bookmarkEnd w:id="4"/>
    <w:bookmarkEnd w:id="5"/>
    <w:bookmarkEnd w:id="6"/>
    <w:bookmarkEnd w:id="7"/>
    <w:bookmarkEnd w:id="8"/>
    <w:bookmarkEnd w:id="9"/>
    <w:bookmarkEnd w:id="10"/>
    <w:bookmarkEnd w:id="11"/>
    <w:p w:rsidR="00197EB2" w:rsidRPr="0005532B" w:rsidRDefault="00197EB2" w:rsidP="002B02C4">
      <w:pPr>
        <w:suppressAutoHyphens/>
        <w:spacing w:line="240" w:lineRule="auto"/>
        <w:ind w:left="-240"/>
        <w:jc w:val="center"/>
        <w:rPr>
          <w:bCs/>
          <w:sz w:val="28"/>
          <w:szCs w:val="28"/>
        </w:rPr>
      </w:pPr>
      <w:r w:rsidRPr="0005532B">
        <w:rPr>
          <w:bCs/>
          <w:sz w:val="28"/>
          <w:szCs w:val="28"/>
        </w:rPr>
        <w:t>ПОЛОЖЕНИЕ О ТЕРРИТОРИАЛЬНОМ ПЛАНИРОВАНИИ</w:t>
      </w:r>
    </w:p>
    <w:p w:rsidR="00197EB2" w:rsidRPr="008E479A" w:rsidRDefault="00197EB2" w:rsidP="002B02C4">
      <w:pPr>
        <w:spacing w:line="240" w:lineRule="auto"/>
        <w:jc w:val="center"/>
        <w:rPr>
          <w:i/>
        </w:rPr>
        <w:sectPr w:rsidR="00197EB2" w:rsidRPr="008E479A" w:rsidSect="008706D9">
          <w:headerReference w:type="default" r:id="rId7"/>
          <w:footerReference w:type="even" r:id="rId8"/>
          <w:headerReference w:type="first" r:id="rId9"/>
          <w:pgSz w:w="11906" w:h="16838"/>
          <w:pgMar w:top="1134" w:right="567" w:bottom="1134" w:left="1134" w:header="709" w:footer="709" w:gutter="0"/>
          <w:cols w:space="708"/>
          <w:titlePg/>
          <w:docGrid w:linePitch="360"/>
        </w:sectPr>
      </w:pPr>
    </w:p>
    <w:p w:rsidR="00197EB2" w:rsidRPr="002B02C4" w:rsidRDefault="00197EB2" w:rsidP="00AE475D">
      <w:pPr>
        <w:pStyle w:val="Heading1"/>
        <w:keepNext w:val="0"/>
        <w:keepLines/>
        <w:pageBreakBefore/>
        <w:numPr>
          <w:ilvl w:val="0"/>
          <w:numId w:val="35"/>
        </w:numPr>
        <w:suppressAutoHyphens/>
        <w:ind w:left="284"/>
        <w:jc w:val="center"/>
        <w:rPr>
          <w:rFonts w:ascii="Times New Roman" w:hAnsi="Times New Roman" w:cs="Times New Roman"/>
          <w:sz w:val="28"/>
          <w:szCs w:val="28"/>
        </w:rPr>
      </w:pPr>
      <w:bookmarkStart w:id="12" w:name="_Toc454692685"/>
      <w:bookmarkStart w:id="13" w:name="_Toc454692769"/>
      <w:bookmarkStart w:id="14" w:name="_Toc454693713"/>
      <w:bookmarkStart w:id="15" w:name="_Toc492878316"/>
      <w:bookmarkStart w:id="16" w:name="_Toc50707826"/>
      <w:r w:rsidRPr="002B02C4">
        <w:rPr>
          <w:rFonts w:ascii="Times New Roman" w:hAnsi="Times New Roman" w:cs="Times New Roman"/>
          <w:sz w:val="28"/>
          <w:szCs w:val="28"/>
        </w:rPr>
        <w:t>Общие положения</w:t>
      </w:r>
      <w:bookmarkEnd w:id="12"/>
      <w:bookmarkEnd w:id="13"/>
      <w:bookmarkEnd w:id="14"/>
      <w:bookmarkEnd w:id="15"/>
      <w:bookmarkEnd w:id="16"/>
    </w:p>
    <w:p w:rsidR="00197EB2" w:rsidRPr="009948CA" w:rsidRDefault="00197EB2" w:rsidP="002B02C4">
      <w:pPr>
        <w:spacing w:before="120" w:after="0" w:line="240" w:lineRule="auto"/>
        <w:ind w:right="-1" w:firstLine="567"/>
        <w:jc w:val="both"/>
        <w:rPr>
          <w:sz w:val="28"/>
          <w:szCs w:val="28"/>
        </w:rPr>
      </w:pPr>
      <w:r w:rsidRPr="009948CA">
        <w:rPr>
          <w:sz w:val="28"/>
          <w:szCs w:val="28"/>
        </w:rPr>
        <w:t>Настоящее Положение о территориальном планировании (далее – Положение) сельского поселения Кедровый Ханты-Мансийского района Ханты-Мансийского автономного округа – Югры (далее – сельское поселение, муниципальное образование, поселение) подготовлено в соответствии со статьей 23 Градостроительного кодекса Российской Федерации в качестве текстовой части генерального плана сельского поселения (далее – генеральный план), содержащей:</w:t>
      </w:r>
    </w:p>
    <w:p w:rsidR="00197EB2" w:rsidRPr="009948CA" w:rsidRDefault="00197EB2" w:rsidP="002B02C4">
      <w:pPr>
        <w:pStyle w:val="1"/>
        <w:spacing w:after="0"/>
        <w:rPr>
          <w:sz w:val="28"/>
          <w:szCs w:val="28"/>
        </w:rPr>
      </w:pPr>
      <w:r w:rsidRPr="009948CA">
        <w:rPr>
          <w:sz w:val="28"/>
          <w:szCs w:val="28"/>
        </w:rPr>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197EB2" w:rsidRPr="009948CA" w:rsidRDefault="00197EB2" w:rsidP="002B02C4">
      <w:pPr>
        <w:pStyle w:val="1"/>
        <w:spacing w:after="0"/>
        <w:rPr>
          <w:sz w:val="28"/>
          <w:szCs w:val="28"/>
        </w:rPr>
      </w:pPr>
      <w:r w:rsidRPr="009948CA">
        <w:rPr>
          <w:sz w:val="28"/>
          <w:szCs w:val="28"/>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197EB2" w:rsidRPr="009948CA" w:rsidRDefault="00197EB2" w:rsidP="002B02C4">
      <w:pPr>
        <w:spacing w:after="0" w:line="240" w:lineRule="auto"/>
        <w:ind w:firstLine="567"/>
        <w:jc w:val="both"/>
        <w:rPr>
          <w:sz w:val="28"/>
          <w:szCs w:val="28"/>
        </w:rPr>
      </w:pPr>
      <w:r w:rsidRPr="009948CA">
        <w:rPr>
          <w:sz w:val="28"/>
          <w:szCs w:val="28"/>
        </w:rPr>
        <w:t>Территориальное планирование сельского поселения осуществляется в соответствии с действующим федеральным и областным законодательством, муниципальными правовыми актами и направлено на комплексное решение задач развития муниципального образования и решение вопросов местного значения, установленных Федеральным законом от 06.10.2003 № 131-ФЗ "Об общих принципах организации местного самоуправления в Российской Федерации".</w:t>
      </w:r>
    </w:p>
    <w:p w:rsidR="00197EB2" w:rsidRPr="009948CA" w:rsidRDefault="00197EB2" w:rsidP="002B02C4">
      <w:pPr>
        <w:spacing w:after="0" w:line="240" w:lineRule="auto"/>
        <w:ind w:firstLine="567"/>
        <w:jc w:val="both"/>
        <w:rPr>
          <w:sz w:val="28"/>
          <w:szCs w:val="28"/>
        </w:rPr>
      </w:pPr>
      <w:r w:rsidRPr="009948CA">
        <w:rPr>
          <w:sz w:val="28"/>
          <w:szCs w:val="28"/>
        </w:rPr>
        <w:t>При подготовке генерального плана учтены социально-экономические, демографические и иные показатели развития муниципального образования.</w:t>
      </w:r>
    </w:p>
    <w:p w:rsidR="00197EB2" w:rsidRPr="009948CA" w:rsidRDefault="00197EB2" w:rsidP="002B02C4">
      <w:pPr>
        <w:spacing w:after="0" w:line="240" w:lineRule="auto"/>
        <w:ind w:firstLine="567"/>
        <w:jc w:val="both"/>
        <w:rPr>
          <w:sz w:val="28"/>
          <w:szCs w:val="28"/>
        </w:rPr>
      </w:pPr>
      <w:r w:rsidRPr="009948CA">
        <w:rPr>
          <w:sz w:val="28"/>
          <w:szCs w:val="28"/>
        </w:rPr>
        <w:t>Основные задачи генерального плана:</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-выявление проблем градостроительного развития территории поселения, обеспечение их решения;</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-определение основных направлений и параметров пространственного развития поселения, обеспечивающих создание инструмента управления развитием территории поселения на основе баланса интересов федеральных, областных и местных органов публичной власти;</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-создание электронного генерального плана на основе компьютерных технологий и программного обеспечения, а также требований к формированию ресурсов информационной системы обеспечения градостроительной деятельности.</w:t>
      </w:r>
    </w:p>
    <w:p w:rsidR="00197EB2" w:rsidRPr="009948CA" w:rsidRDefault="00197EB2" w:rsidP="002B02C4">
      <w:pPr>
        <w:pStyle w:val="a8"/>
        <w:spacing w:line="240" w:lineRule="auto"/>
        <w:rPr>
          <w:sz w:val="28"/>
          <w:szCs w:val="28"/>
        </w:rPr>
      </w:pPr>
      <w:r w:rsidRPr="009948CA">
        <w:rPr>
          <w:sz w:val="28"/>
          <w:szCs w:val="28"/>
        </w:rPr>
        <w:t>Генеральный план устанавливает:</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-функциональное зонирование территории сельского поселения;</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-границы населенных пунктов, входящих в состав поселения;</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-характер развития муниципального образования с определением подсистем социально-культурных и общественно-деловых центров на основе перечня планируемых к размещению объектов местного значения;</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-направления развития жилищного строительства за счет сноса ветхого и аварийного жилья, а также путем освоения незастроенных территорий;</w:t>
      </w:r>
    </w:p>
    <w:p w:rsidR="00197EB2" w:rsidRPr="009948CA" w:rsidRDefault="00197EB2"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-характер развития сети транспортной, инженерной, социальной и иных инфраструктур.</w:t>
      </w:r>
    </w:p>
    <w:p w:rsidR="00197EB2" w:rsidRPr="009948CA" w:rsidRDefault="00197EB2" w:rsidP="002B02C4">
      <w:pPr>
        <w:spacing w:after="0" w:line="240" w:lineRule="auto"/>
        <w:ind w:firstLine="709"/>
        <w:jc w:val="both"/>
        <w:rPr>
          <w:sz w:val="28"/>
          <w:szCs w:val="28"/>
        </w:rPr>
      </w:pPr>
      <w:r w:rsidRPr="009948CA">
        <w:rPr>
          <w:sz w:val="28"/>
          <w:szCs w:val="28"/>
        </w:rPr>
        <w:t>Официальное наименование муниципального образования – сельское поселение Кедровый.</w:t>
      </w:r>
    </w:p>
    <w:p w:rsidR="00197EB2" w:rsidRPr="009948CA" w:rsidRDefault="00197EB2" w:rsidP="002B02C4">
      <w:pPr>
        <w:spacing w:after="0" w:line="240" w:lineRule="auto"/>
        <w:ind w:firstLine="709"/>
        <w:jc w:val="both"/>
        <w:rPr>
          <w:sz w:val="28"/>
          <w:szCs w:val="28"/>
        </w:rPr>
      </w:pPr>
      <w:r w:rsidRPr="009948CA">
        <w:rPr>
          <w:sz w:val="28"/>
          <w:szCs w:val="28"/>
        </w:rPr>
        <w:t>Границы сельского поселения и его статус установлены Законом Ханты-Мансийского автономного округа – Югры от 25.11.2004 № 63-оз «О статусе и границах муниципальных образований Ханты-Мансийского автономного округа – Югры».</w:t>
      </w:r>
    </w:p>
    <w:p w:rsidR="00197EB2" w:rsidRPr="009948CA" w:rsidRDefault="00197EB2" w:rsidP="002B02C4">
      <w:pPr>
        <w:spacing w:line="240" w:lineRule="auto"/>
        <w:ind w:firstLine="709"/>
        <w:jc w:val="both"/>
        <w:rPr>
          <w:sz w:val="28"/>
          <w:szCs w:val="28"/>
        </w:rPr>
      </w:pPr>
      <w:r w:rsidRPr="009948CA">
        <w:rPr>
          <w:sz w:val="28"/>
          <w:szCs w:val="28"/>
        </w:rPr>
        <w:t xml:space="preserve">Общая площадь земель в границах муниципального образования </w:t>
      </w:r>
      <w:r w:rsidRPr="009948CA">
        <w:rPr>
          <w:sz w:val="28"/>
          <w:szCs w:val="28"/>
          <w:shd w:val="clear" w:color="auto" w:fill="FFFFFF"/>
        </w:rPr>
        <w:t>составляет 16 114,65 г</w:t>
      </w:r>
      <w:r w:rsidRPr="009948CA">
        <w:rPr>
          <w:sz w:val="28"/>
          <w:szCs w:val="28"/>
        </w:rPr>
        <w:t>а.</w:t>
      </w:r>
    </w:p>
    <w:p w:rsidR="00197EB2" w:rsidRPr="009948CA" w:rsidRDefault="00197EB2" w:rsidP="002B02C4">
      <w:pPr>
        <w:spacing w:after="0" w:line="240" w:lineRule="auto"/>
        <w:ind w:firstLine="709"/>
        <w:jc w:val="both"/>
        <w:rPr>
          <w:sz w:val="28"/>
          <w:szCs w:val="28"/>
        </w:rPr>
      </w:pPr>
      <w:r w:rsidRPr="009948CA">
        <w:rPr>
          <w:sz w:val="28"/>
          <w:szCs w:val="28"/>
        </w:rPr>
        <w:t>Этапы реализации генерального плана</w:t>
      </w:r>
    </w:p>
    <w:p w:rsidR="00197EB2" w:rsidRPr="009948CA" w:rsidRDefault="00197EB2" w:rsidP="002B02C4">
      <w:pPr>
        <w:numPr>
          <w:ilvl w:val="0"/>
          <w:numId w:val="42"/>
        </w:numPr>
        <w:spacing w:after="0" w:line="240" w:lineRule="auto"/>
        <w:jc w:val="both"/>
        <w:rPr>
          <w:sz w:val="28"/>
          <w:szCs w:val="28"/>
        </w:rPr>
      </w:pPr>
      <w:r w:rsidRPr="009948CA">
        <w:rPr>
          <w:sz w:val="28"/>
          <w:szCs w:val="28"/>
        </w:rPr>
        <w:t>первая очередь – до 2031 года (10 лет);</w:t>
      </w:r>
    </w:p>
    <w:p w:rsidR="00197EB2" w:rsidRPr="009948CA" w:rsidRDefault="00197EB2" w:rsidP="002B02C4">
      <w:pPr>
        <w:numPr>
          <w:ilvl w:val="0"/>
          <w:numId w:val="42"/>
        </w:numPr>
        <w:spacing w:after="0" w:line="240" w:lineRule="auto"/>
        <w:jc w:val="both"/>
        <w:rPr>
          <w:sz w:val="28"/>
          <w:szCs w:val="28"/>
        </w:rPr>
      </w:pPr>
      <w:r w:rsidRPr="009948CA">
        <w:rPr>
          <w:sz w:val="28"/>
          <w:szCs w:val="28"/>
        </w:rPr>
        <w:t>расчётный срок – до 2041 года (20 лет).</w:t>
      </w:r>
    </w:p>
    <w:p w:rsidR="00197EB2" w:rsidRPr="00EE0307" w:rsidRDefault="00197EB2" w:rsidP="002B02C4">
      <w:pPr>
        <w:spacing w:line="240" w:lineRule="auto"/>
        <w:ind w:firstLine="709"/>
        <w:contextualSpacing/>
        <w:jc w:val="both"/>
      </w:pPr>
    </w:p>
    <w:p w:rsidR="00197EB2" w:rsidRPr="009948CA" w:rsidRDefault="00197EB2" w:rsidP="00AE475D">
      <w:pPr>
        <w:pStyle w:val="Heading1"/>
        <w:keepNext w:val="0"/>
        <w:keepLines/>
        <w:pageBreakBefore/>
        <w:numPr>
          <w:ilvl w:val="0"/>
          <w:numId w:val="35"/>
        </w:numPr>
        <w:suppressAutoHyphens/>
        <w:ind w:left="1429"/>
        <w:jc w:val="center"/>
        <w:rPr>
          <w:b w:val="0"/>
          <w:sz w:val="30"/>
          <w:szCs w:val="30"/>
        </w:rPr>
        <w:sectPr w:rsidR="00197EB2" w:rsidRPr="009948CA" w:rsidSect="0005532B">
          <w:headerReference w:type="default" r:id="rId10"/>
          <w:footerReference w:type="even" r:id="rId11"/>
          <w:footerReference w:type="default" r:id="rId12"/>
          <w:type w:val="continuous"/>
          <w:pgSz w:w="11906" w:h="16838"/>
          <w:pgMar w:top="1134" w:right="849" w:bottom="1134" w:left="1134" w:header="709" w:footer="709" w:gutter="0"/>
          <w:cols w:space="708"/>
          <w:titlePg/>
          <w:docGrid w:linePitch="360"/>
        </w:sectPr>
      </w:pPr>
    </w:p>
    <w:p w:rsidR="00197EB2" w:rsidRPr="002B02C4" w:rsidRDefault="00197EB2" w:rsidP="00AE475D">
      <w:pPr>
        <w:pStyle w:val="Heading1"/>
        <w:keepNext w:val="0"/>
        <w:keepLines/>
        <w:pageBreakBefore/>
        <w:numPr>
          <w:ilvl w:val="0"/>
          <w:numId w:val="35"/>
        </w:numPr>
        <w:suppressAutoHyphens/>
        <w:ind w:left="426" w:hanging="578"/>
        <w:jc w:val="center"/>
        <w:rPr>
          <w:rFonts w:ascii="Times New Roman" w:hAnsi="Times New Roman" w:cs="Times New Roman"/>
          <w:sz w:val="28"/>
          <w:szCs w:val="28"/>
        </w:rPr>
      </w:pPr>
      <w:bookmarkStart w:id="17" w:name="_Toc484797366"/>
      <w:bookmarkStart w:id="18" w:name="_Toc492878322"/>
      <w:bookmarkStart w:id="19" w:name="_Toc50707828"/>
      <w:bookmarkStart w:id="20" w:name="_Toc143503211"/>
      <w:bookmarkStart w:id="21" w:name="_Toc100472654"/>
      <w:bookmarkStart w:id="22" w:name="_Toc100473317"/>
      <w:bookmarkStart w:id="23" w:name="_Toc100473430"/>
      <w:bookmarkStart w:id="24" w:name="_Toc100473595"/>
      <w:bookmarkStart w:id="25" w:name="_Toc100551359"/>
      <w:bookmarkStart w:id="26" w:name="_Toc153536208"/>
      <w:r w:rsidRPr="002B02C4">
        <w:rPr>
          <w:rFonts w:ascii="Times New Roman" w:hAnsi="Times New Roman" w:cs="Times New Roman"/>
          <w:sz w:val="28"/>
          <w:szCs w:val="28"/>
        </w:rPr>
        <w:t>Сведения о видах, назначении и наименованиях планируемых для размещения объектов местного значения, их основные характеристики</w:t>
      </w:r>
      <w:bookmarkEnd w:id="17"/>
      <w:bookmarkEnd w:id="18"/>
      <w:bookmarkEnd w:id="19"/>
      <w:r w:rsidRPr="002B02C4">
        <w:rPr>
          <w:rFonts w:ascii="Times New Roman" w:hAnsi="Times New Roman" w:cs="Times New Roman"/>
          <w:sz w:val="28"/>
          <w:szCs w:val="28"/>
        </w:rPr>
        <w:t>, их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197EB2" w:rsidRDefault="00197EB2" w:rsidP="002B02C4">
      <w:pPr>
        <w:autoSpaceDE w:val="0"/>
        <w:autoSpaceDN w:val="0"/>
        <w:adjustRightInd w:val="0"/>
        <w:spacing w:line="240" w:lineRule="auto"/>
        <w:ind w:firstLine="709"/>
        <w:jc w:val="right"/>
      </w:pPr>
      <w:r w:rsidRPr="002B02C4">
        <w:rPr>
          <w:sz w:val="28"/>
          <w:szCs w:val="28"/>
        </w:rPr>
        <w:t>Таблица</w:t>
      </w:r>
      <w:r w:rsidRPr="008E479A">
        <w:t xml:space="preserve"> </w:t>
      </w:r>
      <w:r>
        <w:t>1</w:t>
      </w:r>
    </w:p>
    <w:tbl>
      <w:tblPr>
        <w:tblW w:w="154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40"/>
        <w:gridCol w:w="2163"/>
        <w:gridCol w:w="2317"/>
        <w:gridCol w:w="2050"/>
        <w:gridCol w:w="1743"/>
        <w:gridCol w:w="1868"/>
        <w:gridCol w:w="2542"/>
        <w:gridCol w:w="2240"/>
      </w:tblGrid>
      <w:tr w:rsidR="00197EB2" w:rsidRPr="002B02C4" w:rsidTr="00C43935">
        <w:trPr>
          <w:tblHeader/>
          <w:jc w:val="center"/>
        </w:trPr>
        <w:tc>
          <w:tcPr>
            <w:tcW w:w="540"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 п/п</w:t>
            </w:r>
          </w:p>
        </w:tc>
        <w:tc>
          <w:tcPr>
            <w:tcW w:w="2163"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вид объекта</w:t>
            </w:r>
          </w:p>
        </w:tc>
        <w:tc>
          <w:tcPr>
            <w:tcW w:w="2317"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назначение, наименование, местоположение</w:t>
            </w:r>
          </w:p>
        </w:tc>
        <w:tc>
          <w:tcPr>
            <w:tcW w:w="2050"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основные характеристики</w:t>
            </w:r>
          </w:p>
        </w:tc>
        <w:tc>
          <w:tcPr>
            <w:tcW w:w="3611" w:type="dxa"/>
            <w:gridSpan w:val="2"/>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срок реализации</w:t>
            </w:r>
          </w:p>
        </w:tc>
        <w:tc>
          <w:tcPr>
            <w:tcW w:w="2542"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наименование функциональной зоны</w:t>
            </w:r>
          </w:p>
        </w:tc>
        <w:tc>
          <w:tcPr>
            <w:tcW w:w="2240"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характеристики зон с особыми условиями использования</w:t>
            </w:r>
          </w:p>
        </w:tc>
      </w:tr>
      <w:tr w:rsidR="00197EB2" w:rsidRPr="002B02C4" w:rsidTr="00C43935">
        <w:trPr>
          <w:tblHeader/>
          <w:jc w:val="center"/>
        </w:trPr>
        <w:tc>
          <w:tcPr>
            <w:tcW w:w="540" w:type="dxa"/>
            <w:vMerge/>
            <w:vAlign w:val="center"/>
          </w:tcPr>
          <w:p w:rsidR="00197EB2" w:rsidRPr="00D96438" w:rsidRDefault="00197EB2" w:rsidP="002B02C4">
            <w:pPr>
              <w:pStyle w:val="a8"/>
              <w:spacing w:line="240" w:lineRule="auto"/>
              <w:ind w:firstLine="0"/>
              <w:jc w:val="center"/>
              <w:rPr>
                <w:sz w:val="24"/>
                <w:szCs w:val="24"/>
              </w:rPr>
            </w:pPr>
          </w:p>
        </w:tc>
        <w:tc>
          <w:tcPr>
            <w:tcW w:w="2163" w:type="dxa"/>
            <w:vMerge/>
            <w:vAlign w:val="center"/>
          </w:tcPr>
          <w:p w:rsidR="00197EB2" w:rsidRPr="00D96438" w:rsidRDefault="00197EB2" w:rsidP="002B02C4">
            <w:pPr>
              <w:pStyle w:val="a8"/>
              <w:spacing w:line="240" w:lineRule="auto"/>
              <w:ind w:firstLine="0"/>
              <w:jc w:val="center"/>
              <w:rPr>
                <w:sz w:val="24"/>
                <w:szCs w:val="24"/>
              </w:rPr>
            </w:pPr>
          </w:p>
        </w:tc>
        <w:tc>
          <w:tcPr>
            <w:tcW w:w="2317" w:type="dxa"/>
            <w:vMerge/>
            <w:vAlign w:val="center"/>
          </w:tcPr>
          <w:p w:rsidR="00197EB2" w:rsidRPr="00D96438" w:rsidRDefault="00197EB2" w:rsidP="002B02C4">
            <w:pPr>
              <w:pStyle w:val="a8"/>
              <w:spacing w:line="240" w:lineRule="auto"/>
              <w:ind w:firstLine="0"/>
              <w:jc w:val="center"/>
              <w:rPr>
                <w:sz w:val="24"/>
                <w:szCs w:val="24"/>
              </w:rPr>
            </w:pPr>
          </w:p>
        </w:tc>
        <w:tc>
          <w:tcPr>
            <w:tcW w:w="2050" w:type="dxa"/>
            <w:vMerge/>
            <w:vAlign w:val="center"/>
          </w:tcPr>
          <w:p w:rsidR="00197EB2" w:rsidRPr="00D96438" w:rsidRDefault="00197EB2" w:rsidP="002B02C4">
            <w:pPr>
              <w:pStyle w:val="a8"/>
              <w:spacing w:line="240" w:lineRule="auto"/>
              <w:ind w:firstLine="0"/>
              <w:jc w:val="center"/>
              <w:rPr>
                <w:sz w:val="24"/>
                <w:szCs w:val="24"/>
              </w:rPr>
            </w:pP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 очередь</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расчётный срок</w:t>
            </w:r>
          </w:p>
        </w:tc>
        <w:tc>
          <w:tcPr>
            <w:tcW w:w="2542" w:type="dxa"/>
            <w:vMerge/>
            <w:vAlign w:val="center"/>
          </w:tcPr>
          <w:p w:rsidR="00197EB2" w:rsidRPr="00D96438" w:rsidRDefault="00197EB2" w:rsidP="002B02C4">
            <w:pPr>
              <w:pStyle w:val="a8"/>
              <w:spacing w:line="240" w:lineRule="auto"/>
              <w:ind w:firstLine="0"/>
              <w:jc w:val="center"/>
              <w:rPr>
                <w:sz w:val="24"/>
                <w:szCs w:val="24"/>
              </w:rPr>
            </w:pPr>
          </w:p>
        </w:tc>
        <w:tc>
          <w:tcPr>
            <w:tcW w:w="2240" w:type="dxa"/>
            <w:vMerge/>
            <w:vAlign w:val="center"/>
          </w:tcPr>
          <w:p w:rsidR="00197EB2" w:rsidRPr="00D96438" w:rsidRDefault="00197EB2" w:rsidP="002B02C4">
            <w:pPr>
              <w:pStyle w:val="a8"/>
              <w:spacing w:line="240" w:lineRule="auto"/>
              <w:ind w:firstLine="0"/>
              <w:jc w:val="center"/>
              <w:rPr>
                <w:sz w:val="24"/>
                <w:szCs w:val="24"/>
              </w:rPr>
            </w:pP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w:t>
            </w:r>
          </w:p>
        </w:tc>
        <w:tc>
          <w:tcPr>
            <w:tcW w:w="2163" w:type="dxa"/>
            <w:vAlign w:val="center"/>
          </w:tcPr>
          <w:p w:rsidR="00197EB2" w:rsidRPr="002B02C4" w:rsidRDefault="00197EB2" w:rsidP="002B02C4">
            <w:pPr>
              <w:spacing w:line="240" w:lineRule="auto"/>
              <w:jc w:val="center"/>
            </w:pPr>
            <w:r w:rsidRPr="002B02C4">
              <w:t>объекты улично-дорожной сети</w:t>
            </w:r>
          </w:p>
        </w:tc>
        <w:tc>
          <w:tcPr>
            <w:tcW w:w="2317" w:type="dxa"/>
            <w:vAlign w:val="center"/>
          </w:tcPr>
          <w:p w:rsidR="00197EB2" w:rsidRPr="002B02C4" w:rsidRDefault="00197EB2" w:rsidP="002B02C4">
            <w:pPr>
              <w:autoSpaceDE w:val="0"/>
              <w:autoSpaceDN w:val="0"/>
              <w:adjustRightInd w:val="0"/>
              <w:spacing w:line="240" w:lineRule="auto"/>
            </w:pPr>
            <w:r w:rsidRPr="002B02C4">
              <w:t>улично-дорожная сеть п.Кедровый</w:t>
            </w:r>
          </w:p>
        </w:tc>
        <w:tc>
          <w:tcPr>
            <w:tcW w:w="2050" w:type="dxa"/>
            <w:vAlign w:val="center"/>
          </w:tcPr>
          <w:p w:rsidR="00197EB2" w:rsidRPr="002B02C4" w:rsidRDefault="00197EB2" w:rsidP="002B02C4">
            <w:pPr>
              <w:tabs>
                <w:tab w:val="left" w:pos="1418"/>
              </w:tabs>
              <w:spacing w:line="240" w:lineRule="auto"/>
              <w:jc w:val="center"/>
            </w:pPr>
            <w:r w:rsidRPr="002B02C4">
              <w:t xml:space="preserve">на севере п.Кедровый, </w:t>
            </w:r>
            <w:r w:rsidRPr="002B02C4">
              <w:rPr>
                <w:lang w:val="en-US"/>
              </w:rPr>
              <w:t>V</w:t>
            </w:r>
            <w:r w:rsidRPr="002B02C4">
              <w:t xml:space="preserve"> категория, 0,6 км</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транспортной инфраструктуры</w:t>
            </w:r>
          </w:p>
        </w:tc>
        <w:tc>
          <w:tcPr>
            <w:tcW w:w="2240" w:type="dxa"/>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w:t>
            </w:r>
          </w:p>
        </w:tc>
        <w:tc>
          <w:tcPr>
            <w:tcW w:w="2163" w:type="dxa"/>
            <w:vAlign w:val="center"/>
          </w:tcPr>
          <w:p w:rsidR="00197EB2" w:rsidRPr="002B02C4" w:rsidRDefault="00197EB2" w:rsidP="002B02C4">
            <w:pPr>
              <w:spacing w:line="240" w:lineRule="auto"/>
              <w:jc w:val="center"/>
            </w:pPr>
            <w:r w:rsidRPr="002B02C4">
              <w:t>объекты улично-дорожной сети</w:t>
            </w:r>
          </w:p>
        </w:tc>
        <w:tc>
          <w:tcPr>
            <w:tcW w:w="2317" w:type="dxa"/>
            <w:vAlign w:val="center"/>
          </w:tcPr>
          <w:p w:rsidR="00197EB2" w:rsidRPr="002B02C4" w:rsidRDefault="00197EB2" w:rsidP="002B02C4">
            <w:pPr>
              <w:autoSpaceDE w:val="0"/>
              <w:autoSpaceDN w:val="0"/>
              <w:adjustRightInd w:val="0"/>
              <w:spacing w:line="240" w:lineRule="auto"/>
            </w:pPr>
            <w:r w:rsidRPr="002B02C4">
              <w:t>автомобильные дороги общего пользования местного значения (подъездная дорога к КГО) вблизи с.Елизарово</w:t>
            </w:r>
          </w:p>
        </w:tc>
        <w:tc>
          <w:tcPr>
            <w:tcW w:w="2050" w:type="dxa"/>
            <w:vAlign w:val="center"/>
          </w:tcPr>
          <w:p w:rsidR="00197EB2" w:rsidRPr="002B02C4" w:rsidRDefault="00197EB2" w:rsidP="002B02C4">
            <w:pPr>
              <w:tabs>
                <w:tab w:val="left" w:pos="1418"/>
              </w:tabs>
              <w:spacing w:line="240" w:lineRule="auto"/>
              <w:jc w:val="center"/>
            </w:pPr>
            <w:r w:rsidRPr="002B02C4">
              <w:rPr>
                <w:lang w:val="en-US"/>
              </w:rPr>
              <w:t>IV</w:t>
            </w:r>
            <w:r w:rsidRPr="002B02C4">
              <w:t xml:space="preserve"> категория, 1,0 км</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транспортной инфраструктуры</w:t>
            </w:r>
          </w:p>
        </w:tc>
        <w:tc>
          <w:tcPr>
            <w:tcW w:w="2240" w:type="dxa"/>
            <w:vAlign w:val="center"/>
          </w:tcPr>
          <w:p w:rsidR="00197EB2" w:rsidRPr="002B02C4" w:rsidRDefault="00197EB2" w:rsidP="002B02C4">
            <w:pPr>
              <w:spacing w:line="240" w:lineRule="auto"/>
              <w:jc w:val="center"/>
            </w:pPr>
            <w:r w:rsidRPr="002B02C4">
              <w:t>придорожная полоса</w:t>
            </w:r>
            <w:r w:rsidRPr="002B02C4">
              <w:rPr>
                <w:vertAlign w:val="superscript"/>
              </w:rPr>
              <w:footnoteReference w:id="1"/>
            </w:r>
            <w:r w:rsidRPr="002B02C4">
              <w:t xml:space="preserve"> – 100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w:t>
            </w:r>
          </w:p>
        </w:tc>
        <w:tc>
          <w:tcPr>
            <w:tcW w:w="2163" w:type="dxa"/>
            <w:vAlign w:val="center"/>
          </w:tcPr>
          <w:p w:rsidR="00197EB2" w:rsidRPr="002B02C4" w:rsidRDefault="00197EB2" w:rsidP="002B02C4">
            <w:pPr>
              <w:spacing w:line="240" w:lineRule="auto"/>
              <w:jc w:val="center"/>
            </w:pPr>
            <w:r w:rsidRPr="002B02C4">
              <w:t xml:space="preserve">объекты транспортной инфраструктуры </w:t>
            </w:r>
          </w:p>
        </w:tc>
        <w:tc>
          <w:tcPr>
            <w:tcW w:w="2317" w:type="dxa"/>
            <w:vAlign w:val="center"/>
          </w:tcPr>
          <w:p w:rsidR="00197EB2" w:rsidRPr="002B02C4" w:rsidRDefault="00197EB2" w:rsidP="002B02C4">
            <w:pPr>
              <w:autoSpaceDE w:val="0"/>
              <w:autoSpaceDN w:val="0"/>
              <w:adjustRightInd w:val="0"/>
              <w:spacing w:line="240" w:lineRule="auto"/>
            </w:pPr>
            <w:r w:rsidRPr="002B02C4">
              <w:t>автозаправочная станция</w:t>
            </w:r>
          </w:p>
        </w:tc>
        <w:tc>
          <w:tcPr>
            <w:tcW w:w="2050" w:type="dxa"/>
            <w:vAlign w:val="center"/>
          </w:tcPr>
          <w:p w:rsidR="00197EB2" w:rsidRPr="002B02C4" w:rsidRDefault="00197EB2" w:rsidP="002B02C4">
            <w:pPr>
              <w:tabs>
                <w:tab w:val="left" w:pos="1418"/>
              </w:tabs>
              <w:spacing w:line="240" w:lineRule="auto"/>
              <w:jc w:val="center"/>
            </w:pPr>
            <w:r w:rsidRPr="002B02C4">
              <w:t>на севере п.Кедровый</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транспортной инфраструктуры</w:t>
            </w:r>
          </w:p>
        </w:tc>
        <w:tc>
          <w:tcPr>
            <w:tcW w:w="2240" w:type="dxa"/>
            <w:vAlign w:val="center"/>
          </w:tcPr>
          <w:p w:rsidR="00197EB2" w:rsidRPr="002B02C4" w:rsidRDefault="00197EB2" w:rsidP="002B02C4">
            <w:pPr>
              <w:spacing w:line="240" w:lineRule="auto"/>
              <w:jc w:val="center"/>
            </w:pPr>
            <w:r w:rsidRPr="002B02C4">
              <w:t>санитарно-защитная зона – 100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w:t>
            </w:r>
          </w:p>
        </w:tc>
        <w:tc>
          <w:tcPr>
            <w:tcW w:w="2163" w:type="dxa"/>
            <w:vAlign w:val="center"/>
          </w:tcPr>
          <w:p w:rsidR="00197EB2" w:rsidRPr="002B02C4" w:rsidRDefault="00197EB2" w:rsidP="002B02C4">
            <w:pPr>
              <w:spacing w:line="240" w:lineRule="auto"/>
              <w:jc w:val="center"/>
            </w:pPr>
            <w:r w:rsidRPr="002B02C4">
              <w:t>объекты образования</w:t>
            </w:r>
          </w:p>
        </w:tc>
        <w:tc>
          <w:tcPr>
            <w:tcW w:w="2317" w:type="dxa"/>
            <w:vAlign w:val="center"/>
          </w:tcPr>
          <w:p w:rsidR="00197EB2" w:rsidRPr="002B02C4" w:rsidRDefault="00197EB2" w:rsidP="002B02C4">
            <w:pPr>
              <w:autoSpaceDE w:val="0"/>
              <w:autoSpaceDN w:val="0"/>
              <w:adjustRightInd w:val="0"/>
              <w:spacing w:line="240" w:lineRule="auto"/>
            </w:pPr>
            <w:r w:rsidRPr="002B02C4">
              <w:t>учреждение общего образования п.Кедровый</w:t>
            </w:r>
          </w:p>
        </w:tc>
        <w:tc>
          <w:tcPr>
            <w:tcW w:w="2050" w:type="dxa"/>
            <w:vAlign w:val="center"/>
          </w:tcPr>
          <w:p w:rsidR="00197EB2" w:rsidRPr="002B02C4" w:rsidRDefault="00197EB2" w:rsidP="002B02C4">
            <w:pPr>
              <w:spacing w:line="240" w:lineRule="auto"/>
              <w:jc w:val="center"/>
            </w:pPr>
            <w:r w:rsidRPr="002B02C4">
              <w:t xml:space="preserve">увеличение на 15 мест (до 125)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5</w:t>
            </w:r>
          </w:p>
        </w:tc>
        <w:tc>
          <w:tcPr>
            <w:tcW w:w="2163" w:type="dxa"/>
            <w:vAlign w:val="center"/>
          </w:tcPr>
          <w:p w:rsidR="00197EB2" w:rsidRPr="002B02C4" w:rsidRDefault="00197EB2" w:rsidP="002B02C4">
            <w:pPr>
              <w:spacing w:line="240" w:lineRule="auto"/>
              <w:jc w:val="center"/>
            </w:pPr>
            <w:r w:rsidRPr="002B02C4">
              <w:t>объекты образования</w:t>
            </w:r>
          </w:p>
        </w:tc>
        <w:tc>
          <w:tcPr>
            <w:tcW w:w="2317" w:type="dxa"/>
            <w:vAlign w:val="center"/>
          </w:tcPr>
          <w:p w:rsidR="00197EB2" w:rsidRPr="002B02C4" w:rsidRDefault="00197EB2" w:rsidP="002B02C4">
            <w:pPr>
              <w:autoSpaceDE w:val="0"/>
              <w:autoSpaceDN w:val="0"/>
              <w:adjustRightInd w:val="0"/>
              <w:spacing w:line="240" w:lineRule="auto"/>
            </w:pPr>
            <w:r w:rsidRPr="002B02C4">
              <w:t xml:space="preserve">учреждения дошкольного образования п.Кедровый </w:t>
            </w:r>
          </w:p>
        </w:tc>
        <w:tc>
          <w:tcPr>
            <w:tcW w:w="2050" w:type="dxa"/>
            <w:vAlign w:val="center"/>
          </w:tcPr>
          <w:p w:rsidR="00197EB2" w:rsidRPr="002B02C4" w:rsidRDefault="00197EB2" w:rsidP="002B02C4">
            <w:pPr>
              <w:spacing w:line="240" w:lineRule="auto"/>
              <w:jc w:val="center"/>
            </w:pPr>
            <w:r w:rsidRPr="002B02C4">
              <w:t xml:space="preserve">на 50 мест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6</w:t>
            </w:r>
          </w:p>
        </w:tc>
        <w:tc>
          <w:tcPr>
            <w:tcW w:w="2163" w:type="dxa"/>
            <w:vAlign w:val="center"/>
          </w:tcPr>
          <w:p w:rsidR="00197EB2" w:rsidRPr="002B02C4" w:rsidRDefault="00197EB2" w:rsidP="002B02C4">
            <w:pPr>
              <w:spacing w:line="240" w:lineRule="auto"/>
              <w:jc w:val="center"/>
            </w:pPr>
            <w:r w:rsidRPr="002B02C4">
              <w:t>объекты образования</w:t>
            </w:r>
          </w:p>
        </w:tc>
        <w:tc>
          <w:tcPr>
            <w:tcW w:w="2317" w:type="dxa"/>
            <w:vAlign w:val="center"/>
          </w:tcPr>
          <w:p w:rsidR="00197EB2" w:rsidRPr="002B02C4" w:rsidRDefault="00197EB2" w:rsidP="002B02C4">
            <w:pPr>
              <w:autoSpaceDE w:val="0"/>
              <w:autoSpaceDN w:val="0"/>
              <w:adjustRightInd w:val="0"/>
              <w:spacing w:line="240" w:lineRule="auto"/>
            </w:pPr>
            <w:r w:rsidRPr="002B02C4">
              <w:t>группа дошкольного образования с.Елизарово</w:t>
            </w:r>
          </w:p>
        </w:tc>
        <w:tc>
          <w:tcPr>
            <w:tcW w:w="2050" w:type="dxa"/>
            <w:vAlign w:val="center"/>
          </w:tcPr>
          <w:p w:rsidR="00197EB2" w:rsidRPr="002B02C4" w:rsidRDefault="00197EB2" w:rsidP="002B02C4">
            <w:pPr>
              <w:spacing w:line="240" w:lineRule="auto"/>
              <w:jc w:val="center"/>
            </w:pPr>
            <w:r w:rsidRPr="002B02C4">
              <w:t>на 25 мест при школе</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7</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культуры</w:t>
            </w:r>
          </w:p>
        </w:tc>
        <w:tc>
          <w:tcPr>
            <w:tcW w:w="2317" w:type="dxa"/>
            <w:vAlign w:val="center"/>
          </w:tcPr>
          <w:p w:rsidR="00197EB2" w:rsidRPr="002B02C4" w:rsidRDefault="00197EB2" w:rsidP="002B02C4">
            <w:pPr>
              <w:autoSpaceDE w:val="0"/>
              <w:autoSpaceDN w:val="0"/>
              <w:adjustRightInd w:val="0"/>
              <w:spacing w:line="240" w:lineRule="auto"/>
            </w:pPr>
            <w:r w:rsidRPr="002B02C4">
              <w:t>дом детского творчества п.Кедровый</w:t>
            </w:r>
          </w:p>
        </w:tc>
        <w:tc>
          <w:tcPr>
            <w:tcW w:w="2050" w:type="dxa"/>
            <w:vAlign w:val="center"/>
          </w:tcPr>
          <w:p w:rsidR="00197EB2" w:rsidRPr="002B02C4" w:rsidRDefault="00197EB2" w:rsidP="002B02C4">
            <w:pPr>
              <w:spacing w:line="240" w:lineRule="auto"/>
              <w:jc w:val="center"/>
            </w:pPr>
            <w:r w:rsidRPr="002B02C4">
              <w:t>на 60 мест</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8</w:t>
            </w:r>
          </w:p>
        </w:tc>
        <w:tc>
          <w:tcPr>
            <w:tcW w:w="2163" w:type="dxa"/>
            <w:vAlign w:val="center"/>
          </w:tcPr>
          <w:p w:rsidR="00197EB2" w:rsidRPr="002B02C4" w:rsidRDefault="00197EB2" w:rsidP="002B02C4">
            <w:pPr>
              <w:spacing w:line="240" w:lineRule="auto"/>
              <w:jc w:val="center"/>
            </w:pPr>
            <w:r w:rsidRPr="002B02C4">
              <w:t>объекты образования</w:t>
            </w:r>
          </w:p>
        </w:tc>
        <w:tc>
          <w:tcPr>
            <w:tcW w:w="2317" w:type="dxa"/>
            <w:vAlign w:val="center"/>
          </w:tcPr>
          <w:p w:rsidR="00197EB2" w:rsidRPr="002B02C4" w:rsidRDefault="00197EB2" w:rsidP="002B02C4">
            <w:pPr>
              <w:autoSpaceDE w:val="0"/>
              <w:autoSpaceDN w:val="0"/>
              <w:adjustRightInd w:val="0"/>
              <w:spacing w:line="240" w:lineRule="auto"/>
            </w:pPr>
            <w:r w:rsidRPr="002B02C4">
              <w:t>учреждение дополнительного образования с.Елизарово</w:t>
            </w:r>
          </w:p>
        </w:tc>
        <w:tc>
          <w:tcPr>
            <w:tcW w:w="2050" w:type="dxa"/>
            <w:vAlign w:val="center"/>
          </w:tcPr>
          <w:p w:rsidR="00197EB2" w:rsidRPr="002B02C4" w:rsidRDefault="00197EB2" w:rsidP="002B02C4">
            <w:pPr>
              <w:spacing w:line="240" w:lineRule="auto"/>
              <w:jc w:val="center"/>
            </w:pPr>
            <w:r w:rsidRPr="002B02C4">
              <w:t>на 25 мест</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tabs>
                <w:tab w:val="left" w:pos="1418"/>
              </w:tabs>
              <w:autoSpaceDE w:val="0"/>
              <w:autoSpaceDN w:val="0"/>
              <w:adjustRightInd w:val="0"/>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9</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культуры</w:t>
            </w:r>
          </w:p>
        </w:tc>
        <w:tc>
          <w:tcPr>
            <w:tcW w:w="2317" w:type="dxa"/>
            <w:vAlign w:val="center"/>
          </w:tcPr>
          <w:p w:rsidR="00197EB2" w:rsidRPr="002B02C4" w:rsidRDefault="00197EB2" w:rsidP="002B02C4">
            <w:pPr>
              <w:autoSpaceDE w:val="0"/>
              <w:autoSpaceDN w:val="0"/>
              <w:adjustRightInd w:val="0"/>
              <w:spacing w:line="240" w:lineRule="auto"/>
            </w:pPr>
            <w:r w:rsidRPr="002B02C4">
              <w:t>МКУК «Сельский Дом Культуры и Досуга» п.Кедровый</w:t>
            </w:r>
          </w:p>
        </w:tc>
        <w:tc>
          <w:tcPr>
            <w:tcW w:w="2050" w:type="dxa"/>
            <w:vAlign w:val="center"/>
          </w:tcPr>
          <w:p w:rsidR="00197EB2" w:rsidRPr="002B02C4" w:rsidRDefault="00197EB2" w:rsidP="002B02C4">
            <w:pPr>
              <w:spacing w:line="240" w:lineRule="auto"/>
              <w:jc w:val="center"/>
            </w:pPr>
            <w:r w:rsidRPr="002B02C4">
              <w:t xml:space="preserve">увеличение на 25 мест (до 125)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10</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физической культуры и массового спорта</w:t>
            </w:r>
          </w:p>
        </w:tc>
        <w:tc>
          <w:tcPr>
            <w:tcW w:w="2317" w:type="dxa"/>
            <w:vAlign w:val="center"/>
          </w:tcPr>
          <w:p w:rsidR="00197EB2" w:rsidRPr="002B02C4" w:rsidRDefault="00197EB2" w:rsidP="002B02C4">
            <w:pPr>
              <w:autoSpaceDE w:val="0"/>
              <w:autoSpaceDN w:val="0"/>
              <w:adjustRightInd w:val="0"/>
              <w:spacing w:line="240" w:lineRule="auto"/>
            </w:pPr>
            <w:r w:rsidRPr="002B02C4">
              <w:t>спортивный комплекс п.Кедровый</w:t>
            </w:r>
          </w:p>
        </w:tc>
        <w:tc>
          <w:tcPr>
            <w:tcW w:w="2050" w:type="dxa"/>
            <w:vAlign w:val="center"/>
          </w:tcPr>
          <w:p w:rsidR="00197EB2" w:rsidRPr="002B02C4" w:rsidRDefault="00197EB2" w:rsidP="002B02C4">
            <w:pPr>
              <w:spacing w:line="240" w:lineRule="auto"/>
              <w:jc w:val="center"/>
            </w:pPr>
            <w:r w:rsidRPr="002B02C4">
              <w:t>зал 170 м</w:t>
            </w:r>
            <w:r w:rsidRPr="002B02C4">
              <w:rPr>
                <w:vertAlign w:val="superscript"/>
              </w:rPr>
              <w:t>2</w:t>
            </w:r>
            <w:r w:rsidRPr="002B02C4">
              <w:t xml:space="preserve"> пола</w:t>
            </w:r>
          </w:p>
          <w:p w:rsidR="00197EB2" w:rsidRPr="002B02C4" w:rsidRDefault="00197EB2" w:rsidP="002B02C4">
            <w:pPr>
              <w:spacing w:line="240" w:lineRule="auto"/>
              <w:jc w:val="center"/>
            </w:pPr>
            <w:r w:rsidRPr="002B02C4">
              <w:t>бассейн 100 м</w:t>
            </w:r>
            <w:r w:rsidRPr="002B02C4">
              <w:rPr>
                <w:vertAlign w:val="superscript"/>
              </w:rPr>
              <w:t>2</w:t>
            </w:r>
            <w:r w:rsidRPr="002B02C4">
              <w:t xml:space="preserve"> зеркала воды</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11</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физической культуры и массового спорта</w:t>
            </w:r>
          </w:p>
        </w:tc>
        <w:tc>
          <w:tcPr>
            <w:tcW w:w="2317" w:type="dxa"/>
            <w:vAlign w:val="center"/>
          </w:tcPr>
          <w:p w:rsidR="00197EB2" w:rsidRPr="002B02C4" w:rsidRDefault="00197EB2" w:rsidP="002B02C4">
            <w:pPr>
              <w:autoSpaceDE w:val="0"/>
              <w:autoSpaceDN w:val="0"/>
              <w:adjustRightInd w:val="0"/>
              <w:spacing w:line="240" w:lineRule="auto"/>
            </w:pPr>
            <w:r w:rsidRPr="002B02C4">
              <w:t>детский спортивно-оздоровительный центр</w:t>
            </w:r>
          </w:p>
        </w:tc>
        <w:tc>
          <w:tcPr>
            <w:tcW w:w="2050" w:type="dxa"/>
            <w:vAlign w:val="center"/>
          </w:tcPr>
          <w:p w:rsidR="00197EB2" w:rsidRPr="002B02C4" w:rsidRDefault="00197EB2" w:rsidP="002B02C4">
            <w:pPr>
              <w:spacing w:line="240" w:lineRule="auto"/>
              <w:jc w:val="center"/>
            </w:pPr>
            <w:r w:rsidRPr="002B02C4">
              <w:t>плоскостное сооружение</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12</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физической культуры и массового спорта</w:t>
            </w:r>
          </w:p>
        </w:tc>
        <w:tc>
          <w:tcPr>
            <w:tcW w:w="2317" w:type="dxa"/>
            <w:vAlign w:val="center"/>
          </w:tcPr>
          <w:p w:rsidR="00197EB2" w:rsidRPr="002B02C4" w:rsidRDefault="00197EB2" w:rsidP="002B02C4">
            <w:pPr>
              <w:autoSpaceDE w:val="0"/>
              <w:autoSpaceDN w:val="0"/>
              <w:adjustRightInd w:val="0"/>
              <w:spacing w:line="240" w:lineRule="auto"/>
            </w:pPr>
            <w:r w:rsidRPr="002B02C4">
              <w:t>плоскостные спортивные сооружения с.Елизарово</w:t>
            </w:r>
          </w:p>
        </w:tc>
        <w:tc>
          <w:tcPr>
            <w:tcW w:w="2050" w:type="dxa"/>
            <w:vAlign w:val="center"/>
          </w:tcPr>
          <w:p w:rsidR="00197EB2" w:rsidRPr="002B02C4" w:rsidRDefault="00197EB2" w:rsidP="002B02C4">
            <w:pPr>
              <w:spacing w:line="240" w:lineRule="auto"/>
              <w:jc w:val="center"/>
              <w:rPr>
                <w:vertAlign w:val="superscript"/>
              </w:rPr>
            </w:pPr>
            <w:r w:rsidRPr="002B02C4">
              <w:rPr>
                <w:color w:val="000000"/>
              </w:rPr>
              <w:t>480 м</w:t>
            </w:r>
            <w:r w:rsidRPr="002B02C4">
              <w:rPr>
                <w:color w:val="000000"/>
                <w:vertAlign w:val="superscript"/>
              </w:rPr>
              <w:t>2</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trHeight w:val="228"/>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13</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отдыха и туризма</w:t>
            </w:r>
          </w:p>
        </w:tc>
        <w:tc>
          <w:tcPr>
            <w:tcW w:w="2317" w:type="dxa"/>
            <w:vAlign w:val="center"/>
          </w:tcPr>
          <w:p w:rsidR="00197EB2" w:rsidRPr="002B02C4" w:rsidRDefault="00197EB2" w:rsidP="002B02C4">
            <w:pPr>
              <w:autoSpaceDE w:val="0"/>
              <w:autoSpaceDN w:val="0"/>
              <w:adjustRightInd w:val="0"/>
              <w:spacing w:line="240" w:lineRule="auto"/>
            </w:pPr>
            <w:r w:rsidRPr="002B02C4">
              <w:t>туристическая база п.Кедровый</w:t>
            </w:r>
          </w:p>
        </w:tc>
        <w:tc>
          <w:tcPr>
            <w:tcW w:w="2050" w:type="dxa"/>
            <w:vAlign w:val="center"/>
          </w:tcPr>
          <w:p w:rsidR="00197EB2" w:rsidRPr="002B02C4" w:rsidRDefault="00197EB2" w:rsidP="002B02C4">
            <w:pPr>
              <w:spacing w:line="240" w:lineRule="auto"/>
              <w:jc w:val="center"/>
              <w:rPr>
                <w:color w:val="000000"/>
              </w:rPr>
            </w:pPr>
            <w:r w:rsidRPr="002B02C4">
              <w:rPr>
                <w:color w:val="000000"/>
              </w:rPr>
              <w:t>50 мест</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14</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отдыха и туризма</w:t>
            </w:r>
          </w:p>
        </w:tc>
        <w:tc>
          <w:tcPr>
            <w:tcW w:w="2317" w:type="dxa"/>
            <w:vAlign w:val="center"/>
          </w:tcPr>
          <w:p w:rsidR="00197EB2" w:rsidRPr="002B02C4" w:rsidRDefault="00197EB2" w:rsidP="002B02C4">
            <w:pPr>
              <w:autoSpaceDE w:val="0"/>
              <w:autoSpaceDN w:val="0"/>
              <w:adjustRightInd w:val="0"/>
              <w:spacing w:line="240" w:lineRule="auto"/>
            </w:pPr>
            <w:r w:rsidRPr="002B02C4">
              <w:t>пляж п.Кедровый</w:t>
            </w:r>
          </w:p>
        </w:tc>
        <w:tc>
          <w:tcPr>
            <w:tcW w:w="2050" w:type="dxa"/>
            <w:vAlign w:val="center"/>
          </w:tcPr>
          <w:p w:rsidR="00197EB2" w:rsidRPr="002B02C4" w:rsidRDefault="00197EB2" w:rsidP="002B02C4">
            <w:pPr>
              <w:spacing w:line="240" w:lineRule="auto"/>
              <w:jc w:val="center"/>
              <w:rPr>
                <w:color w:val="000000"/>
              </w:rPr>
            </w:pPr>
            <w:r w:rsidRPr="002B02C4">
              <w:rPr>
                <w:color w:val="000000"/>
              </w:rPr>
              <w:t>берег р. Вочьяги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обустройство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рекреационная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15</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отдыха и туризма</w:t>
            </w:r>
          </w:p>
        </w:tc>
        <w:tc>
          <w:tcPr>
            <w:tcW w:w="2317" w:type="dxa"/>
            <w:vAlign w:val="center"/>
          </w:tcPr>
          <w:p w:rsidR="00197EB2" w:rsidRPr="002B02C4" w:rsidRDefault="00197EB2" w:rsidP="002B02C4">
            <w:pPr>
              <w:autoSpaceDE w:val="0"/>
              <w:autoSpaceDN w:val="0"/>
              <w:adjustRightInd w:val="0"/>
              <w:spacing w:line="240" w:lineRule="auto"/>
            </w:pPr>
            <w:r w:rsidRPr="002B02C4">
              <w:t>пляж с.Елизарово</w:t>
            </w:r>
          </w:p>
        </w:tc>
        <w:tc>
          <w:tcPr>
            <w:tcW w:w="2050" w:type="dxa"/>
            <w:vAlign w:val="center"/>
          </w:tcPr>
          <w:p w:rsidR="00197EB2" w:rsidRPr="002B02C4" w:rsidRDefault="00197EB2" w:rsidP="002B02C4">
            <w:pPr>
              <w:spacing w:line="240" w:lineRule="auto"/>
              <w:jc w:val="center"/>
              <w:rPr>
                <w:color w:val="000000"/>
              </w:rPr>
            </w:pPr>
            <w:r w:rsidRPr="002B02C4">
              <w:rPr>
                <w:color w:val="000000"/>
              </w:rPr>
              <w:t>берег протоки  Курья</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обустройство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рекреационная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16</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электроснабжение, ВЛ-10 кВ</w:t>
            </w:r>
          </w:p>
          <w:p w:rsidR="00197EB2" w:rsidRPr="00D96438" w:rsidRDefault="00197EB2" w:rsidP="002B02C4">
            <w:pPr>
              <w:pStyle w:val="ListParagraph"/>
              <w:numPr>
                <w:ilvl w:val="0"/>
                <w:numId w:val="53"/>
              </w:numPr>
              <w:autoSpaceDE w:val="0"/>
              <w:autoSpaceDN w:val="0"/>
              <w:adjustRightInd w:val="0"/>
              <w:spacing w:line="240" w:lineRule="auto"/>
              <w:rPr>
                <w:szCs w:val="24"/>
              </w:rPr>
            </w:pPr>
            <w:r w:rsidRPr="007F07A3">
              <w:rPr>
                <w:szCs w:val="24"/>
              </w:rPr>
              <w:t>п.Кедровый</w:t>
            </w:r>
          </w:p>
          <w:p w:rsidR="00197EB2" w:rsidRPr="00D96438" w:rsidRDefault="00197EB2" w:rsidP="002B02C4">
            <w:pPr>
              <w:pStyle w:val="ListParagraph"/>
              <w:numPr>
                <w:ilvl w:val="0"/>
                <w:numId w:val="53"/>
              </w:numPr>
              <w:autoSpaceDE w:val="0"/>
              <w:autoSpaceDN w:val="0"/>
              <w:adjustRightInd w:val="0"/>
              <w:spacing w:line="240" w:lineRule="auto"/>
              <w:rPr>
                <w:szCs w:val="24"/>
              </w:rPr>
            </w:pPr>
            <w:r w:rsidRPr="007F07A3">
              <w:rPr>
                <w:szCs w:val="24"/>
              </w:rPr>
              <w:t>с.Елизарово</w:t>
            </w:r>
          </w:p>
        </w:tc>
        <w:tc>
          <w:tcPr>
            <w:tcW w:w="2050" w:type="dxa"/>
            <w:vAlign w:val="center"/>
          </w:tcPr>
          <w:p w:rsidR="00197EB2" w:rsidRPr="002B02C4" w:rsidRDefault="00197EB2" w:rsidP="002B02C4">
            <w:pPr>
              <w:spacing w:line="240" w:lineRule="auto"/>
              <w:jc w:val="center"/>
            </w:pPr>
            <w:r w:rsidRPr="002B02C4">
              <w:t>1) 4,56 км</w:t>
            </w:r>
          </w:p>
          <w:p w:rsidR="00197EB2" w:rsidRPr="002B02C4" w:rsidRDefault="00197EB2" w:rsidP="002B02C4">
            <w:pPr>
              <w:spacing w:line="240" w:lineRule="auto"/>
              <w:jc w:val="center"/>
            </w:pPr>
            <w:r w:rsidRPr="002B02C4">
              <w:t>2) 3,9 км</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2"/>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17</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трансформаторная подстанция ТП-10/0,4 кВ с.Елизарово</w:t>
            </w:r>
          </w:p>
        </w:tc>
        <w:tc>
          <w:tcPr>
            <w:tcW w:w="2050" w:type="dxa"/>
            <w:vAlign w:val="center"/>
          </w:tcPr>
          <w:p w:rsidR="00197EB2" w:rsidRPr="002B02C4" w:rsidRDefault="00197EB2" w:rsidP="002B02C4">
            <w:pPr>
              <w:spacing w:line="240" w:lineRule="auto"/>
              <w:jc w:val="center"/>
            </w:pPr>
            <w:r w:rsidRPr="002B02C4">
              <w:t xml:space="preserve">250 кВА </w:t>
            </w:r>
          </w:p>
          <w:p w:rsidR="00197EB2" w:rsidRPr="002B02C4" w:rsidRDefault="00197EB2" w:rsidP="002B02C4">
            <w:pPr>
              <w:spacing w:line="240" w:lineRule="auto"/>
              <w:jc w:val="center"/>
            </w:pPr>
            <w:r w:rsidRPr="002B02C4">
              <w:t>2×160 кВА</w:t>
            </w:r>
          </w:p>
          <w:p w:rsidR="00197EB2" w:rsidRPr="002B02C4" w:rsidRDefault="00197EB2" w:rsidP="002B02C4">
            <w:pPr>
              <w:spacing w:line="240" w:lineRule="auto"/>
              <w:jc w:val="center"/>
            </w:pPr>
            <w:r w:rsidRPr="002B02C4">
              <w:t>100 кВА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3"/>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18</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перенос трансформаторных подстанций ТП-10/0,4 кВ п.Кедровый</w:t>
            </w:r>
          </w:p>
        </w:tc>
        <w:tc>
          <w:tcPr>
            <w:tcW w:w="2050" w:type="dxa"/>
            <w:vAlign w:val="center"/>
          </w:tcPr>
          <w:p w:rsidR="00197EB2" w:rsidRPr="002B02C4" w:rsidRDefault="00197EB2" w:rsidP="002B02C4">
            <w:pPr>
              <w:spacing w:line="240" w:lineRule="auto"/>
              <w:jc w:val="center"/>
            </w:pPr>
            <w:r w:rsidRPr="002B02C4">
              <w:t xml:space="preserve">ТП № 6, до 400 кВА </w:t>
            </w:r>
          </w:p>
          <w:p w:rsidR="00197EB2" w:rsidRPr="002B02C4" w:rsidRDefault="00197EB2" w:rsidP="002B02C4">
            <w:pPr>
              <w:spacing w:line="240" w:lineRule="auto"/>
              <w:jc w:val="center"/>
            </w:pPr>
            <w:r w:rsidRPr="002B02C4">
              <w:t>ТП № 7, без увеличения 250 кВА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4"/>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19</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трансформаторная подстанция ТП-10/0,4 кВ п.Кедровый</w:t>
            </w:r>
          </w:p>
        </w:tc>
        <w:tc>
          <w:tcPr>
            <w:tcW w:w="2050" w:type="dxa"/>
            <w:vAlign w:val="center"/>
          </w:tcPr>
          <w:p w:rsidR="00197EB2" w:rsidRPr="002B02C4" w:rsidRDefault="00197EB2" w:rsidP="002B02C4">
            <w:pPr>
              <w:spacing w:line="240" w:lineRule="auto"/>
              <w:jc w:val="center"/>
            </w:pPr>
            <w:r w:rsidRPr="002B02C4">
              <w:t xml:space="preserve">ТП № 2, 2×400 кВА </w:t>
            </w:r>
          </w:p>
          <w:p w:rsidR="00197EB2" w:rsidRPr="002B02C4" w:rsidRDefault="00197EB2" w:rsidP="002B02C4">
            <w:pPr>
              <w:spacing w:line="240" w:lineRule="auto"/>
              <w:jc w:val="center"/>
            </w:pPr>
            <w:r w:rsidRPr="002B02C4">
              <w:t>ТП № 1, 2×1000 кВА</w:t>
            </w:r>
          </w:p>
          <w:p w:rsidR="00197EB2" w:rsidRPr="002B02C4" w:rsidRDefault="00197EB2" w:rsidP="002B02C4">
            <w:pPr>
              <w:spacing w:line="240" w:lineRule="auto"/>
              <w:jc w:val="center"/>
            </w:pPr>
            <w:r w:rsidRPr="002B02C4">
              <w:t xml:space="preserve">ТП № 3, 2×400 кВА </w:t>
            </w:r>
          </w:p>
          <w:p w:rsidR="00197EB2" w:rsidRPr="002B02C4" w:rsidRDefault="00197EB2" w:rsidP="002B02C4">
            <w:pPr>
              <w:spacing w:line="240" w:lineRule="auto"/>
              <w:jc w:val="center"/>
            </w:pPr>
            <w:r w:rsidRPr="002B02C4">
              <w:t>ТП № 4, 2×400 кВА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5"/>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20</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электрическая подстанция 110 кВ, п.Кедровый</w:t>
            </w:r>
          </w:p>
        </w:tc>
        <w:tc>
          <w:tcPr>
            <w:tcW w:w="2050" w:type="dxa"/>
            <w:vAlign w:val="center"/>
          </w:tcPr>
          <w:p w:rsidR="00197EB2" w:rsidRPr="002B02C4" w:rsidRDefault="00197EB2" w:rsidP="002B02C4">
            <w:pPr>
              <w:spacing w:line="240" w:lineRule="auto"/>
              <w:jc w:val="center"/>
            </w:pPr>
            <w:r w:rsidRPr="002B02C4">
              <w:t>по проекту</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6"/>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21</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дизельная электростанция (перенос) п.Кедровый</w:t>
            </w:r>
          </w:p>
        </w:tc>
        <w:tc>
          <w:tcPr>
            <w:tcW w:w="2050" w:type="dxa"/>
            <w:vAlign w:val="center"/>
          </w:tcPr>
          <w:p w:rsidR="00197EB2" w:rsidRPr="002B02C4" w:rsidRDefault="00197EB2" w:rsidP="002B02C4">
            <w:pPr>
              <w:spacing w:line="240" w:lineRule="auto"/>
              <w:jc w:val="center"/>
            </w:pPr>
            <w:r w:rsidRPr="002B02C4">
              <w:t xml:space="preserve">в район складов ГСМ с сохранением мощности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vertAlign w:val="superscript"/>
              </w:rPr>
              <w:footnoteReference w:id="7"/>
            </w:r>
            <w:r w:rsidRPr="002B02C4">
              <w:t xml:space="preserve"> – 100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22</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газоснабжения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газорегуляторный пункт</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ind w:left="360"/>
            </w:pPr>
            <w:r w:rsidRPr="002B02C4">
              <w:t>1)2×1100 м</w:t>
            </w:r>
            <w:r w:rsidRPr="002B02C4">
              <w:rPr>
                <w:vertAlign w:val="superscript"/>
              </w:rPr>
              <w:t>3</w:t>
            </w:r>
            <w:r w:rsidRPr="002B02C4">
              <w:t>/час</w:t>
            </w:r>
          </w:p>
          <w:p w:rsidR="00197EB2" w:rsidRPr="002B02C4" w:rsidRDefault="00197EB2" w:rsidP="002B02C4">
            <w:pPr>
              <w:spacing w:line="240" w:lineRule="auto"/>
              <w:ind w:left="360"/>
            </w:pPr>
            <w:r w:rsidRPr="002B02C4">
              <w:t>2)600 м</w:t>
            </w:r>
            <w:r w:rsidRPr="002B02C4">
              <w:rPr>
                <w:vertAlign w:val="superscript"/>
              </w:rPr>
              <w:t>3</w:t>
            </w:r>
            <w:r w:rsidRPr="002B02C4">
              <w:t>/час</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8"/>
            </w:r>
            <w:r w:rsidRPr="002B02C4">
              <w:t xml:space="preserve"> – 15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23</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газоснабжения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газопровод среднего давления</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1)Ø 110 мм, 1,7 км, ПЭ</w:t>
            </w:r>
          </w:p>
          <w:p w:rsidR="00197EB2" w:rsidRPr="002B02C4" w:rsidRDefault="00197EB2" w:rsidP="002B02C4">
            <w:pPr>
              <w:spacing w:line="240" w:lineRule="auto"/>
              <w:jc w:val="center"/>
            </w:pPr>
            <w:r w:rsidRPr="002B02C4">
              <w:t>2)Ø 110 мм, 1,7 км, ПЭ</w:t>
            </w:r>
          </w:p>
          <w:p w:rsidR="00197EB2" w:rsidRPr="002B02C4" w:rsidRDefault="00197EB2" w:rsidP="002B02C4">
            <w:pPr>
              <w:spacing w:line="240" w:lineRule="auto"/>
              <w:jc w:val="center"/>
            </w:pPr>
            <w:r w:rsidRPr="002B02C4">
              <w:t>Ø 63 мм, 2,6 км, ПЭ</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9"/>
            </w:r>
            <w:r w:rsidRPr="002B02C4">
              <w:t>:</w:t>
            </w:r>
          </w:p>
          <w:p w:rsidR="00197EB2" w:rsidRPr="002B02C4" w:rsidRDefault="00197EB2" w:rsidP="002B02C4">
            <w:pPr>
              <w:spacing w:line="240" w:lineRule="auto"/>
              <w:jc w:val="center"/>
            </w:pPr>
            <w:r w:rsidRPr="002B02C4">
              <w:t>распределительный газопровод – 4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24</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связи</w:t>
            </w:r>
          </w:p>
        </w:tc>
        <w:tc>
          <w:tcPr>
            <w:tcW w:w="2317" w:type="dxa"/>
            <w:vAlign w:val="center"/>
          </w:tcPr>
          <w:p w:rsidR="00197EB2" w:rsidRPr="002B02C4" w:rsidRDefault="00197EB2" w:rsidP="002B02C4">
            <w:pPr>
              <w:autoSpaceDE w:val="0"/>
              <w:autoSpaceDN w:val="0"/>
              <w:adjustRightInd w:val="0"/>
              <w:spacing w:line="240" w:lineRule="auto"/>
            </w:pPr>
            <w:r w:rsidRPr="002B02C4">
              <w:t>действующая АТС с.Елизарово</w:t>
            </w:r>
          </w:p>
        </w:tc>
        <w:tc>
          <w:tcPr>
            <w:tcW w:w="2050" w:type="dxa"/>
            <w:vAlign w:val="center"/>
          </w:tcPr>
          <w:p w:rsidR="00197EB2" w:rsidRPr="002B02C4" w:rsidRDefault="00197EB2" w:rsidP="002B02C4">
            <w:pPr>
              <w:spacing w:line="240" w:lineRule="auto"/>
              <w:jc w:val="center"/>
              <w:rPr>
                <w:vertAlign w:val="superscript"/>
              </w:rPr>
            </w:pPr>
            <w:r w:rsidRPr="002B02C4">
              <w:t>с заменой оборудования на цифровое, ёмкостью 124 номера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25</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связи</w:t>
            </w:r>
          </w:p>
        </w:tc>
        <w:tc>
          <w:tcPr>
            <w:tcW w:w="2317" w:type="dxa"/>
            <w:vAlign w:val="center"/>
          </w:tcPr>
          <w:p w:rsidR="00197EB2" w:rsidRPr="002B02C4" w:rsidRDefault="00197EB2" w:rsidP="002B02C4">
            <w:pPr>
              <w:autoSpaceDE w:val="0"/>
              <w:autoSpaceDN w:val="0"/>
              <w:adjustRightInd w:val="0"/>
              <w:spacing w:line="240" w:lineRule="auto"/>
            </w:pPr>
            <w:r w:rsidRPr="002B02C4">
              <w:t>волоконно-оптические линии связи (ВОЛС) п.Кедровый</w:t>
            </w:r>
          </w:p>
        </w:tc>
        <w:tc>
          <w:tcPr>
            <w:tcW w:w="2050" w:type="dxa"/>
            <w:vAlign w:val="center"/>
          </w:tcPr>
          <w:p w:rsidR="00197EB2" w:rsidRPr="002B02C4" w:rsidRDefault="00197EB2" w:rsidP="002B02C4">
            <w:pPr>
              <w:spacing w:line="240" w:lineRule="auto"/>
              <w:jc w:val="center"/>
              <w:rPr>
                <w:vertAlign w:val="superscript"/>
              </w:rPr>
            </w:pPr>
            <w:r w:rsidRPr="002B02C4">
              <w:t>2,4 км (с северо-востока на юго-запад)</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 (минимум)</w:t>
            </w:r>
            <w:r w:rsidRPr="002B02C4">
              <w:rPr>
                <w:vertAlign w:val="superscript"/>
              </w:rPr>
              <w:footnoteReference w:id="10"/>
            </w:r>
            <w:r w:rsidRPr="002B02C4">
              <w:rPr>
                <w:vertAlign w:val="superscript"/>
              </w:rPr>
              <w:t xml:space="preserve"> </w:t>
            </w:r>
            <w:r w:rsidRPr="002B02C4">
              <w:t>– 4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26</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водозабор</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1)610 м</w:t>
            </w:r>
            <w:r w:rsidRPr="002B02C4">
              <w:rPr>
                <w:vertAlign w:val="superscript"/>
              </w:rPr>
              <w:t>3</w:t>
            </w:r>
            <w:r w:rsidRPr="002B02C4">
              <w:t>/сутки</w:t>
            </w:r>
          </w:p>
          <w:p w:rsidR="00197EB2" w:rsidRPr="002B02C4" w:rsidRDefault="00197EB2" w:rsidP="002B02C4">
            <w:pPr>
              <w:spacing w:line="240" w:lineRule="auto"/>
              <w:jc w:val="center"/>
            </w:pPr>
            <w:r w:rsidRPr="002B02C4">
              <w:t>2)195 м</w:t>
            </w:r>
            <w:r w:rsidRPr="002B02C4">
              <w:rPr>
                <w:vertAlign w:val="superscript"/>
              </w:rPr>
              <w:t>3</w:t>
            </w:r>
            <w:r w:rsidRPr="002B02C4">
              <w:t>/сутки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I пояс зоны санитарной охраны</w:t>
            </w:r>
            <w:r w:rsidRPr="002B02C4">
              <w:rPr>
                <w:vertAlign w:val="superscript"/>
              </w:rPr>
              <w:footnoteReference w:id="11"/>
            </w:r>
            <w:r w:rsidRPr="002B02C4">
              <w:t xml:space="preserve"> – 30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27</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сеть водопровода</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 xml:space="preserve">1)0,86 км </w:t>
            </w:r>
          </w:p>
          <w:p w:rsidR="00197EB2" w:rsidRPr="002B02C4" w:rsidRDefault="00197EB2" w:rsidP="002B02C4">
            <w:pPr>
              <w:spacing w:line="240" w:lineRule="auto"/>
              <w:jc w:val="center"/>
            </w:pPr>
            <w:r w:rsidRPr="002B02C4">
              <w:t xml:space="preserve">2)3,13 км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12"/>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28</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сеть водопровода с пожарными гидрантами</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 xml:space="preserve">1)ПВХ Ø80, 8,8 км </w:t>
            </w:r>
          </w:p>
          <w:p w:rsidR="00197EB2" w:rsidRPr="002B02C4" w:rsidRDefault="00197EB2" w:rsidP="002B02C4">
            <w:pPr>
              <w:spacing w:line="240" w:lineRule="auto"/>
              <w:jc w:val="center"/>
            </w:pPr>
            <w:r w:rsidRPr="002B02C4">
              <w:t xml:space="preserve">2)ПВХ Ø80, 6,9 км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13"/>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29</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водоочистные сооружения</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1)610 м</w:t>
            </w:r>
            <w:r w:rsidRPr="002B02C4">
              <w:rPr>
                <w:vertAlign w:val="superscript"/>
              </w:rPr>
              <w:t>3</w:t>
            </w:r>
            <w:r w:rsidRPr="002B02C4">
              <w:t>/сутки</w:t>
            </w:r>
          </w:p>
          <w:p w:rsidR="00197EB2" w:rsidRPr="002B02C4" w:rsidRDefault="00197EB2" w:rsidP="002B02C4">
            <w:pPr>
              <w:spacing w:line="240" w:lineRule="auto"/>
              <w:jc w:val="center"/>
            </w:pPr>
            <w:r w:rsidRPr="002B02C4">
              <w:t>2)195 м</w:t>
            </w:r>
            <w:r w:rsidRPr="002B02C4">
              <w:rPr>
                <w:vertAlign w:val="superscript"/>
              </w:rPr>
              <w:t>3</w:t>
            </w:r>
            <w:r w:rsidRPr="002B02C4">
              <w:t>/сутки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I пояс зоны санитарной охраны</w:t>
            </w:r>
            <w:r w:rsidRPr="002B02C4">
              <w:rPr>
                <w:vertAlign w:val="superscript"/>
              </w:rPr>
              <w:footnoteReference w:id="14"/>
            </w:r>
            <w:r w:rsidRPr="002B02C4">
              <w:t xml:space="preserve"> – 50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30</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водоочистные сооружения с.Елизарово</w:t>
            </w:r>
          </w:p>
        </w:tc>
        <w:tc>
          <w:tcPr>
            <w:tcW w:w="2050" w:type="dxa"/>
            <w:vAlign w:val="center"/>
          </w:tcPr>
          <w:p w:rsidR="00197EB2" w:rsidRPr="002B02C4" w:rsidRDefault="00197EB2" w:rsidP="002B02C4">
            <w:pPr>
              <w:spacing w:line="240" w:lineRule="auto"/>
              <w:jc w:val="center"/>
            </w:pPr>
            <w:r w:rsidRPr="002B02C4">
              <w:t>установка комплекса водоподготовки типа «Лотос-ТМ», 2500 л/час</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I пояс зоны санитарной охраны</w:t>
            </w:r>
            <w:r w:rsidRPr="002B02C4">
              <w:rPr>
                <w:vertAlign w:val="superscript"/>
              </w:rPr>
              <w:footnoteReference w:id="15"/>
            </w:r>
            <w:r w:rsidRPr="002B02C4">
              <w:t xml:space="preserve"> – 50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31</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резервуар чистой воды с.Елизарово</w:t>
            </w:r>
          </w:p>
        </w:tc>
        <w:tc>
          <w:tcPr>
            <w:tcW w:w="2050" w:type="dxa"/>
            <w:vAlign w:val="center"/>
          </w:tcPr>
          <w:p w:rsidR="00197EB2" w:rsidRPr="002B02C4" w:rsidRDefault="00197EB2" w:rsidP="002B02C4">
            <w:pPr>
              <w:spacing w:line="240" w:lineRule="auto"/>
              <w:jc w:val="center"/>
            </w:pPr>
            <w:r w:rsidRPr="002B02C4">
              <w:t>10 м</w:t>
            </w:r>
            <w:r w:rsidRPr="002B02C4">
              <w:rPr>
                <w:vertAlign w:val="superscript"/>
              </w:rPr>
              <w:t>3</w:t>
            </w:r>
            <w:r w:rsidRPr="002B02C4">
              <w:t xml:space="preserve">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I пояс зоны санитарной охраны</w:t>
            </w:r>
            <w:r w:rsidRPr="002B02C4">
              <w:rPr>
                <w:vertAlign w:val="superscript"/>
              </w:rPr>
              <w:footnoteReference w:id="16"/>
            </w:r>
            <w:r w:rsidRPr="002B02C4">
              <w:t xml:space="preserve"> – 50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32</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водоотведения</w:t>
            </w:r>
          </w:p>
        </w:tc>
        <w:tc>
          <w:tcPr>
            <w:tcW w:w="2317" w:type="dxa"/>
            <w:vAlign w:val="center"/>
          </w:tcPr>
          <w:p w:rsidR="00197EB2" w:rsidRPr="002B02C4" w:rsidRDefault="00197EB2" w:rsidP="002B02C4">
            <w:pPr>
              <w:autoSpaceDE w:val="0"/>
              <w:autoSpaceDN w:val="0"/>
              <w:adjustRightInd w:val="0"/>
              <w:spacing w:line="240" w:lineRule="auto"/>
            </w:pPr>
            <w:r w:rsidRPr="002B02C4">
              <w:t>очистные сооружения с блочно-модульной системой очистки (КОС)</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1)780 м</w:t>
            </w:r>
            <w:r w:rsidRPr="002B02C4">
              <w:rPr>
                <w:vertAlign w:val="superscript"/>
              </w:rPr>
              <w:t>3</w:t>
            </w:r>
            <w:r w:rsidRPr="002B02C4">
              <w:t>/сутки</w:t>
            </w:r>
          </w:p>
          <w:p w:rsidR="00197EB2" w:rsidRPr="002B02C4" w:rsidRDefault="00197EB2" w:rsidP="002B02C4">
            <w:pPr>
              <w:spacing w:line="240" w:lineRule="auto"/>
              <w:jc w:val="center"/>
            </w:pPr>
            <w:r w:rsidRPr="002B02C4">
              <w:t>2)250 м</w:t>
            </w:r>
            <w:r w:rsidRPr="002B02C4">
              <w:rPr>
                <w:vertAlign w:val="superscript"/>
              </w:rPr>
              <w:t>3</w:t>
            </w:r>
            <w:r w:rsidRPr="002B02C4">
              <w:t>/сутки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vertAlign w:val="superscript"/>
              </w:rPr>
              <w:footnoteReference w:id="17"/>
            </w:r>
            <w:r w:rsidRPr="002B02C4">
              <w:t xml:space="preserve"> – 200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33</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водоотведения</w:t>
            </w:r>
          </w:p>
        </w:tc>
        <w:tc>
          <w:tcPr>
            <w:tcW w:w="2317" w:type="dxa"/>
            <w:vAlign w:val="center"/>
          </w:tcPr>
          <w:p w:rsidR="00197EB2" w:rsidRPr="002B02C4" w:rsidRDefault="00197EB2" w:rsidP="002B02C4">
            <w:pPr>
              <w:autoSpaceDE w:val="0"/>
              <w:autoSpaceDN w:val="0"/>
              <w:adjustRightInd w:val="0"/>
              <w:spacing w:line="240" w:lineRule="auto"/>
            </w:pPr>
            <w:r w:rsidRPr="002B02C4">
              <w:t>сеть водоотведения с концевым водосливом-аэратором</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 xml:space="preserve">1)ПВХ Ø200, 1,5 км </w:t>
            </w:r>
          </w:p>
          <w:p w:rsidR="00197EB2" w:rsidRPr="002B02C4" w:rsidRDefault="00197EB2" w:rsidP="002B02C4">
            <w:pPr>
              <w:spacing w:line="240" w:lineRule="auto"/>
              <w:jc w:val="center"/>
            </w:pPr>
            <w:r w:rsidRPr="002B02C4">
              <w:t xml:space="preserve">2)ПВХ Ø110, 1,2 км </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18"/>
            </w:r>
            <w:r w:rsidRPr="002B02C4">
              <w:t xml:space="preserve"> – 20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34</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теплоснабжения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угольная котельная</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перевод на газ с сохранением мощности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согласно расчётам</w:t>
            </w:r>
            <w:r w:rsidRPr="002B02C4">
              <w:rPr>
                <w:vertAlign w:val="superscript"/>
              </w:rPr>
              <w:footnoteReference w:id="19"/>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35</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теплоснабжения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существующие теплосети с.Елизарово</w:t>
            </w:r>
          </w:p>
        </w:tc>
        <w:tc>
          <w:tcPr>
            <w:tcW w:w="2050" w:type="dxa"/>
            <w:vAlign w:val="center"/>
          </w:tcPr>
          <w:p w:rsidR="00197EB2" w:rsidRPr="002B02C4" w:rsidRDefault="00197EB2" w:rsidP="002B02C4">
            <w:pPr>
              <w:spacing w:line="240" w:lineRule="auto"/>
              <w:jc w:val="center"/>
            </w:pPr>
            <w:r w:rsidRPr="002B02C4">
              <w:t>Ø89 мм, 0,2 км с применением труб в ППУ изоляции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197EB2" w:rsidRPr="002B02C4" w:rsidRDefault="00197EB2" w:rsidP="002B02C4">
            <w:pPr>
              <w:spacing w:line="240" w:lineRule="auto"/>
              <w:jc w:val="center"/>
            </w:pPr>
            <w:r w:rsidRPr="002B02C4">
              <w:t>охранная зона</w:t>
            </w:r>
            <w:r w:rsidRPr="002B02C4">
              <w:rPr>
                <w:vertAlign w:val="superscript"/>
              </w:rPr>
              <w:footnoteReference w:id="20"/>
            </w:r>
            <w:r w:rsidRPr="002B02C4">
              <w:t xml:space="preserve"> – от 3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36</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бытового обслуживания</w:t>
            </w:r>
          </w:p>
        </w:tc>
        <w:tc>
          <w:tcPr>
            <w:tcW w:w="2317" w:type="dxa"/>
            <w:vAlign w:val="center"/>
          </w:tcPr>
          <w:p w:rsidR="00197EB2" w:rsidRPr="002B02C4" w:rsidRDefault="00197EB2" w:rsidP="002B02C4">
            <w:pPr>
              <w:autoSpaceDE w:val="0"/>
              <w:autoSpaceDN w:val="0"/>
              <w:adjustRightInd w:val="0"/>
              <w:spacing w:line="240" w:lineRule="auto"/>
            </w:pPr>
            <w:r w:rsidRPr="002B02C4">
              <w:t>предприятие бытового обслуживания</w:t>
            </w:r>
          </w:p>
          <w:p w:rsidR="00197EB2" w:rsidRPr="002B02C4" w:rsidRDefault="00197EB2" w:rsidP="002B02C4">
            <w:pPr>
              <w:autoSpaceDE w:val="0"/>
              <w:autoSpaceDN w:val="0"/>
              <w:adjustRightInd w:val="0"/>
              <w:spacing w:line="240" w:lineRule="auto"/>
            </w:pPr>
            <w:r w:rsidRPr="002B02C4">
              <w:t>1)п.Кедровый</w:t>
            </w:r>
          </w:p>
          <w:p w:rsidR="00197EB2" w:rsidRPr="002B02C4" w:rsidRDefault="00197EB2" w:rsidP="002B02C4">
            <w:pPr>
              <w:autoSpaceDE w:val="0"/>
              <w:autoSpaceDN w:val="0"/>
              <w:adjustRightInd w:val="0"/>
              <w:spacing w:line="240" w:lineRule="auto"/>
            </w:pPr>
            <w:r w:rsidRPr="002B02C4">
              <w:t>2)с.Елизарово</w:t>
            </w:r>
          </w:p>
        </w:tc>
        <w:tc>
          <w:tcPr>
            <w:tcW w:w="2050" w:type="dxa"/>
            <w:vAlign w:val="center"/>
          </w:tcPr>
          <w:p w:rsidR="00197EB2" w:rsidRPr="002B02C4" w:rsidRDefault="00197EB2" w:rsidP="002B02C4">
            <w:pPr>
              <w:spacing w:line="240" w:lineRule="auto"/>
              <w:jc w:val="center"/>
            </w:pPr>
            <w:r w:rsidRPr="002B02C4">
              <w:t>1)7 раб. мест</w:t>
            </w:r>
          </w:p>
          <w:p w:rsidR="00197EB2" w:rsidRPr="002B02C4" w:rsidRDefault="00197EB2" w:rsidP="002B02C4">
            <w:pPr>
              <w:spacing w:line="240" w:lineRule="auto"/>
              <w:jc w:val="center"/>
            </w:pPr>
            <w:r w:rsidRPr="002B02C4">
              <w:t>2)2 раб. места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shd w:val="clear" w:color="auto" w:fill="FFFFFF"/>
            <w:vAlign w:val="center"/>
          </w:tcPr>
          <w:p w:rsidR="00197EB2" w:rsidRPr="00D96438" w:rsidRDefault="00197EB2"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37</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транспорта</w:t>
            </w:r>
          </w:p>
        </w:tc>
        <w:tc>
          <w:tcPr>
            <w:tcW w:w="2317" w:type="dxa"/>
            <w:vAlign w:val="center"/>
          </w:tcPr>
          <w:p w:rsidR="00197EB2" w:rsidRPr="002B02C4" w:rsidRDefault="00197EB2" w:rsidP="002B02C4">
            <w:pPr>
              <w:autoSpaceDE w:val="0"/>
              <w:autoSpaceDN w:val="0"/>
              <w:adjustRightInd w:val="0"/>
              <w:spacing w:line="240" w:lineRule="auto"/>
            </w:pPr>
            <w:r w:rsidRPr="002B02C4">
              <w:t>склады с.Елизарово</w:t>
            </w:r>
          </w:p>
        </w:tc>
        <w:tc>
          <w:tcPr>
            <w:tcW w:w="2050" w:type="dxa"/>
            <w:vAlign w:val="center"/>
          </w:tcPr>
          <w:p w:rsidR="00197EB2" w:rsidRPr="002B02C4" w:rsidRDefault="00197EB2" w:rsidP="002B02C4">
            <w:pPr>
              <w:spacing w:line="240" w:lineRule="auto"/>
              <w:jc w:val="center"/>
            </w:pPr>
            <w:r w:rsidRPr="002B02C4">
              <w:t xml:space="preserve">6 ед., для организации хранения и перегрузки продукции </w:t>
            </w:r>
            <w:r w:rsidRPr="002B02C4">
              <w:rPr>
                <w:lang w:val="en-US"/>
              </w:rPr>
              <w:t>III</w:t>
            </w:r>
            <w:r w:rsidRPr="002B02C4">
              <w:t>-</w:t>
            </w:r>
            <w:r w:rsidRPr="002B02C4">
              <w:rPr>
                <w:lang w:val="en-US"/>
              </w:rPr>
              <w:t>V</w:t>
            </w:r>
            <w:r w:rsidRPr="002B02C4">
              <w:t xml:space="preserve"> класса опасности</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производственная зона</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vertAlign w:val="superscript"/>
              </w:rPr>
              <w:footnoteReference w:id="21"/>
            </w:r>
            <w:r w:rsidRPr="002B02C4">
              <w:t xml:space="preserve"> – 50-300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38</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транспорта</w:t>
            </w:r>
          </w:p>
        </w:tc>
        <w:tc>
          <w:tcPr>
            <w:tcW w:w="2317" w:type="dxa"/>
            <w:vAlign w:val="center"/>
          </w:tcPr>
          <w:p w:rsidR="00197EB2" w:rsidRPr="002B02C4" w:rsidRDefault="00197EB2" w:rsidP="002B02C4">
            <w:pPr>
              <w:autoSpaceDE w:val="0"/>
              <w:autoSpaceDN w:val="0"/>
              <w:adjustRightInd w:val="0"/>
              <w:spacing w:line="240" w:lineRule="auto"/>
            </w:pPr>
            <w:r w:rsidRPr="002B02C4">
              <w:t>здание гаража лесоучастка под гаражи п.Кедровый</w:t>
            </w:r>
          </w:p>
        </w:tc>
        <w:tc>
          <w:tcPr>
            <w:tcW w:w="2050" w:type="dxa"/>
            <w:vAlign w:val="center"/>
          </w:tcPr>
          <w:p w:rsidR="00197EB2" w:rsidRPr="002B02C4" w:rsidRDefault="00197EB2" w:rsidP="002B02C4">
            <w:pPr>
              <w:spacing w:line="240" w:lineRule="auto"/>
              <w:jc w:val="center"/>
            </w:pPr>
            <w:r w:rsidRPr="002B02C4">
              <w:t>по проекту</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 транспортной инфраструктуры</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vertAlign w:val="superscript"/>
              </w:rPr>
              <w:footnoteReference w:id="22"/>
            </w:r>
            <w:r w:rsidRPr="002B02C4">
              <w:t xml:space="preserve"> – 15-50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39</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культовые</w:t>
            </w:r>
          </w:p>
        </w:tc>
        <w:tc>
          <w:tcPr>
            <w:tcW w:w="2317" w:type="dxa"/>
            <w:vAlign w:val="center"/>
          </w:tcPr>
          <w:p w:rsidR="00197EB2" w:rsidRPr="002B02C4" w:rsidRDefault="00197EB2" w:rsidP="002B02C4">
            <w:pPr>
              <w:autoSpaceDE w:val="0"/>
              <w:autoSpaceDN w:val="0"/>
              <w:adjustRightInd w:val="0"/>
              <w:spacing w:line="240" w:lineRule="auto"/>
            </w:pPr>
            <w:r w:rsidRPr="002B02C4">
              <w:t>церковь п.Кедровый</w:t>
            </w:r>
          </w:p>
        </w:tc>
        <w:tc>
          <w:tcPr>
            <w:tcW w:w="2050" w:type="dxa"/>
            <w:vAlign w:val="center"/>
          </w:tcPr>
          <w:p w:rsidR="00197EB2" w:rsidRPr="002B02C4" w:rsidRDefault="00197EB2" w:rsidP="002B02C4">
            <w:pPr>
              <w:spacing w:line="240" w:lineRule="auto"/>
              <w:jc w:val="center"/>
            </w:pPr>
            <w:r w:rsidRPr="002B02C4">
              <w:t>по проекту</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40</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культовые</w:t>
            </w:r>
          </w:p>
        </w:tc>
        <w:tc>
          <w:tcPr>
            <w:tcW w:w="2317" w:type="dxa"/>
            <w:vAlign w:val="center"/>
          </w:tcPr>
          <w:p w:rsidR="00197EB2" w:rsidRPr="002B02C4" w:rsidRDefault="00197EB2" w:rsidP="002B02C4">
            <w:pPr>
              <w:autoSpaceDE w:val="0"/>
              <w:autoSpaceDN w:val="0"/>
              <w:adjustRightInd w:val="0"/>
              <w:spacing w:line="240" w:lineRule="auto"/>
            </w:pPr>
            <w:r w:rsidRPr="002B02C4">
              <w:t>часовня п.Кедровый</w:t>
            </w:r>
          </w:p>
        </w:tc>
        <w:tc>
          <w:tcPr>
            <w:tcW w:w="2050" w:type="dxa"/>
            <w:vAlign w:val="center"/>
          </w:tcPr>
          <w:p w:rsidR="00197EB2" w:rsidRPr="002B02C4" w:rsidRDefault="00197EB2" w:rsidP="002B02C4">
            <w:pPr>
              <w:spacing w:line="240" w:lineRule="auto"/>
              <w:jc w:val="center"/>
            </w:pPr>
            <w:r w:rsidRPr="002B02C4">
              <w:t>по проекту</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установление не требуется</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41</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197EB2" w:rsidRPr="002B02C4" w:rsidRDefault="00197EB2" w:rsidP="002B02C4">
            <w:pPr>
              <w:autoSpaceDE w:val="0"/>
              <w:autoSpaceDN w:val="0"/>
              <w:adjustRightInd w:val="0"/>
              <w:spacing w:line="240" w:lineRule="auto"/>
            </w:pPr>
            <w:r w:rsidRPr="002B02C4">
              <w:t>пожарный водоём с.Елизарово</w:t>
            </w:r>
          </w:p>
        </w:tc>
        <w:tc>
          <w:tcPr>
            <w:tcW w:w="2050" w:type="dxa"/>
            <w:vAlign w:val="center"/>
          </w:tcPr>
          <w:p w:rsidR="00197EB2" w:rsidRPr="002B02C4" w:rsidRDefault="00197EB2" w:rsidP="002B02C4">
            <w:pPr>
              <w:spacing w:line="240" w:lineRule="auto"/>
              <w:jc w:val="center"/>
            </w:pPr>
            <w:r w:rsidRPr="002B02C4">
              <w:t>1×375 м</w:t>
            </w:r>
            <w:r w:rsidRPr="002B02C4">
              <w:rPr>
                <w:vertAlign w:val="superscript"/>
              </w:rPr>
              <w:t>2</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197EB2" w:rsidRPr="002B02C4" w:rsidRDefault="00197EB2" w:rsidP="002B02C4">
            <w:pPr>
              <w:spacing w:line="240" w:lineRule="auto"/>
              <w:jc w:val="center"/>
            </w:pPr>
            <w:r w:rsidRPr="002B02C4">
              <w:t>разрыв 10-30 м</w:t>
            </w:r>
            <w:r w:rsidRPr="002B02C4">
              <w:rPr>
                <w:rStyle w:val="FootnoteReference"/>
              </w:rPr>
              <w:footnoteReference w:id="23"/>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42</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переработки отходов</w:t>
            </w:r>
          </w:p>
        </w:tc>
        <w:tc>
          <w:tcPr>
            <w:tcW w:w="2317" w:type="dxa"/>
            <w:vAlign w:val="center"/>
          </w:tcPr>
          <w:p w:rsidR="00197EB2" w:rsidRPr="002B02C4" w:rsidRDefault="00197EB2" w:rsidP="002B02C4">
            <w:pPr>
              <w:autoSpaceDE w:val="0"/>
              <w:autoSpaceDN w:val="0"/>
              <w:adjustRightInd w:val="0"/>
              <w:spacing w:line="240" w:lineRule="auto"/>
            </w:pPr>
            <w:r w:rsidRPr="002B02C4">
              <w:t>полигон ТКО п.Кедровый</w:t>
            </w:r>
          </w:p>
        </w:tc>
        <w:tc>
          <w:tcPr>
            <w:tcW w:w="2050" w:type="dxa"/>
            <w:vAlign w:val="center"/>
          </w:tcPr>
          <w:p w:rsidR="00197EB2" w:rsidRPr="002B02C4" w:rsidRDefault="00197EB2" w:rsidP="002B02C4">
            <w:pPr>
              <w:spacing w:line="240" w:lineRule="auto"/>
              <w:jc w:val="center"/>
            </w:pPr>
            <w:r w:rsidRPr="002B02C4">
              <w:t>вывод из эксплуатации и перенаправление ТКО на полигон п. Красноленинский к 2028г</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рекультивация</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w:t>
            </w:r>
          </w:p>
          <w:p w:rsidR="00197EB2" w:rsidRPr="00D96438" w:rsidRDefault="00197EB2"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rStyle w:val="FootnoteReference"/>
              </w:rPr>
              <w:footnoteReference w:id="24"/>
            </w:r>
            <w:r w:rsidRPr="002B02C4">
              <w:t xml:space="preserve"> – 500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43</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переработки отходов</w:t>
            </w:r>
          </w:p>
        </w:tc>
        <w:tc>
          <w:tcPr>
            <w:tcW w:w="2317" w:type="dxa"/>
            <w:vAlign w:val="center"/>
          </w:tcPr>
          <w:p w:rsidR="00197EB2" w:rsidRPr="002B02C4" w:rsidRDefault="00197EB2" w:rsidP="002B02C4">
            <w:pPr>
              <w:autoSpaceDE w:val="0"/>
              <w:autoSpaceDN w:val="0"/>
              <w:adjustRightInd w:val="0"/>
              <w:spacing w:line="240" w:lineRule="auto"/>
            </w:pPr>
            <w:r w:rsidRPr="002B02C4">
              <w:t>полигон ТКО с.Елизарово</w:t>
            </w:r>
          </w:p>
        </w:tc>
        <w:tc>
          <w:tcPr>
            <w:tcW w:w="2050" w:type="dxa"/>
            <w:vAlign w:val="center"/>
          </w:tcPr>
          <w:p w:rsidR="00197EB2" w:rsidRPr="002B02C4" w:rsidRDefault="00197EB2" w:rsidP="002B02C4">
            <w:pPr>
              <w:spacing w:line="240" w:lineRule="auto"/>
              <w:jc w:val="center"/>
            </w:pPr>
            <w:r w:rsidRPr="002B02C4">
              <w:t>вывод из эксплуатации полигона к 2027 г.</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рекультивация</w:t>
            </w:r>
          </w:p>
        </w:tc>
        <w:tc>
          <w:tcPr>
            <w:tcW w:w="1868" w:type="dxa"/>
            <w:vAlign w:val="center"/>
          </w:tcPr>
          <w:p w:rsidR="00197EB2" w:rsidRPr="00D96438" w:rsidRDefault="00197EB2" w:rsidP="002B02C4">
            <w:pPr>
              <w:pStyle w:val="a8"/>
              <w:spacing w:line="240" w:lineRule="auto"/>
              <w:ind w:firstLine="0"/>
              <w:jc w:val="center"/>
              <w:rPr>
                <w:sz w:val="24"/>
                <w:szCs w:val="24"/>
              </w:rPr>
            </w:pP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w:t>
            </w:r>
          </w:p>
          <w:p w:rsidR="00197EB2" w:rsidRPr="00D96438" w:rsidRDefault="00197EB2"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rStyle w:val="FootnoteReference"/>
              </w:rPr>
              <w:footnoteReference w:id="25"/>
            </w:r>
            <w:r w:rsidRPr="002B02C4">
              <w:rPr>
                <w:rStyle w:val="FootnoteReference"/>
              </w:rPr>
              <w:t xml:space="preserve"> </w:t>
            </w:r>
            <w:r w:rsidRPr="002B02C4">
              <w:t>– 500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44</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переработки отходов</w:t>
            </w:r>
          </w:p>
        </w:tc>
        <w:tc>
          <w:tcPr>
            <w:tcW w:w="2317" w:type="dxa"/>
            <w:vAlign w:val="center"/>
          </w:tcPr>
          <w:p w:rsidR="00197EB2" w:rsidRPr="002B02C4" w:rsidRDefault="00197EB2" w:rsidP="002B02C4">
            <w:pPr>
              <w:autoSpaceDE w:val="0"/>
              <w:autoSpaceDN w:val="0"/>
              <w:adjustRightInd w:val="0"/>
              <w:spacing w:line="240" w:lineRule="auto"/>
            </w:pPr>
            <w:r w:rsidRPr="002B02C4">
              <w:t>участок разборки КГО вблизи с.Елизарово</w:t>
            </w:r>
            <w:r w:rsidRPr="002B02C4">
              <w:rPr>
                <w:rStyle w:val="FootnoteReference"/>
              </w:rPr>
              <w:footnoteReference w:id="26"/>
            </w:r>
          </w:p>
        </w:tc>
        <w:tc>
          <w:tcPr>
            <w:tcW w:w="2050" w:type="dxa"/>
            <w:vAlign w:val="center"/>
          </w:tcPr>
          <w:p w:rsidR="00197EB2" w:rsidRPr="002B02C4" w:rsidRDefault="00197EB2" w:rsidP="002B02C4">
            <w:pPr>
              <w:spacing w:line="240" w:lineRule="auto"/>
              <w:jc w:val="center"/>
            </w:pPr>
            <w:r w:rsidRPr="002B02C4">
              <w:t>оборудованный дробилкой для древесных отходов</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w:t>
            </w:r>
          </w:p>
          <w:p w:rsidR="00197EB2" w:rsidRPr="00D96438" w:rsidRDefault="00197EB2"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vertAlign w:val="superscript"/>
              </w:rPr>
              <w:footnoteReference w:id="27"/>
            </w:r>
            <w:r w:rsidRPr="002B02C4">
              <w:rPr>
                <w:vertAlign w:val="superscript"/>
              </w:rPr>
              <w:t xml:space="preserve"> </w:t>
            </w:r>
            <w:r w:rsidRPr="002B02C4">
              <w:t>– 500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45</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специального назначения</w:t>
            </w:r>
          </w:p>
        </w:tc>
        <w:tc>
          <w:tcPr>
            <w:tcW w:w="2317" w:type="dxa"/>
            <w:vAlign w:val="center"/>
          </w:tcPr>
          <w:p w:rsidR="00197EB2" w:rsidRPr="002B02C4" w:rsidRDefault="00197EB2" w:rsidP="002B02C4">
            <w:pPr>
              <w:autoSpaceDE w:val="0"/>
              <w:autoSpaceDN w:val="0"/>
              <w:adjustRightInd w:val="0"/>
              <w:spacing w:line="240" w:lineRule="auto"/>
            </w:pPr>
            <w:r w:rsidRPr="002B02C4">
              <w:t xml:space="preserve">кладбище п.Кедровый </w:t>
            </w:r>
          </w:p>
        </w:tc>
        <w:tc>
          <w:tcPr>
            <w:tcW w:w="2050" w:type="dxa"/>
            <w:vAlign w:val="center"/>
          </w:tcPr>
          <w:p w:rsidR="00197EB2" w:rsidRPr="002B02C4" w:rsidRDefault="00197EB2" w:rsidP="002B02C4">
            <w:pPr>
              <w:spacing w:line="240" w:lineRule="auto"/>
              <w:jc w:val="center"/>
            </w:pPr>
            <w:r w:rsidRPr="002B02C4">
              <w:t>1,5 га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w:t>
            </w:r>
          </w:p>
          <w:p w:rsidR="00197EB2" w:rsidRPr="00D96438" w:rsidRDefault="00197EB2"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197EB2" w:rsidRPr="002B02C4" w:rsidRDefault="00197EB2" w:rsidP="002B02C4">
            <w:pPr>
              <w:spacing w:line="240" w:lineRule="auto"/>
              <w:jc w:val="center"/>
            </w:pPr>
            <w:r w:rsidRPr="002B02C4">
              <w:t>санитарно-защитная зона</w:t>
            </w:r>
            <w:r w:rsidRPr="002B02C4">
              <w:rPr>
                <w:vertAlign w:val="superscript"/>
              </w:rPr>
              <w:footnoteReference w:id="28"/>
            </w:r>
            <w:r w:rsidRPr="002B02C4">
              <w:t xml:space="preserve"> – 100 м</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46</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специального назначения</w:t>
            </w:r>
          </w:p>
        </w:tc>
        <w:tc>
          <w:tcPr>
            <w:tcW w:w="2317" w:type="dxa"/>
            <w:vAlign w:val="center"/>
          </w:tcPr>
          <w:p w:rsidR="00197EB2" w:rsidRPr="002B02C4" w:rsidRDefault="00197EB2" w:rsidP="002B02C4">
            <w:pPr>
              <w:autoSpaceDE w:val="0"/>
              <w:autoSpaceDN w:val="0"/>
              <w:adjustRightInd w:val="0"/>
              <w:spacing w:line="240" w:lineRule="auto"/>
            </w:pPr>
            <w:r w:rsidRPr="002B02C4">
              <w:t>полигон для складирования снежных масс п.Кедровый</w:t>
            </w:r>
          </w:p>
        </w:tc>
        <w:tc>
          <w:tcPr>
            <w:tcW w:w="2050" w:type="dxa"/>
            <w:vAlign w:val="center"/>
          </w:tcPr>
          <w:p w:rsidR="00197EB2" w:rsidRPr="002B02C4" w:rsidRDefault="00197EB2" w:rsidP="002B02C4">
            <w:pPr>
              <w:spacing w:line="240" w:lineRule="auto"/>
              <w:jc w:val="center"/>
            </w:pPr>
            <w:r w:rsidRPr="002B02C4">
              <w:t>0,8га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w:t>
            </w:r>
          </w:p>
          <w:p w:rsidR="00197EB2" w:rsidRPr="00D96438" w:rsidRDefault="00197EB2"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197EB2" w:rsidRPr="002B02C4" w:rsidRDefault="00197EB2" w:rsidP="002B02C4">
            <w:pPr>
              <w:spacing w:line="240" w:lineRule="auto"/>
              <w:jc w:val="center"/>
            </w:pPr>
            <w:r w:rsidRPr="002B02C4">
              <w:t>Согласно п. 7.1.12. СанПиН 2.2.1/2.1.1.1200-03</w:t>
            </w:r>
          </w:p>
        </w:tc>
      </w:tr>
      <w:tr w:rsidR="00197EB2" w:rsidRPr="002B02C4" w:rsidTr="00C43935">
        <w:trPr>
          <w:jc w:val="center"/>
        </w:trPr>
        <w:tc>
          <w:tcPr>
            <w:tcW w:w="540"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47</w:t>
            </w:r>
          </w:p>
        </w:tc>
        <w:tc>
          <w:tcPr>
            <w:tcW w:w="216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специального назначения</w:t>
            </w:r>
          </w:p>
        </w:tc>
        <w:tc>
          <w:tcPr>
            <w:tcW w:w="2317" w:type="dxa"/>
            <w:vAlign w:val="center"/>
          </w:tcPr>
          <w:p w:rsidR="00197EB2" w:rsidRPr="002B02C4" w:rsidRDefault="00197EB2" w:rsidP="002B02C4">
            <w:pPr>
              <w:autoSpaceDE w:val="0"/>
              <w:autoSpaceDN w:val="0"/>
              <w:adjustRightInd w:val="0"/>
              <w:spacing w:line="240" w:lineRule="auto"/>
            </w:pPr>
            <w:r w:rsidRPr="002B02C4">
              <w:t>полигон для складирования снежных масс</w:t>
            </w:r>
          </w:p>
          <w:p w:rsidR="00197EB2" w:rsidRPr="002B02C4" w:rsidRDefault="00197EB2" w:rsidP="002B02C4">
            <w:pPr>
              <w:autoSpaceDE w:val="0"/>
              <w:autoSpaceDN w:val="0"/>
              <w:adjustRightInd w:val="0"/>
              <w:spacing w:line="240" w:lineRule="auto"/>
            </w:pPr>
            <w:r w:rsidRPr="002B02C4">
              <w:t>с.Елизарово</w:t>
            </w:r>
          </w:p>
        </w:tc>
        <w:tc>
          <w:tcPr>
            <w:tcW w:w="2050" w:type="dxa"/>
            <w:vAlign w:val="center"/>
          </w:tcPr>
          <w:p w:rsidR="00197EB2" w:rsidRPr="002B02C4" w:rsidRDefault="00197EB2" w:rsidP="002B02C4">
            <w:pPr>
              <w:spacing w:line="240" w:lineRule="auto"/>
              <w:jc w:val="center"/>
            </w:pPr>
            <w:r w:rsidRPr="002B02C4">
              <w:t>0,8га</w:t>
            </w:r>
          </w:p>
        </w:tc>
        <w:tc>
          <w:tcPr>
            <w:tcW w:w="17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5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зона</w:t>
            </w:r>
          </w:p>
          <w:p w:rsidR="00197EB2" w:rsidRPr="00D96438" w:rsidRDefault="00197EB2"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197EB2" w:rsidRPr="002B02C4" w:rsidRDefault="00197EB2" w:rsidP="002B02C4">
            <w:pPr>
              <w:spacing w:line="240" w:lineRule="auto"/>
              <w:jc w:val="center"/>
            </w:pPr>
            <w:r w:rsidRPr="002B02C4">
              <w:t>Согласно п. 7.1.12. СанПиН 2.2.1/2.1.1.1200-03</w:t>
            </w:r>
          </w:p>
        </w:tc>
      </w:tr>
    </w:tbl>
    <w:p w:rsidR="00197EB2" w:rsidRDefault="00197EB2" w:rsidP="00F20264">
      <w:pPr>
        <w:pStyle w:val="Heading1"/>
        <w:tabs>
          <w:tab w:val="clear" w:pos="360"/>
        </w:tabs>
        <w:ind w:left="0" w:firstLine="0"/>
        <w:rPr>
          <w:rFonts w:ascii="Times New Roman" w:hAnsi="Times New Roman" w:cs="Times New Roman"/>
          <w:b w:val="0"/>
          <w:bCs w:val="0"/>
          <w:sz w:val="24"/>
          <w:szCs w:val="24"/>
        </w:rPr>
      </w:pPr>
    </w:p>
    <w:p w:rsidR="00197EB2" w:rsidRPr="00F20264" w:rsidRDefault="00197EB2" w:rsidP="00F20264">
      <w:pPr>
        <w:rPr>
          <w:lang w:eastAsia="ru-RU"/>
        </w:rPr>
      </w:pPr>
    </w:p>
    <w:p w:rsidR="00197EB2" w:rsidRDefault="00197EB2" w:rsidP="002B02C4">
      <w:pPr>
        <w:pStyle w:val="Heading1"/>
        <w:tabs>
          <w:tab w:val="clear" w:pos="360"/>
        </w:tabs>
        <w:ind w:firstLine="0"/>
        <w:jc w:val="right"/>
        <w:rPr>
          <w:rFonts w:ascii="Times New Roman" w:hAnsi="Times New Roman" w:cs="Times New Roman"/>
          <w:sz w:val="28"/>
          <w:szCs w:val="28"/>
        </w:rPr>
      </w:pPr>
    </w:p>
    <w:p w:rsidR="00197EB2" w:rsidRPr="002B02C4" w:rsidRDefault="00197EB2" w:rsidP="002B02C4">
      <w:pPr>
        <w:pStyle w:val="Heading1"/>
        <w:tabs>
          <w:tab w:val="clear" w:pos="360"/>
        </w:tabs>
        <w:ind w:firstLine="0"/>
        <w:jc w:val="right"/>
        <w:rPr>
          <w:rFonts w:ascii="Times New Roman" w:hAnsi="Times New Roman" w:cs="Times New Roman"/>
          <w:b w:val="0"/>
          <w:bCs w:val="0"/>
          <w:sz w:val="24"/>
          <w:szCs w:val="24"/>
        </w:rPr>
      </w:pPr>
      <w:r w:rsidRPr="002B02C4">
        <w:rPr>
          <w:rFonts w:ascii="Times New Roman" w:hAnsi="Times New Roman" w:cs="Times New Roman"/>
          <w:sz w:val="28"/>
          <w:szCs w:val="28"/>
        </w:rPr>
        <w:t>3.</w:t>
      </w:r>
      <w:r w:rsidRPr="002B02C4">
        <w:rPr>
          <w:sz w:val="28"/>
          <w:szCs w:val="28"/>
        </w:rPr>
        <w:t xml:space="preserve"> </w:t>
      </w:r>
      <w:r w:rsidRPr="002B02C4">
        <w:rPr>
          <w:rFonts w:ascii="Times New Roman" w:hAnsi="Times New Roman" w:cs="Times New Roman"/>
          <w:sz w:val="28"/>
          <w:szCs w:val="28"/>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объектах иного значения за исключением линейных объектов</w:t>
      </w:r>
      <w:r w:rsidRPr="002B02C4">
        <w:rPr>
          <w:rFonts w:ascii="Times New Roman" w:hAnsi="Times New Roman" w:cs="Times New Roman"/>
          <w:sz w:val="28"/>
          <w:szCs w:val="28"/>
        </w:rPr>
        <w:tab/>
      </w:r>
      <w:r w:rsidRPr="002B02C4">
        <w:rPr>
          <w:rFonts w:ascii="Times New Roman" w:hAnsi="Times New Roman" w:cs="Times New Roman"/>
          <w:sz w:val="28"/>
          <w:szCs w:val="28"/>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t xml:space="preserve">                                                                                                                                            </w:t>
      </w:r>
      <w:r w:rsidRPr="002B02C4">
        <w:rPr>
          <w:rFonts w:ascii="Times New Roman" w:hAnsi="Times New Roman" w:cs="Times New Roman"/>
          <w:b w:val="0"/>
          <w:bCs w:val="0"/>
          <w:sz w:val="28"/>
          <w:szCs w:val="28"/>
        </w:rPr>
        <w:t>Таблица</w:t>
      </w:r>
      <w:r w:rsidRPr="002B02C4">
        <w:rPr>
          <w:rFonts w:ascii="Times New Roman" w:hAnsi="Times New Roman" w:cs="Times New Roman"/>
          <w:b w:val="0"/>
          <w:bCs w:val="0"/>
          <w:sz w:val="24"/>
          <w:szCs w:val="24"/>
        </w:rPr>
        <w:t xml:space="preserve"> 2</w:t>
      </w:r>
    </w:p>
    <w:tbl>
      <w:tblPr>
        <w:tblW w:w="14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
        <w:gridCol w:w="535"/>
        <w:gridCol w:w="1853"/>
        <w:gridCol w:w="1366"/>
        <w:gridCol w:w="761"/>
        <w:gridCol w:w="1841"/>
        <w:gridCol w:w="2834"/>
        <w:gridCol w:w="1842"/>
        <w:gridCol w:w="2267"/>
        <w:gridCol w:w="1506"/>
      </w:tblGrid>
      <w:tr w:rsidR="00197EB2" w:rsidRPr="002B02C4" w:rsidTr="00C43935">
        <w:trPr>
          <w:trHeight w:val="896"/>
          <w:tblHeader/>
          <w:jc w:val="center"/>
        </w:trPr>
        <w:tc>
          <w:tcPr>
            <w:tcW w:w="535" w:type="dxa"/>
            <w:gridSpan w:val="2"/>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 п/п</w:t>
            </w:r>
          </w:p>
        </w:tc>
        <w:tc>
          <w:tcPr>
            <w:tcW w:w="1854" w:type="dxa"/>
            <w:vMerge w:val="restart"/>
            <w:vAlign w:val="center"/>
          </w:tcPr>
          <w:p w:rsidR="00197EB2" w:rsidRPr="00D96438" w:rsidRDefault="00197EB2" w:rsidP="002B02C4">
            <w:pPr>
              <w:pStyle w:val="a8"/>
              <w:spacing w:line="240" w:lineRule="auto"/>
              <w:ind w:firstLine="0"/>
              <w:jc w:val="center"/>
              <w:rPr>
                <w:sz w:val="24"/>
                <w:szCs w:val="24"/>
              </w:rPr>
            </w:pPr>
            <w:r w:rsidRPr="007F07A3">
              <w:rPr>
                <w:sz w:val="24"/>
                <w:szCs w:val="24"/>
              </w:rPr>
              <w:t>наименование</w:t>
            </w:r>
          </w:p>
        </w:tc>
        <w:tc>
          <w:tcPr>
            <w:tcW w:w="2127" w:type="dxa"/>
            <w:gridSpan w:val="2"/>
            <w:vAlign w:val="center"/>
          </w:tcPr>
          <w:p w:rsidR="00197EB2" w:rsidRPr="00D96438" w:rsidRDefault="00197EB2" w:rsidP="002B02C4">
            <w:pPr>
              <w:pStyle w:val="a8"/>
              <w:spacing w:line="240" w:lineRule="auto"/>
              <w:ind w:firstLine="0"/>
              <w:jc w:val="center"/>
              <w:rPr>
                <w:sz w:val="24"/>
                <w:szCs w:val="24"/>
              </w:rPr>
            </w:pPr>
            <w:r w:rsidRPr="007F07A3">
              <w:rPr>
                <w:sz w:val="24"/>
                <w:szCs w:val="24"/>
              </w:rPr>
              <w:t>параметры функциональных зон</w:t>
            </w:r>
          </w:p>
        </w:tc>
        <w:tc>
          <w:tcPr>
            <w:tcW w:w="10295" w:type="dxa"/>
            <w:gridSpan w:val="5"/>
            <w:vAlign w:val="center"/>
          </w:tcPr>
          <w:p w:rsidR="00197EB2" w:rsidRPr="00D96438" w:rsidRDefault="00197EB2" w:rsidP="002B02C4">
            <w:pPr>
              <w:pStyle w:val="a8"/>
              <w:spacing w:line="240" w:lineRule="auto"/>
              <w:ind w:firstLine="0"/>
              <w:jc w:val="center"/>
              <w:rPr>
                <w:sz w:val="24"/>
                <w:szCs w:val="24"/>
              </w:rPr>
            </w:pPr>
            <w:r w:rsidRPr="007F07A3">
              <w:rPr>
                <w:sz w:val="24"/>
                <w:szCs w:val="24"/>
              </w:rPr>
              <w:t>сведения о планируемых объектах</w:t>
            </w:r>
          </w:p>
        </w:tc>
      </w:tr>
      <w:tr w:rsidR="00197EB2" w:rsidRPr="002B02C4" w:rsidTr="00C43935">
        <w:trPr>
          <w:trHeight w:val="513"/>
          <w:tblHeader/>
          <w:jc w:val="center"/>
        </w:trPr>
        <w:tc>
          <w:tcPr>
            <w:tcW w:w="535" w:type="dxa"/>
            <w:gridSpan w:val="2"/>
            <w:vMerge/>
            <w:vAlign w:val="center"/>
          </w:tcPr>
          <w:p w:rsidR="00197EB2" w:rsidRPr="00D96438" w:rsidRDefault="00197EB2" w:rsidP="002B02C4">
            <w:pPr>
              <w:pStyle w:val="a8"/>
              <w:spacing w:line="240" w:lineRule="auto"/>
              <w:ind w:firstLine="0"/>
              <w:rPr>
                <w:sz w:val="24"/>
                <w:szCs w:val="24"/>
              </w:rPr>
            </w:pPr>
          </w:p>
        </w:tc>
        <w:tc>
          <w:tcPr>
            <w:tcW w:w="1854" w:type="dxa"/>
            <w:vMerge/>
            <w:vAlign w:val="center"/>
          </w:tcPr>
          <w:p w:rsidR="00197EB2" w:rsidRPr="00D96438" w:rsidRDefault="00197EB2" w:rsidP="002B02C4">
            <w:pPr>
              <w:pStyle w:val="a8"/>
              <w:spacing w:line="240" w:lineRule="auto"/>
              <w:ind w:firstLine="0"/>
              <w:rPr>
                <w:sz w:val="24"/>
                <w:szCs w:val="24"/>
              </w:rPr>
            </w:pPr>
          </w:p>
        </w:tc>
        <w:tc>
          <w:tcPr>
            <w:tcW w:w="1366"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площадь га</w:t>
            </w:r>
          </w:p>
        </w:tc>
        <w:tc>
          <w:tcPr>
            <w:tcW w:w="761"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sym w:font="Symbol" w:char="F025"/>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федерального значения</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регионального значения</w:t>
            </w:r>
          </w:p>
        </w:tc>
        <w:tc>
          <w:tcPr>
            <w:tcW w:w="18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местного значения муниципального района</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объекты местного значения поселения</w:t>
            </w:r>
          </w:p>
        </w:tc>
        <w:tc>
          <w:tcPr>
            <w:tcW w:w="1507"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иного значения</w:t>
            </w:r>
          </w:p>
        </w:tc>
      </w:tr>
      <w:tr w:rsidR="00197EB2" w:rsidRPr="002B02C4" w:rsidTr="00C43935">
        <w:trPr>
          <w:trHeight w:val="70"/>
          <w:jc w:val="center"/>
        </w:trPr>
        <w:tc>
          <w:tcPr>
            <w:tcW w:w="535" w:type="dxa"/>
            <w:gridSpan w:val="2"/>
            <w:vAlign w:val="center"/>
          </w:tcPr>
          <w:p w:rsidR="00197EB2" w:rsidRPr="00D96438" w:rsidRDefault="00197EB2" w:rsidP="002B02C4">
            <w:pPr>
              <w:pStyle w:val="a8"/>
              <w:spacing w:line="240" w:lineRule="auto"/>
              <w:ind w:firstLine="0"/>
              <w:jc w:val="center"/>
              <w:rPr>
                <w:sz w:val="24"/>
                <w:szCs w:val="24"/>
              </w:rPr>
            </w:pPr>
            <w:r w:rsidRPr="007F07A3">
              <w:rPr>
                <w:sz w:val="24"/>
                <w:szCs w:val="24"/>
              </w:rPr>
              <w:t>1</w:t>
            </w:r>
          </w:p>
        </w:tc>
        <w:tc>
          <w:tcPr>
            <w:tcW w:w="1854" w:type="dxa"/>
            <w:vAlign w:val="center"/>
          </w:tcPr>
          <w:p w:rsidR="00197EB2" w:rsidRPr="002B02C4" w:rsidRDefault="00197EB2" w:rsidP="002B02C4">
            <w:pPr>
              <w:spacing w:line="240" w:lineRule="auto"/>
            </w:pPr>
            <w:r w:rsidRPr="002B02C4">
              <w:t>общая площадь поселения</w:t>
            </w:r>
          </w:p>
        </w:tc>
        <w:tc>
          <w:tcPr>
            <w:tcW w:w="1366" w:type="dxa"/>
            <w:vAlign w:val="center"/>
          </w:tcPr>
          <w:p w:rsidR="00197EB2" w:rsidRPr="002B02C4" w:rsidRDefault="00197EB2" w:rsidP="002B02C4">
            <w:pPr>
              <w:spacing w:line="240" w:lineRule="auto"/>
              <w:jc w:val="center"/>
            </w:pPr>
            <w:r w:rsidRPr="002B02C4">
              <w:t>16114,65</w:t>
            </w:r>
          </w:p>
        </w:tc>
        <w:tc>
          <w:tcPr>
            <w:tcW w:w="761" w:type="dxa"/>
            <w:vAlign w:val="center"/>
          </w:tcPr>
          <w:p w:rsidR="00197EB2" w:rsidRPr="002B02C4" w:rsidRDefault="00197EB2" w:rsidP="002B02C4">
            <w:pPr>
              <w:spacing w:line="240" w:lineRule="auto"/>
              <w:jc w:val="center"/>
            </w:pPr>
            <w:r w:rsidRPr="002B02C4">
              <w:rPr>
                <w:lang w:val="en-US"/>
              </w:rPr>
              <w:t>100</w:t>
            </w:r>
            <w:r w:rsidRPr="002B02C4">
              <w:t>,0</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507" w:type="dxa"/>
          </w:tcPr>
          <w:p w:rsidR="00197EB2" w:rsidRPr="00D96438" w:rsidRDefault="00197EB2" w:rsidP="002B02C4">
            <w:pPr>
              <w:pStyle w:val="a8"/>
              <w:spacing w:line="240" w:lineRule="auto"/>
              <w:ind w:firstLine="0"/>
              <w:jc w:val="center"/>
              <w:rPr>
                <w:sz w:val="24"/>
                <w:szCs w:val="24"/>
              </w:rPr>
            </w:pPr>
            <w:r w:rsidRPr="007F07A3">
              <w:rPr>
                <w:sz w:val="24"/>
                <w:szCs w:val="24"/>
              </w:rPr>
              <w:t>-</w:t>
            </w:r>
          </w:p>
        </w:tc>
      </w:tr>
      <w:tr w:rsidR="00197EB2" w:rsidRPr="002B02C4" w:rsidTr="00C43935">
        <w:trPr>
          <w:trHeight w:val="70"/>
          <w:jc w:val="center"/>
        </w:trPr>
        <w:tc>
          <w:tcPr>
            <w:tcW w:w="535" w:type="dxa"/>
            <w:gridSpan w:val="2"/>
            <w:vAlign w:val="center"/>
          </w:tcPr>
          <w:p w:rsidR="00197EB2" w:rsidRPr="00D96438" w:rsidRDefault="00197EB2" w:rsidP="002B02C4">
            <w:pPr>
              <w:pStyle w:val="a8"/>
              <w:spacing w:line="240" w:lineRule="auto"/>
              <w:ind w:firstLine="0"/>
              <w:jc w:val="center"/>
              <w:rPr>
                <w:sz w:val="24"/>
                <w:szCs w:val="24"/>
              </w:rPr>
            </w:pPr>
            <w:r w:rsidRPr="007F07A3">
              <w:rPr>
                <w:sz w:val="24"/>
                <w:szCs w:val="24"/>
              </w:rPr>
              <w:t>2</w:t>
            </w:r>
          </w:p>
        </w:tc>
        <w:tc>
          <w:tcPr>
            <w:tcW w:w="1854" w:type="dxa"/>
            <w:vAlign w:val="center"/>
          </w:tcPr>
          <w:p w:rsidR="00197EB2" w:rsidRPr="002B02C4" w:rsidRDefault="00197EB2" w:rsidP="002B02C4">
            <w:pPr>
              <w:spacing w:line="240" w:lineRule="auto"/>
              <w:jc w:val="both"/>
            </w:pPr>
            <w:r w:rsidRPr="002B02C4">
              <w:t>жилые зоны</w:t>
            </w:r>
          </w:p>
        </w:tc>
        <w:tc>
          <w:tcPr>
            <w:tcW w:w="1366" w:type="dxa"/>
            <w:vAlign w:val="center"/>
          </w:tcPr>
          <w:p w:rsidR="00197EB2" w:rsidRPr="002B02C4" w:rsidRDefault="00197EB2" w:rsidP="002B02C4">
            <w:pPr>
              <w:spacing w:line="240" w:lineRule="auto"/>
              <w:jc w:val="center"/>
            </w:pPr>
            <w:r w:rsidRPr="002B02C4">
              <w:t>95,2</w:t>
            </w:r>
          </w:p>
        </w:tc>
        <w:tc>
          <w:tcPr>
            <w:tcW w:w="761" w:type="dxa"/>
            <w:vAlign w:val="center"/>
          </w:tcPr>
          <w:p w:rsidR="00197EB2" w:rsidRPr="002B02C4" w:rsidRDefault="00197EB2" w:rsidP="002B02C4">
            <w:pPr>
              <w:spacing w:line="240" w:lineRule="auto"/>
              <w:jc w:val="center"/>
            </w:pPr>
            <w:r w:rsidRPr="002B02C4">
              <w:t>0,6</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507" w:type="dxa"/>
          </w:tcPr>
          <w:p w:rsidR="00197EB2" w:rsidRPr="00D96438" w:rsidRDefault="00197EB2" w:rsidP="002B02C4">
            <w:pPr>
              <w:pStyle w:val="a8"/>
              <w:spacing w:line="240" w:lineRule="auto"/>
              <w:ind w:firstLine="0"/>
              <w:jc w:val="center"/>
              <w:rPr>
                <w:sz w:val="24"/>
                <w:szCs w:val="24"/>
              </w:rPr>
            </w:pPr>
            <w:r w:rsidRPr="007F07A3">
              <w:rPr>
                <w:sz w:val="24"/>
                <w:szCs w:val="24"/>
              </w:rPr>
              <w:t>-</w:t>
            </w:r>
          </w:p>
        </w:tc>
      </w:tr>
      <w:tr w:rsidR="00197EB2" w:rsidRPr="002B02C4" w:rsidTr="00C43935">
        <w:trPr>
          <w:trHeight w:val="70"/>
          <w:jc w:val="center"/>
        </w:trPr>
        <w:tc>
          <w:tcPr>
            <w:tcW w:w="535" w:type="dxa"/>
            <w:gridSpan w:val="2"/>
            <w:vAlign w:val="center"/>
          </w:tcPr>
          <w:p w:rsidR="00197EB2" w:rsidRPr="00D96438" w:rsidRDefault="00197EB2" w:rsidP="002B02C4">
            <w:pPr>
              <w:pStyle w:val="a8"/>
              <w:spacing w:line="240" w:lineRule="auto"/>
              <w:ind w:firstLine="0"/>
              <w:jc w:val="center"/>
              <w:rPr>
                <w:sz w:val="24"/>
                <w:szCs w:val="24"/>
              </w:rPr>
            </w:pPr>
            <w:r w:rsidRPr="007F07A3">
              <w:rPr>
                <w:sz w:val="24"/>
                <w:szCs w:val="24"/>
              </w:rPr>
              <w:t>3</w:t>
            </w:r>
          </w:p>
        </w:tc>
        <w:tc>
          <w:tcPr>
            <w:tcW w:w="1854" w:type="dxa"/>
            <w:vAlign w:val="center"/>
          </w:tcPr>
          <w:p w:rsidR="00197EB2" w:rsidRPr="002B02C4" w:rsidRDefault="00197EB2" w:rsidP="002B02C4">
            <w:pPr>
              <w:spacing w:line="240" w:lineRule="auto"/>
              <w:jc w:val="both"/>
            </w:pPr>
            <w:r w:rsidRPr="002B02C4">
              <w:t>общественно-деловые зоны</w:t>
            </w:r>
          </w:p>
        </w:tc>
        <w:tc>
          <w:tcPr>
            <w:tcW w:w="1366" w:type="dxa"/>
            <w:vAlign w:val="center"/>
          </w:tcPr>
          <w:p w:rsidR="00197EB2" w:rsidRPr="002B02C4" w:rsidRDefault="00197EB2" w:rsidP="002B02C4">
            <w:pPr>
              <w:spacing w:line="240" w:lineRule="auto"/>
              <w:jc w:val="center"/>
            </w:pPr>
            <w:r w:rsidRPr="002B02C4">
              <w:t>17,4</w:t>
            </w:r>
          </w:p>
        </w:tc>
        <w:tc>
          <w:tcPr>
            <w:tcW w:w="761" w:type="dxa"/>
            <w:vAlign w:val="center"/>
          </w:tcPr>
          <w:p w:rsidR="00197EB2" w:rsidRPr="002B02C4" w:rsidRDefault="00197EB2" w:rsidP="002B02C4">
            <w:pPr>
              <w:spacing w:line="240" w:lineRule="auto"/>
              <w:jc w:val="center"/>
            </w:pPr>
            <w:r w:rsidRPr="002B02C4">
              <w:t>0,1</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lang w:eastAsia="ru-RU"/>
              </w:rPr>
            </w:pPr>
            <w:r w:rsidRPr="007F07A3">
              <w:rPr>
                <w:sz w:val="24"/>
                <w:szCs w:val="24"/>
                <w:lang w:eastAsia="ru-RU"/>
              </w:rPr>
              <w:t>1.п.Кедровый больница со станцией скорой помощи 20 койко-мест</w:t>
            </w:r>
          </w:p>
          <w:p w:rsidR="00197EB2" w:rsidRPr="00D96438" w:rsidRDefault="00197EB2" w:rsidP="002B02C4">
            <w:pPr>
              <w:pStyle w:val="a8"/>
              <w:spacing w:line="240" w:lineRule="auto"/>
              <w:ind w:firstLine="0"/>
              <w:jc w:val="center"/>
              <w:rPr>
                <w:sz w:val="24"/>
                <w:szCs w:val="24"/>
              </w:rPr>
            </w:pPr>
            <w:r w:rsidRPr="007F07A3">
              <w:rPr>
                <w:sz w:val="24"/>
                <w:szCs w:val="24"/>
              </w:rPr>
              <w:t>2.Туристическая база на 50 мест</w:t>
            </w:r>
          </w:p>
        </w:tc>
        <w:tc>
          <w:tcPr>
            <w:tcW w:w="1843" w:type="dxa"/>
            <w:vAlign w:val="center"/>
          </w:tcPr>
          <w:p w:rsidR="00197EB2" w:rsidRPr="00D96438" w:rsidRDefault="00197EB2" w:rsidP="002B02C4">
            <w:pPr>
              <w:pStyle w:val="a8"/>
              <w:spacing w:line="240" w:lineRule="auto"/>
              <w:ind w:firstLine="0"/>
              <w:jc w:val="center"/>
              <w:rPr>
                <w:sz w:val="24"/>
                <w:szCs w:val="24"/>
                <w:vertAlign w:val="superscript"/>
              </w:rPr>
            </w:pPr>
            <w:r w:rsidRPr="007F07A3">
              <w:rPr>
                <w:sz w:val="24"/>
                <w:szCs w:val="24"/>
              </w:rPr>
              <w:t>1.с.Елизарово плоскостные сооружения 480 м</w:t>
            </w:r>
            <w:r w:rsidRPr="007F07A3">
              <w:rPr>
                <w:sz w:val="24"/>
                <w:szCs w:val="24"/>
                <w:vertAlign w:val="superscript"/>
              </w:rPr>
              <w:t>2</w:t>
            </w:r>
          </w:p>
          <w:p w:rsidR="00197EB2" w:rsidRPr="00D96438" w:rsidRDefault="00197EB2" w:rsidP="002B02C4">
            <w:pPr>
              <w:pStyle w:val="a8"/>
              <w:spacing w:after="120" w:line="240" w:lineRule="auto"/>
              <w:ind w:firstLine="0"/>
              <w:jc w:val="center"/>
              <w:rPr>
                <w:sz w:val="24"/>
                <w:szCs w:val="24"/>
              </w:rPr>
            </w:pPr>
            <w:r w:rsidRPr="007F07A3">
              <w:rPr>
                <w:sz w:val="24"/>
                <w:szCs w:val="24"/>
              </w:rPr>
              <w:t>2.п.Кедровый  общеобразовательная школа +15 мест, до 125 учащихся (реконструкция)</w:t>
            </w:r>
          </w:p>
          <w:p w:rsidR="00197EB2" w:rsidRPr="00D96438" w:rsidRDefault="00197EB2" w:rsidP="002B02C4">
            <w:pPr>
              <w:pStyle w:val="a8"/>
              <w:spacing w:after="120" w:line="240" w:lineRule="auto"/>
              <w:ind w:firstLine="0"/>
              <w:jc w:val="center"/>
              <w:rPr>
                <w:sz w:val="24"/>
                <w:szCs w:val="24"/>
              </w:rPr>
            </w:pPr>
            <w:r w:rsidRPr="007F07A3">
              <w:rPr>
                <w:sz w:val="24"/>
                <w:szCs w:val="24"/>
              </w:rPr>
              <w:t>3.п.Кедровый детский сад на 45 мест</w:t>
            </w:r>
          </w:p>
          <w:p w:rsidR="00197EB2" w:rsidRPr="00D96438" w:rsidRDefault="00197EB2" w:rsidP="002B02C4">
            <w:pPr>
              <w:pStyle w:val="a8"/>
              <w:spacing w:after="120" w:line="240" w:lineRule="auto"/>
              <w:ind w:firstLine="0"/>
              <w:jc w:val="center"/>
              <w:rPr>
                <w:sz w:val="24"/>
                <w:szCs w:val="24"/>
              </w:rPr>
            </w:pPr>
            <w:r w:rsidRPr="007F07A3">
              <w:rPr>
                <w:sz w:val="24"/>
                <w:szCs w:val="24"/>
              </w:rPr>
              <w:t>4.с.Елизарово детский сад на 25 мест (реконструкция школы)</w:t>
            </w:r>
          </w:p>
          <w:p w:rsidR="00197EB2" w:rsidRPr="00D96438" w:rsidRDefault="00197EB2" w:rsidP="002B02C4">
            <w:pPr>
              <w:pStyle w:val="a8"/>
              <w:spacing w:after="120" w:line="240" w:lineRule="auto"/>
              <w:ind w:firstLine="0"/>
              <w:jc w:val="center"/>
              <w:rPr>
                <w:sz w:val="24"/>
                <w:szCs w:val="24"/>
              </w:rPr>
            </w:pPr>
            <w:r w:rsidRPr="007F07A3">
              <w:rPr>
                <w:sz w:val="24"/>
                <w:szCs w:val="24"/>
              </w:rPr>
              <w:t>5.с.Елизарово учреждение дополнительного образования на 25 мест</w:t>
            </w:r>
          </w:p>
          <w:p w:rsidR="00197EB2" w:rsidRPr="00D96438" w:rsidRDefault="00197EB2" w:rsidP="002B02C4">
            <w:pPr>
              <w:pStyle w:val="a8"/>
              <w:spacing w:after="120" w:line="240" w:lineRule="auto"/>
              <w:ind w:firstLine="0"/>
              <w:jc w:val="center"/>
              <w:rPr>
                <w:sz w:val="24"/>
                <w:szCs w:val="24"/>
              </w:rPr>
            </w:pPr>
            <w:r w:rsidRPr="007F07A3">
              <w:rPr>
                <w:sz w:val="24"/>
                <w:szCs w:val="24"/>
              </w:rPr>
              <w:t>6.п.Кедровый Сельский Дом Культуры и Досуга +25 мест, до 125 мест (реконструкция)</w:t>
            </w:r>
          </w:p>
          <w:p w:rsidR="00197EB2" w:rsidRPr="00D96438" w:rsidRDefault="00197EB2" w:rsidP="002B02C4">
            <w:pPr>
              <w:pStyle w:val="a8"/>
              <w:spacing w:after="120" w:line="240" w:lineRule="auto"/>
              <w:ind w:firstLine="0"/>
              <w:jc w:val="center"/>
              <w:rPr>
                <w:sz w:val="24"/>
                <w:szCs w:val="24"/>
              </w:rPr>
            </w:pPr>
            <w:r w:rsidRPr="007F07A3">
              <w:rPr>
                <w:sz w:val="24"/>
                <w:szCs w:val="24"/>
              </w:rPr>
              <w:t>7. п.Кедровый.</w:t>
            </w:r>
            <w:r w:rsidRPr="007F07A3">
              <w:rPr>
                <w:sz w:val="24"/>
                <w:szCs w:val="24"/>
              </w:rPr>
              <w:br/>
              <w:t>Дом детского творчества на 60 мест</w:t>
            </w:r>
          </w:p>
          <w:p w:rsidR="00197EB2" w:rsidRPr="002B02C4" w:rsidRDefault="00197EB2" w:rsidP="002B02C4">
            <w:pPr>
              <w:spacing w:after="120" w:line="240" w:lineRule="auto"/>
              <w:jc w:val="center"/>
            </w:pPr>
            <w:r w:rsidRPr="002B02C4">
              <w:t>8.п.Кедровый спортивный комплекс зал 170 м</w:t>
            </w:r>
            <w:r w:rsidRPr="002B02C4">
              <w:rPr>
                <w:vertAlign w:val="superscript"/>
              </w:rPr>
              <w:t>2</w:t>
            </w:r>
            <w:r w:rsidRPr="002B02C4">
              <w:t xml:space="preserve"> пола, бассейн 100 м</w:t>
            </w:r>
            <w:r w:rsidRPr="002B02C4">
              <w:rPr>
                <w:vertAlign w:val="superscript"/>
              </w:rPr>
              <w:t>2</w:t>
            </w:r>
            <w:r w:rsidRPr="002B02C4">
              <w:t xml:space="preserve"> зеркала воды</w:t>
            </w:r>
          </w:p>
          <w:p w:rsidR="00197EB2" w:rsidRPr="002B02C4" w:rsidRDefault="00197EB2" w:rsidP="002B02C4">
            <w:pPr>
              <w:spacing w:after="120" w:line="240" w:lineRule="auto"/>
              <w:jc w:val="center"/>
            </w:pPr>
            <w:r w:rsidRPr="002B02C4">
              <w:t>9. п.Кедровый детский спортивно-оздоровительный центр</w:t>
            </w:r>
          </w:p>
        </w:tc>
        <w:tc>
          <w:tcPr>
            <w:tcW w:w="2268" w:type="dxa"/>
            <w:vAlign w:val="center"/>
          </w:tcPr>
          <w:p w:rsidR="00197EB2" w:rsidRPr="002B02C4" w:rsidRDefault="00197EB2" w:rsidP="002B02C4">
            <w:pPr>
              <w:autoSpaceDE w:val="0"/>
              <w:autoSpaceDN w:val="0"/>
              <w:adjustRightInd w:val="0"/>
              <w:spacing w:after="120" w:line="240" w:lineRule="auto"/>
              <w:jc w:val="center"/>
            </w:pPr>
            <w:r w:rsidRPr="002B02C4">
              <w:t>1.с.Елизарово АТС (реконструкция)</w:t>
            </w:r>
          </w:p>
          <w:p w:rsidR="00197EB2" w:rsidRPr="002B02C4" w:rsidRDefault="00197EB2" w:rsidP="002B02C4">
            <w:pPr>
              <w:autoSpaceDE w:val="0"/>
              <w:autoSpaceDN w:val="0"/>
              <w:adjustRightInd w:val="0"/>
              <w:spacing w:after="60" w:line="240" w:lineRule="auto"/>
              <w:jc w:val="center"/>
            </w:pPr>
            <w:r w:rsidRPr="002B02C4">
              <w:t>2.п.Кедровый предприятие бытового обслуживания на 7 раб.мест (реконструкция)</w:t>
            </w:r>
          </w:p>
          <w:p w:rsidR="00197EB2" w:rsidRPr="002B02C4" w:rsidRDefault="00197EB2" w:rsidP="002B02C4">
            <w:pPr>
              <w:autoSpaceDE w:val="0"/>
              <w:autoSpaceDN w:val="0"/>
              <w:adjustRightInd w:val="0"/>
              <w:spacing w:after="60" w:line="240" w:lineRule="auto"/>
              <w:jc w:val="center"/>
            </w:pPr>
            <w:r w:rsidRPr="002B02C4">
              <w:t>3.с.Елизарово предприятие бытового обслуживания на 2 раб.места (реконструкция)</w:t>
            </w:r>
          </w:p>
          <w:p w:rsidR="00197EB2" w:rsidRPr="00D96438" w:rsidRDefault="00197EB2" w:rsidP="002B02C4">
            <w:pPr>
              <w:pStyle w:val="a8"/>
              <w:spacing w:line="240" w:lineRule="auto"/>
              <w:ind w:firstLine="0"/>
              <w:jc w:val="center"/>
              <w:rPr>
                <w:sz w:val="24"/>
                <w:szCs w:val="24"/>
              </w:rPr>
            </w:pPr>
          </w:p>
        </w:tc>
        <w:tc>
          <w:tcPr>
            <w:tcW w:w="1507" w:type="dxa"/>
          </w:tcPr>
          <w:p w:rsidR="00197EB2" w:rsidRPr="00D96438" w:rsidRDefault="00197EB2" w:rsidP="002B02C4">
            <w:pPr>
              <w:pStyle w:val="a8"/>
              <w:spacing w:line="240" w:lineRule="auto"/>
              <w:ind w:firstLine="0"/>
              <w:jc w:val="center"/>
              <w:rPr>
                <w:sz w:val="24"/>
                <w:szCs w:val="24"/>
              </w:rPr>
            </w:pPr>
          </w:p>
          <w:p w:rsidR="00197EB2" w:rsidRPr="00D96438" w:rsidRDefault="00197EB2" w:rsidP="002B02C4">
            <w:pPr>
              <w:pStyle w:val="a8"/>
              <w:spacing w:line="240" w:lineRule="auto"/>
              <w:ind w:firstLine="0"/>
              <w:jc w:val="center"/>
              <w:rPr>
                <w:sz w:val="24"/>
                <w:szCs w:val="24"/>
              </w:rPr>
            </w:pPr>
            <w:r w:rsidRPr="007F07A3">
              <w:rPr>
                <w:sz w:val="24"/>
                <w:szCs w:val="24"/>
              </w:rPr>
              <w:t>1.п.Кедровый церковь</w:t>
            </w:r>
          </w:p>
          <w:p w:rsidR="00197EB2" w:rsidRPr="00D96438" w:rsidRDefault="00197EB2" w:rsidP="002B02C4">
            <w:pPr>
              <w:pStyle w:val="a8"/>
              <w:spacing w:line="240" w:lineRule="auto"/>
              <w:ind w:firstLine="0"/>
              <w:jc w:val="center"/>
              <w:rPr>
                <w:sz w:val="24"/>
                <w:szCs w:val="24"/>
              </w:rPr>
            </w:pPr>
            <w:r w:rsidRPr="007F07A3">
              <w:rPr>
                <w:sz w:val="24"/>
                <w:szCs w:val="24"/>
              </w:rPr>
              <w:t>2.п.Кедровый</w:t>
            </w:r>
            <w:r w:rsidRPr="007F07A3">
              <w:rPr>
                <w:sz w:val="24"/>
                <w:szCs w:val="24"/>
              </w:rPr>
              <w:br/>
              <w:t>часовня</w:t>
            </w:r>
          </w:p>
          <w:p w:rsidR="00197EB2" w:rsidRPr="00D96438" w:rsidRDefault="00197EB2" w:rsidP="002B02C4">
            <w:pPr>
              <w:pStyle w:val="a8"/>
              <w:spacing w:line="240" w:lineRule="auto"/>
              <w:ind w:firstLine="0"/>
              <w:jc w:val="center"/>
              <w:rPr>
                <w:sz w:val="24"/>
                <w:szCs w:val="24"/>
              </w:rPr>
            </w:pPr>
          </w:p>
        </w:tc>
      </w:tr>
      <w:tr w:rsidR="00197EB2" w:rsidRPr="002B02C4" w:rsidTr="00C43935">
        <w:trPr>
          <w:gridBefore w:val="1"/>
          <w:trHeight w:val="412"/>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4</w:t>
            </w:r>
          </w:p>
        </w:tc>
        <w:tc>
          <w:tcPr>
            <w:tcW w:w="1854" w:type="dxa"/>
            <w:vAlign w:val="center"/>
          </w:tcPr>
          <w:p w:rsidR="00197EB2" w:rsidRPr="002B02C4" w:rsidRDefault="00197EB2" w:rsidP="002B02C4">
            <w:pPr>
              <w:spacing w:line="240" w:lineRule="auto"/>
              <w:jc w:val="both"/>
            </w:pPr>
            <w:r w:rsidRPr="002B02C4">
              <w:t>зона инженерной инфраструктуры</w:t>
            </w:r>
          </w:p>
        </w:tc>
        <w:tc>
          <w:tcPr>
            <w:tcW w:w="1366" w:type="dxa"/>
            <w:vAlign w:val="center"/>
          </w:tcPr>
          <w:p w:rsidR="00197EB2" w:rsidRPr="002B02C4" w:rsidRDefault="00197EB2" w:rsidP="002B02C4">
            <w:pPr>
              <w:spacing w:line="240" w:lineRule="auto"/>
              <w:jc w:val="center"/>
            </w:pPr>
            <w:r w:rsidRPr="002B02C4">
              <w:t>108,4</w:t>
            </w:r>
          </w:p>
        </w:tc>
        <w:tc>
          <w:tcPr>
            <w:tcW w:w="761" w:type="dxa"/>
            <w:vAlign w:val="center"/>
          </w:tcPr>
          <w:p w:rsidR="00197EB2" w:rsidRPr="002B02C4" w:rsidRDefault="00197EB2" w:rsidP="002B02C4">
            <w:pPr>
              <w:spacing w:line="240" w:lineRule="auto"/>
              <w:jc w:val="center"/>
            </w:pPr>
            <w:r w:rsidRPr="002B02C4">
              <w:t>0,7</w:t>
            </w:r>
          </w:p>
        </w:tc>
        <w:tc>
          <w:tcPr>
            <w:tcW w:w="1842" w:type="dxa"/>
            <w:vAlign w:val="center"/>
          </w:tcPr>
          <w:p w:rsidR="00197EB2" w:rsidRPr="00D96438" w:rsidRDefault="00197EB2" w:rsidP="002B02C4">
            <w:pPr>
              <w:pStyle w:val="a8"/>
              <w:spacing w:line="240" w:lineRule="auto"/>
              <w:ind w:firstLine="0"/>
              <w:jc w:val="center"/>
              <w:rPr>
                <w:sz w:val="24"/>
                <w:szCs w:val="24"/>
              </w:rPr>
            </w:pPr>
          </w:p>
        </w:tc>
        <w:tc>
          <w:tcPr>
            <w:tcW w:w="2835" w:type="dxa"/>
            <w:vAlign w:val="center"/>
          </w:tcPr>
          <w:p w:rsidR="00197EB2" w:rsidRPr="00D96438" w:rsidRDefault="00197EB2" w:rsidP="002B02C4">
            <w:pPr>
              <w:pStyle w:val="a8"/>
              <w:spacing w:line="240" w:lineRule="auto"/>
              <w:ind w:firstLine="0"/>
              <w:jc w:val="center"/>
              <w:rPr>
                <w:sz w:val="24"/>
                <w:szCs w:val="24"/>
              </w:rPr>
            </w:pPr>
          </w:p>
        </w:tc>
        <w:tc>
          <w:tcPr>
            <w:tcW w:w="1843" w:type="dxa"/>
            <w:vAlign w:val="center"/>
          </w:tcPr>
          <w:p w:rsidR="00197EB2" w:rsidRPr="002B02C4" w:rsidRDefault="00197EB2" w:rsidP="002B02C4">
            <w:pPr>
              <w:spacing w:before="120" w:after="120" w:line="240" w:lineRule="auto"/>
              <w:jc w:val="center"/>
            </w:pPr>
            <w:r w:rsidRPr="002B02C4">
              <w:t>1.п.Кедровый водозабор 365 м</w:t>
            </w:r>
            <w:r w:rsidRPr="002B02C4">
              <w:rPr>
                <w:vertAlign w:val="superscript"/>
              </w:rPr>
              <w:t>3</w:t>
            </w:r>
            <w:r w:rsidRPr="002B02C4">
              <w:t>/сут.</w:t>
            </w:r>
          </w:p>
          <w:p w:rsidR="00197EB2" w:rsidRPr="002B02C4" w:rsidRDefault="00197EB2" w:rsidP="002B02C4">
            <w:pPr>
              <w:spacing w:after="120" w:line="240" w:lineRule="auto"/>
              <w:jc w:val="center"/>
            </w:pPr>
            <w:r w:rsidRPr="002B02C4">
              <w:t>2.с.Елизарово водозабор 98 м</w:t>
            </w:r>
            <w:r w:rsidRPr="002B02C4">
              <w:rPr>
                <w:vertAlign w:val="superscript"/>
              </w:rPr>
              <w:t>3</w:t>
            </w:r>
            <w:r w:rsidRPr="002B02C4">
              <w:t>/сут.</w:t>
            </w:r>
          </w:p>
          <w:p w:rsidR="00197EB2" w:rsidRPr="002B02C4" w:rsidRDefault="00197EB2" w:rsidP="002B02C4">
            <w:pPr>
              <w:spacing w:after="120" w:line="240" w:lineRule="auto"/>
              <w:jc w:val="center"/>
            </w:pPr>
            <w:r w:rsidRPr="002B02C4">
              <w:t>3.п.Кедровый водоочистные сооружения 365 м</w:t>
            </w:r>
            <w:r w:rsidRPr="002B02C4">
              <w:rPr>
                <w:vertAlign w:val="superscript"/>
              </w:rPr>
              <w:t>3</w:t>
            </w:r>
            <w:r w:rsidRPr="002B02C4">
              <w:t>/сут (реконструкция)</w:t>
            </w:r>
          </w:p>
          <w:p w:rsidR="00197EB2" w:rsidRPr="002B02C4" w:rsidRDefault="00197EB2" w:rsidP="002B02C4">
            <w:pPr>
              <w:spacing w:after="120" w:line="240" w:lineRule="auto"/>
              <w:jc w:val="center"/>
            </w:pPr>
            <w:r w:rsidRPr="002B02C4">
              <w:t>4.с.Елизарово водоочистные сооружения 98 м</w:t>
            </w:r>
            <w:r w:rsidRPr="002B02C4">
              <w:rPr>
                <w:vertAlign w:val="superscript"/>
              </w:rPr>
              <w:t>3</w:t>
            </w:r>
            <w:r w:rsidRPr="002B02C4">
              <w:t>/сут. (реконструкция)</w:t>
            </w:r>
          </w:p>
          <w:p w:rsidR="00197EB2" w:rsidRPr="002B02C4" w:rsidRDefault="00197EB2" w:rsidP="002B02C4">
            <w:pPr>
              <w:spacing w:after="120" w:line="240" w:lineRule="auto"/>
              <w:jc w:val="center"/>
            </w:pPr>
            <w:r w:rsidRPr="002B02C4">
              <w:t>5.с.Елизарово установка комплекса водоподготовки типа «Лотос-ТМ», 2500 л/сут. (реконструкция)</w:t>
            </w:r>
          </w:p>
          <w:p w:rsidR="00197EB2" w:rsidRPr="002B02C4" w:rsidRDefault="00197EB2" w:rsidP="002B02C4">
            <w:pPr>
              <w:spacing w:after="120" w:line="240" w:lineRule="auto"/>
              <w:jc w:val="center"/>
            </w:pPr>
            <w:r w:rsidRPr="002B02C4">
              <w:t>6.с.Елизарово резервуар чистой воды 10 м</w:t>
            </w:r>
            <w:r w:rsidRPr="002B02C4">
              <w:rPr>
                <w:vertAlign w:val="superscript"/>
              </w:rPr>
              <w:t>3</w:t>
            </w:r>
          </w:p>
          <w:p w:rsidR="00197EB2" w:rsidRPr="002B02C4" w:rsidRDefault="00197EB2" w:rsidP="002B02C4">
            <w:pPr>
              <w:spacing w:after="120" w:line="240" w:lineRule="auto"/>
              <w:jc w:val="center"/>
            </w:pPr>
            <w:r w:rsidRPr="002B02C4">
              <w:t>7.п.Кедровый очистные сооружения с блочно-модульной системой очистки 780 м</w:t>
            </w:r>
            <w:r w:rsidRPr="002B02C4">
              <w:rPr>
                <w:vertAlign w:val="superscript"/>
              </w:rPr>
              <w:t>3</w:t>
            </w:r>
            <w:r w:rsidRPr="002B02C4">
              <w:t>/сут.</w:t>
            </w:r>
          </w:p>
          <w:p w:rsidR="00197EB2" w:rsidRPr="002B02C4" w:rsidRDefault="00197EB2" w:rsidP="002B02C4">
            <w:pPr>
              <w:spacing w:after="120" w:line="240" w:lineRule="auto"/>
              <w:jc w:val="center"/>
            </w:pPr>
            <w:r w:rsidRPr="002B02C4">
              <w:t>8.с.Елизарово очистные сооружения с блочно-модульной системой очистки 250 м</w:t>
            </w:r>
            <w:r w:rsidRPr="002B02C4">
              <w:rPr>
                <w:vertAlign w:val="superscript"/>
              </w:rPr>
              <w:t>3</w:t>
            </w:r>
            <w:r w:rsidRPr="002B02C4">
              <w:t>/сут.</w:t>
            </w:r>
          </w:p>
          <w:p w:rsidR="00197EB2" w:rsidRPr="002B02C4" w:rsidRDefault="00197EB2" w:rsidP="002B02C4">
            <w:pPr>
              <w:spacing w:after="120" w:line="240" w:lineRule="auto"/>
              <w:jc w:val="center"/>
            </w:pPr>
            <w:r w:rsidRPr="002B02C4">
              <w:t>9.п.Кедровый угольная котельная (реконструкция)</w:t>
            </w:r>
          </w:p>
          <w:p w:rsidR="00197EB2" w:rsidRPr="002B02C4" w:rsidRDefault="00197EB2" w:rsidP="002B02C4">
            <w:pPr>
              <w:spacing w:after="120" w:line="240" w:lineRule="auto"/>
              <w:jc w:val="center"/>
            </w:pPr>
            <w:r w:rsidRPr="002B02C4">
              <w:t>10.с.Елизарово угольная котельная (реконструкция)</w:t>
            </w:r>
          </w:p>
          <w:p w:rsidR="00197EB2" w:rsidRPr="002B02C4" w:rsidRDefault="00197EB2" w:rsidP="002B02C4">
            <w:pPr>
              <w:spacing w:after="120" w:line="240" w:lineRule="auto"/>
              <w:jc w:val="center"/>
            </w:pPr>
            <w:r w:rsidRPr="002B02C4">
              <w:t>11.с.Елизарово пожарный водоём 1*375 м</w:t>
            </w:r>
            <w:r w:rsidRPr="002B02C4">
              <w:rPr>
                <w:vertAlign w:val="superscript"/>
              </w:rPr>
              <w:t>3</w:t>
            </w:r>
          </w:p>
          <w:p w:rsidR="00197EB2" w:rsidRPr="002B02C4" w:rsidRDefault="00197EB2" w:rsidP="002B02C4">
            <w:pPr>
              <w:spacing w:after="120" w:line="240" w:lineRule="auto"/>
              <w:jc w:val="center"/>
            </w:pPr>
            <w:r w:rsidRPr="002B02C4">
              <w:t>12.п.Кедровый</w:t>
            </w:r>
            <w:r w:rsidRPr="002B02C4">
              <w:br/>
              <w:t>ПС 110кВ</w:t>
            </w:r>
          </w:p>
        </w:tc>
        <w:tc>
          <w:tcPr>
            <w:tcW w:w="2268" w:type="dxa"/>
            <w:vAlign w:val="center"/>
          </w:tcPr>
          <w:p w:rsidR="00197EB2" w:rsidRPr="002B02C4" w:rsidRDefault="00197EB2" w:rsidP="002B02C4">
            <w:pPr>
              <w:autoSpaceDE w:val="0"/>
              <w:autoSpaceDN w:val="0"/>
              <w:adjustRightInd w:val="0"/>
              <w:spacing w:after="60" w:line="240" w:lineRule="auto"/>
              <w:jc w:val="center"/>
            </w:pPr>
            <w:r w:rsidRPr="002B02C4">
              <w:t>1.с.Елизарово трансформаторная подстанция ТП-10\04 кВ: 250 кВА, 2*160 кВА, 100 кВА</w:t>
            </w:r>
          </w:p>
          <w:p w:rsidR="00197EB2" w:rsidRPr="002B02C4" w:rsidRDefault="00197EB2" w:rsidP="002B02C4">
            <w:pPr>
              <w:autoSpaceDE w:val="0"/>
              <w:autoSpaceDN w:val="0"/>
              <w:adjustRightInd w:val="0"/>
              <w:spacing w:before="120" w:after="120" w:line="240" w:lineRule="auto"/>
              <w:jc w:val="center"/>
            </w:pPr>
            <w:r w:rsidRPr="002B02C4">
              <w:t>2.п.Кедровый трансформаторная подстанция ТП-10\04 кВ: ТП №6 до 400 кВА, ТП №7 250 кВА (перенос)</w:t>
            </w:r>
          </w:p>
          <w:p w:rsidR="00197EB2" w:rsidRPr="002B02C4" w:rsidRDefault="00197EB2" w:rsidP="002B02C4">
            <w:pPr>
              <w:autoSpaceDE w:val="0"/>
              <w:autoSpaceDN w:val="0"/>
              <w:adjustRightInd w:val="0"/>
              <w:spacing w:before="120" w:after="120" w:line="240" w:lineRule="auto"/>
              <w:jc w:val="center"/>
            </w:pPr>
            <w:r w:rsidRPr="002B02C4">
              <w:t>3. п.Кедровый трансформаторная подстанция ТП-10\04 кВ: ТП №1 2*1000 кВА, ТП №2 2*400 кВА, №3 2*400 кВА, №4 2*400 кВА,  (реконструкция)</w:t>
            </w:r>
          </w:p>
          <w:p w:rsidR="00197EB2" w:rsidRPr="002B02C4" w:rsidRDefault="00197EB2" w:rsidP="002B02C4">
            <w:pPr>
              <w:autoSpaceDE w:val="0"/>
              <w:autoSpaceDN w:val="0"/>
              <w:adjustRightInd w:val="0"/>
              <w:spacing w:before="120" w:after="120" w:line="240" w:lineRule="auto"/>
              <w:jc w:val="center"/>
            </w:pPr>
            <w:r w:rsidRPr="002B02C4">
              <w:t>4.п.Кедровый дизельная электростанция (перенос)</w:t>
            </w:r>
          </w:p>
          <w:p w:rsidR="00197EB2" w:rsidRPr="002B02C4" w:rsidRDefault="00197EB2" w:rsidP="002B02C4">
            <w:pPr>
              <w:autoSpaceDE w:val="0"/>
              <w:autoSpaceDN w:val="0"/>
              <w:adjustRightInd w:val="0"/>
              <w:spacing w:before="120" w:after="120" w:line="240" w:lineRule="auto"/>
              <w:jc w:val="center"/>
            </w:pPr>
            <w:r w:rsidRPr="002B02C4">
              <w:t>5.п.Кедровый ёмкостной парк для ДЭС, РГС 14 ед., 130 м</w:t>
            </w:r>
            <w:r w:rsidRPr="002B02C4">
              <w:rPr>
                <w:vertAlign w:val="superscript"/>
              </w:rPr>
              <w:t>3</w:t>
            </w:r>
          </w:p>
          <w:p w:rsidR="00197EB2" w:rsidRPr="00D96438" w:rsidRDefault="00197EB2" w:rsidP="002B02C4">
            <w:pPr>
              <w:pStyle w:val="a8"/>
              <w:spacing w:line="240" w:lineRule="auto"/>
              <w:ind w:firstLine="0"/>
              <w:jc w:val="center"/>
              <w:rPr>
                <w:sz w:val="24"/>
                <w:szCs w:val="24"/>
              </w:rPr>
            </w:pPr>
            <w:r w:rsidRPr="007F07A3">
              <w:rPr>
                <w:sz w:val="24"/>
                <w:szCs w:val="24"/>
              </w:rPr>
              <w:t>5.п.Кедровый газорегуляторный пункт 2*1100 м</w:t>
            </w:r>
            <w:r w:rsidRPr="007F07A3">
              <w:rPr>
                <w:sz w:val="24"/>
                <w:szCs w:val="24"/>
                <w:vertAlign w:val="superscript"/>
              </w:rPr>
              <w:t>3</w:t>
            </w:r>
            <w:r w:rsidRPr="007F07A3">
              <w:rPr>
                <w:sz w:val="24"/>
                <w:szCs w:val="24"/>
              </w:rPr>
              <w:t>/час</w:t>
            </w:r>
          </w:p>
          <w:p w:rsidR="00197EB2" w:rsidRPr="00D96438" w:rsidRDefault="00197EB2" w:rsidP="002B02C4">
            <w:pPr>
              <w:pStyle w:val="a8"/>
              <w:spacing w:line="240" w:lineRule="auto"/>
              <w:ind w:firstLine="0"/>
              <w:jc w:val="center"/>
              <w:rPr>
                <w:sz w:val="24"/>
                <w:szCs w:val="24"/>
              </w:rPr>
            </w:pPr>
            <w:r w:rsidRPr="007F07A3">
              <w:rPr>
                <w:sz w:val="24"/>
                <w:szCs w:val="24"/>
              </w:rPr>
              <w:t>6.с.Елизарово газорегуляторный пункт 600 м</w:t>
            </w:r>
            <w:r w:rsidRPr="007F07A3">
              <w:rPr>
                <w:sz w:val="24"/>
                <w:szCs w:val="24"/>
                <w:vertAlign w:val="superscript"/>
              </w:rPr>
              <w:t>3</w:t>
            </w:r>
            <w:r w:rsidRPr="007F07A3">
              <w:rPr>
                <w:sz w:val="24"/>
                <w:szCs w:val="24"/>
              </w:rPr>
              <w:t>/час</w:t>
            </w:r>
          </w:p>
          <w:p w:rsidR="00197EB2" w:rsidRPr="00D96438" w:rsidRDefault="00197EB2" w:rsidP="002B02C4">
            <w:pPr>
              <w:pStyle w:val="a8"/>
              <w:spacing w:line="240" w:lineRule="auto"/>
              <w:ind w:firstLine="0"/>
              <w:rPr>
                <w:sz w:val="24"/>
                <w:szCs w:val="24"/>
              </w:rPr>
            </w:pPr>
          </w:p>
          <w:p w:rsidR="00197EB2" w:rsidRPr="00D96438" w:rsidRDefault="00197EB2" w:rsidP="002B02C4">
            <w:pPr>
              <w:pStyle w:val="a8"/>
              <w:spacing w:line="240" w:lineRule="auto"/>
              <w:ind w:firstLine="0"/>
              <w:rPr>
                <w:sz w:val="24"/>
                <w:szCs w:val="24"/>
              </w:rPr>
            </w:pPr>
          </w:p>
          <w:p w:rsidR="00197EB2" w:rsidRPr="00D96438" w:rsidRDefault="00197EB2" w:rsidP="002B02C4">
            <w:pPr>
              <w:pStyle w:val="a8"/>
              <w:spacing w:line="240" w:lineRule="auto"/>
              <w:ind w:firstLine="0"/>
              <w:rPr>
                <w:sz w:val="24"/>
                <w:szCs w:val="24"/>
              </w:rPr>
            </w:pPr>
          </w:p>
        </w:tc>
        <w:tc>
          <w:tcPr>
            <w:tcW w:w="1507" w:type="dxa"/>
          </w:tcPr>
          <w:p w:rsidR="00197EB2" w:rsidRPr="002B02C4" w:rsidRDefault="00197EB2" w:rsidP="002B02C4">
            <w:pPr>
              <w:spacing w:line="240" w:lineRule="auto"/>
              <w:jc w:val="center"/>
            </w:pPr>
          </w:p>
        </w:tc>
      </w:tr>
      <w:tr w:rsidR="00197EB2" w:rsidRPr="002B02C4" w:rsidTr="00C43935">
        <w:trPr>
          <w:gridBefore w:val="1"/>
          <w:trHeight w:val="70"/>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5</w:t>
            </w:r>
          </w:p>
        </w:tc>
        <w:tc>
          <w:tcPr>
            <w:tcW w:w="1854" w:type="dxa"/>
            <w:vAlign w:val="center"/>
          </w:tcPr>
          <w:p w:rsidR="00197EB2" w:rsidRPr="002B02C4" w:rsidRDefault="00197EB2" w:rsidP="002B02C4">
            <w:pPr>
              <w:spacing w:line="240" w:lineRule="auto"/>
              <w:jc w:val="both"/>
            </w:pPr>
            <w:r w:rsidRPr="002B02C4">
              <w:t>зона транспортной инфраструктуры</w:t>
            </w:r>
          </w:p>
        </w:tc>
        <w:tc>
          <w:tcPr>
            <w:tcW w:w="1366" w:type="dxa"/>
            <w:vAlign w:val="center"/>
          </w:tcPr>
          <w:p w:rsidR="00197EB2" w:rsidRPr="002B02C4" w:rsidRDefault="00197EB2" w:rsidP="002B02C4">
            <w:pPr>
              <w:spacing w:line="240" w:lineRule="auto"/>
              <w:jc w:val="center"/>
            </w:pPr>
            <w:r w:rsidRPr="002B02C4">
              <w:t>8,1</w:t>
            </w:r>
          </w:p>
        </w:tc>
        <w:tc>
          <w:tcPr>
            <w:tcW w:w="761" w:type="dxa"/>
            <w:vAlign w:val="center"/>
          </w:tcPr>
          <w:p w:rsidR="00197EB2" w:rsidRPr="002B02C4" w:rsidRDefault="00197EB2" w:rsidP="002B02C4">
            <w:pPr>
              <w:spacing w:line="240" w:lineRule="auto"/>
              <w:jc w:val="center"/>
            </w:pPr>
            <w:r w:rsidRPr="002B02C4">
              <w:t>0,0</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2B02C4" w:rsidRDefault="00197EB2" w:rsidP="002B02C4">
            <w:pPr>
              <w:spacing w:line="240" w:lineRule="auto"/>
              <w:jc w:val="center"/>
            </w:pPr>
            <w:r w:rsidRPr="002B02C4">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 п.Кедровый, северная часть, автозаправочная станция</w:t>
            </w:r>
          </w:p>
        </w:tc>
        <w:tc>
          <w:tcPr>
            <w:tcW w:w="1507" w:type="dxa"/>
          </w:tcPr>
          <w:p w:rsidR="00197EB2" w:rsidRPr="00D96438" w:rsidRDefault="00197EB2" w:rsidP="002B02C4">
            <w:pPr>
              <w:pStyle w:val="a8"/>
              <w:spacing w:line="240" w:lineRule="auto"/>
              <w:ind w:firstLine="0"/>
              <w:rPr>
                <w:sz w:val="24"/>
                <w:szCs w:val="24"/>
              </w:rPr>
            </w:pPr>
            <w:r w:rsidRPr="007F07A3">
              <w:rPr>
                <w:sz w:val="24"/>
                <w:szCs w:val="24"/>
              </w:rPr>
              <w:t xml:space="preserve">2.с.Елизарово ремонтно-механическая мастерская </w:t>
            </w:r>
          </w:p>
          <w:p w:rsidR="00197EB2" w:rsidRPr="00D96438" w:rsidRDefault="00197EB2" w:rsidP="002B02C4">
            <w:pPr>
              <w:pStyle w:val="a8"/>
              <w:spacing w:line="240" w:lineRule="auto"/>
              <w:ind w:firstLine="0"/>
              <w:rPr>
                <w:sz w:val="24"/>
                <w:szCs w:val="24"/>
              </w:rPr>
            </w:pPr>
            <w:r w:rsidRPr="007F07A3">
              <w:rPr>
                <w:sz w:val="24"/>
                <w:szCs w:val="24"/>
              </w:rPr>
              <w:t>3.п.Кедровый гараж лесоучастка под гаражи (реконструкция)</w:t>
            </w:r>
          </w:p>
          <w:p w:rsidR="00197EB2" w:rsidRPr="00D96438" w:rsidRDefault="00197EB2" w:rsidP="002B02C4">
            <w:pPr>
              <w:pStyle w:val="a8"/>
              <w:spacing w:line="240" w:lineRule="auto"/>
              <w:ind w:firstLine="0"/>
              <w:jc w:val="center"/>
              <w:rPr>
                <w:sz w:val="24"/>
                <w:szCs w:val="24"/>
              </w:rPr>
            </w:pPr>
          </w:p>
        </w:tc>
      </w:tr>
      <w:tr w:rsidR="00197EB2" w:rsidRPr="002B02C4" w:rsidTr="00C43935">
        <w:trPr>
          <w:gridBefore w:val="1"/>
          <w:trHeight w:val="70"/>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6</w:t>
            </w:r>
          </w:p>
        </w:tc>
        <w:tc>
          <w:tcPr>
            <w:tcW w:w="1854" w:type="dxa"/>
            <w:vAlign w:val="center"/>
          </w:tcPr>
          <w:p w:rsidR="00197EB2" w:rsidRPr="002B02C4" w:rsidRDefault="00197EB2" w:rsidP="002B02C4">
            <w:pPr>
              <w:spacing w:line="240" w:lineRule="auto"/>
              <w:jc w:val="both"/>
            </w:pPr>
            <w:r w:rsidRPr="002B02C4">
              <w:t>производственная</w:t>
            </w:r>
            <w:r w:rsidRPr="002B02C4">
              <w:br/>
              <w:t>зона</w:t>
            </w:r>
          </w:p>
        </w:tc>
        <w:tc>
          <w:tcPr>
            <w:tcW w:w="1366" w:type="dxa"/>
            <w:vAlign w:val="center"/>
          </w:tcPr>
          <w:p w:rsidR="00197EB2" w:rsidRPr="002B02C4" w:rsidRDefault="00197EB2" w:rsidP="002B02C4">
            <w:pPr>
              <w:spacing w:line="240" w:lineRule="auto"/>
              <w:jc w:val="center"/>
            </w:pPr>
            <w:r w:rsidRPr="002B02C4">
              <w:t>11,8</w:t>
            </w:r>
          </w:p>
        </w:tc>
        <w:tc>
          <w:tcPr>
            <w:tcW w:w="761" w:type="dxa"/>
            <w:vAlign w:val="center"/>
          </w:tcPr>
          <w:p w:rsidR="00197EB2" w:rsidRPr="002B02C4" w:rsidRDefault="00197EB2" w:rsidP="002B02C4">
            <w:pPr>
              <w:spacing w:line="240" w:lineRule="auto"/>
              <w:jc w:val="center"/>
            </w:pPr>
            <w:r w:rsidRPr="002B02C4">
              <w:t>0,1</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1.п.Кедровый предприятия по обработке древесины и производству изделий из дерева, заготовка леса - 6 тыс.м</w:t>
            </w:r>
            <w:r w:rsidRPr="007F07A3">
              <w:rPr>
                <w:sz w:val="24"/>
                <w:szCs w:val="24"/>
                <w:vertAlign w:val="superscript"/>
              </w:rPr>
              <w:t>3</w:t>
            </w:r>
            <w:r w:rsidRPr="007F07A3">
              <w:rPr>
                <w:sz w:val="24"/>
                <w:szCs w:val="24"/>
              </w:rPr>
              <w:t>/год, пиломатериалы – 2,5 тыс. м</w:t>
            </w:r>
            <w:r w:rsidRPr="007F07A3">
              <w:rPr>
                <w:sz w:val="24"/>
                <w:szCs w:val="24"/>
                <w:vertAlign w:val="superscript"/>
              </w:rPr>
              <w:t>3</w:t>
            </w:r>
            <w:r w:rsidRPr="007F07A3">
              <w:rPr>
                <w:sz w:val="24"/>
                <w:szCs w:val="24"/>
              </w:rPr>
              <w:t>/год</w:t>
            </w:r>
          </w:p>
        </w:tc>
        <w:tc>
          <w:tcPr>
            <w:tcW w:w="1843" w:type="dxa"/>
            <w:vAlign w:val="center"/>
          </w:tcPr>
          <w:p w:rsidR="00197EB2" w:rsidRPr="002B02C4" w:rsidRDefault="00197EB2" w:rsidP="002B02C4">
            <w:pPr>
              <w:spacing w:line="240" w:lineRule="auto"/>
              <w:jc w:val="center"/>
            </w:pPr>
            <w:r w:rsidRPr="002B02C4">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507"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1.с.Елизарово склады (6 единиц)</w:t>
            </w:r>
          </w:p>
        </w:tc>
      </w:tr>
      <w:tr w:rsidR="00197EB2" w:rsidRPr="002B02C4" w:rsidTr="00C43935">
        <w:trPr>
          <w:gridBefore w:val="1"/>
          <w:trHeight w:val="70"/>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7</w:t>
            </w:r>
          </w:p>
        </w:tc>
        <w:tc>
          <w:tcPr>
            <w:tcW w:w="1854" w:type="dxa"/>
            <w:vAlign w:val="center"/>
          </w:tcPr>
          <w:p w:rsidR="00197EB2" w:rsidRPr="002B02C4" w:rsidRDefault="00197EB2" w:rsidP="002B02C4">
            <w:pPr>
              <w:spacing w:line="240" w:lineRule="auto"/>
              <w:jc w:val="both"/>
            </w:pPr>
            <w:r w:rsidRPr="002B02C4">
              <w:t>зоны сельскохозяйственного использования</w:t>
            </w:r>
          </w:p>
        </w:tc>
        <w:tc>
          <w:tcPr>
            <w:tcW w:w="1366" w:type="dxa"/>
            <w:vAlign w:val="center"/>
          </w:tcPr>
          <w:p w:rsidR="00197EB2" w:rsidRPr="002B02C4" w:rsidRDefault="00197EB2" w:rsidP="002B02C4">
            <w:pPr>
              <w:spacing w:line="240" w:lineRule="auto"/>
              <w:jc w:val="center"/>
            </w:pPr>
            <w:r w:rsidRPr="002B02C4">
              <w:t>8069,15</w:t>
            </w:r>
          </w:p>
        </w:tc>
        <w:tc>
          <w:tcPr>
            <w:tcW w:w="761" w:type="dxa"/>
            <w:vAlign w:val="center"/>
          </w:tcPr>
          <w:p w:rsidR="00197EB2" w:rsidRPr="002B02C4" w:rsidRDefault="00197EB2" w:rsidP="002B02C4">
            <w:pPr>
              <w:spacing w:line="240" w:lineRule="auto"/>
              <w:jc w:val="center"/>
            </w:pPr>
            <w:r w:rsidRPr="002B02C4">
              <w:t>50,1</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2B02C4" w:rsidRDefault="00197EB2" w:rsidP="002B02C4">
            <w:pPr>
              <w:spacing w:line="240" w:lineRule="auto"/>
              <w:jc w:val="center"/>
            </w:pPr>
            <w:r w:rsidRPr="002B02C4">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507"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r>
      <w:tr w:rsidR="00197EB2" w:rsidRPr="002B02C4" w:rsidTr="00C43935">
        <w:trPr>
          <w:gridBefore w:val="1"/>
          <w:trHeight w:val="70"/>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8</w:t>
            </w:r>
          </w:p>
        </w:tc>
        <w:tc>
          <w:tcPr>
            <w:tcW w:w="1854" w:type="dxa"/>
            <w:vAlign w:val="center"/>
          </w:tcPr>
          <w:p w:rsidR="00197EB2" w:rsidRPr="002B02C4" w:rsidRDefault="00197EB2" w:rsidP="002B02C4">
            <w:pPr>
              <w:spacing w:line="240" w:lineRule="auto"/>
              <w:jc w:val="both"/>
            </w:pPr>
            <w:r w:rsidRPr="002B02C4">
              <w:t>зона рекреационного назначения</w:t>
            </w:r>
          </w:p>
        </w:tc>
        <w:tc>
          <w:tcPr>
            <w:tcW w:w="1366" w:type="dxa"/>
            <w:vAlign w:val="center"/>
          </w:tcPr>
          <w:p w:rsidR="00197EB2" w:rsidRPr="002B02C4" w:rsidRDefault="00197EB2" w:rsidP="002B02C4">
            <w:pPr>
              <w:spacing w:line="240" w:lineRule="auto"/>
              <w:jc w:val="center"/>
            </w:pPr>
            <w:r w:rsidRPr="002B02C4">
              <w:t>204,2</w:t>
            </w:r>
          </w:p>
        </w:tc>
        <w:tc>
          <w:tcPr>
            <w:tcW w:w="761" w:type="dxa"/>
            <w:vAlign w:val="center"/>
          </w:tcPr>
          <w:p w:rsidR="00197EB2" w:rsidRPr="002B02C4" w:rsidRDefault="00197EB2" w:rsidP="002B02C4">
            <w:pPr>
              <w:spacing w:line="240" w:lineRule="auto"/>
              <w:jc w:val="center"/>
            </w:pPr>
            <w:r w:rsidRPr="002B02C4">
              <w:t>1,2</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2B02C4" w:rsidRDefault="00197EB2" w:rsidP="002B02C4">
            <w:pPr>
              <w:spacing w:line="240" w:lineRule="auto"/>
              <w:jc w:val="center"/>
            </w:pPr>
            <w:r w:rsidRPr="002B02C4">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1.п.Кедровый пляж</w:t>
            </w:r>
          </w:p>
          <w:p w:rsidR="00197EB2" w:rsidRPr="00D96438" w:rsidRDefault="00197EB2" w:rsidP="002B02C4">
            <w:pPr>
              <w:pStyle w:val="a8"/>
              <w:spacing w:line="240" w:lineRule="auto"/>
              <w:ind w:firstLine="0"/>
              <w:jc w:val="center"/>
              <w:rPr>
                <w:sz w:val="24"/>
                <w:szCs w:val="24"/>
              </w:rPr>
            </w:pPr>
            <w:r w:rsidRPr="007F07A3">
              <w:rPr>
                <w:sz w:val="24"/>
                <w:szCs w:val="24"/>
              </w:rPr>
              <w:t>2.с.Елизарово пляж</w:t>
            </w:r>
          </w:p>
        </w:tc>
        <w:tc>
          <w:tcPr>
            <w:tcW w:w="1507"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r>
      <w:tr w:rsidR="00197EB2" w:rsidRPr="002B02C4" w:rsidTr="00C43935">
        <w:trPr>
          <w:gridBefore w:val="1"/>
          <w:trHeight w:val="297"/>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9</w:t>
            </w:r>
          </w:p>
        </w:tc>
        <w:tc>
          <w:tcPr>
            <w:tcW w:w="1854" w:type="dxa"/>
            <w:vAlign w:val="center"/>
          </w:tcPr>
          <w:p w:rsidR="00197EB2" w:rsidRPr="002B02C4" w:rsidRDefault="00197EB2" w:rsidP="002B02C4">
            <w:pPr>
              <w:spacing w:line="240" w:lineRule="auto"/>
              <w:jc w:val="both"/>
            </w:pPr>
            <w:r w:rsidRPr="002B02C4">
              <w:t>зона лесов</w:t>
            </w:r>
          </w:p>
        </w:tc>
        <w:tc>
          <w:tcPr>
            <w:tcW w:w="1366" w:type="dxa"/>
            <w:vAlign w:val="center"/>
          </w:tcPr>
          <w:p w:rsidR="00197EB2" w:rsidRPr="002B02C4" w:rsidRDefault="00197EB2" w:rsidP="002B02C4">
            <w:pPr>
              <w:spacing w:line="240" w:lineRule="auto"/>
              <w:jc w:val="center"/>
            </w:pPr>
            <w:r w:rsidRPr="002B02C4">
              <w:t>7549,9</w:t>
            </w:r>
          </w:p>
        </w:tc>
        <w:tc>
          <w:tcPr>
            <w:tcW w:w="761" w:type="dxa"/>
            <w:vAlign w:val="center"/>
          </w:tcPr>
          <w:p w:rsidR="00197EB2" w:rsidRPr="002B02C4" w:rsidRDefault="00197EB2" w:rsidP="002B02C4">
            <w:pPr>
              <w:spacing w:line="240" w:lineRule="auto"/>
              <w:jc w:val="center"/>
            </w:pPr>
            <w:r w:rsidRPr="002B02C4">
              <w:t>46,9</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507" w:type="dxa"/>
            <w:vAlign w:val="center"/>
          </w:tcPr>
          <w:p w:rsidR="00197EB2" w:rsidRPr="00D96438" w:rsidRDefault="00197EB2" w:rsidP="002B02C4">
            <w:pPr>
              <w:pStyle w:val="a8"/>
              <w:spacing w:line="240" w:lineRule="auto"/>
              <w:ind w:firstLine="0"/>
              <w:rPr>
                <w:sz w:val="24"/>
                <w:szCs w:val="24"/>
              </w:rPr>
            </w:pPr>
            <w:r w:rsidRPr="007F07A3">
              <w:rPr>
                <w:sz w:val="24"/>
                <w:szCs w:val="24"/>
              </w:rPr>
              <w:t>-</w:t>
            </w:r>
          </w:p>
        </w:tc>
      </w:tr>
      <w:tr w:rsidR="00197EB2" w:rsidRPr="002B02C4" w:rsidTr="00C43935">
        <w:trPr>
          <w:gridBefore w:val="1"/>
          <w:trHeight w:val="297"/>
          <w:jc w:val="center"/>
        </w:trPr>
        <w:tc>
          <w:tcPr>
            <w:tcW w:w="5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10</w:t>
            </w:r>
          </w:p>
        </w:tc>
        <w:tc>
          <w:tcPr>
            <w:tcW w:w="1854" w:type="dxa"/>
            <w:vAlign w:val="center"/>
          </w:tcPr>
          <w:p w:rsidR="00197EB2" w:rsidRPr="002B02C4" w:rsidRDefault="00197EB2" w:rsidP="002B02C4">
            <w:pPr>
              <w:spacing w:line="240" w:lineRule="auto"/>
              <w:jc w:val="both"/>
            </w:pPr>
            <w:r w:rsidRPr="002B02C4">
              <w:t>зона специального назначения</w:t>
            </w:r>
          </w:p>
        </w:tc>
        <w:tc>
          <w:tcPr>
            <w:tcW w:w="1366" w:type="dxa"/>
            <w:vAlign w:val="center"/>
          </w:tcPr>
          <w:p w:rsidR="00197EB2" w:rsidRPr="002B02C4" w:rsidRDefault="00197EB2" w:rsidP="002B02C4">
            <w:pPr>
              <w:spacing w:line="240" w:lineRule="auto"/>
              <w:jc w:val="center"/>
            </w:pPr>
            <w:r w:rsidRPr="002B02C4">
              <w:t>10,7</w:t>
            </w:r>
          </w:p>
        </w:tc>
        <w:tc>
          <w:tcPr>
            <w:tcW w:w="761" w:type="dxa"/>
            <w:vAlign w:val="center"/>
          </w:tcPr>
          <w:p w:rsidR="00197EB2" w:rsidRPr="002B02C4" w:rsidRDefault="00197EB2" w:rsidP="002B02C4">
            <w:pPr>
              <w:spacing w:line="240" w:lineRule="auto"/>
              <w:jc w:val="center"/>
            </w:pPr>
            <w:r w:rsidRPr="002B02C4">
              <w:t>0,0</w:t>
            </w:r>
          </w:p>
        </w:tc>
        <w:tc>
          <w:tcPr>
            <w:tcW w:w="1842"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835"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1843"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w:t>
            </w:r>
          </w:p>
        </w:tc>
        <w:tc>
          <w:tcPr>
            <w:tcW w:w="2268"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1.участок разборки КГО вблизи с.Елизарово</w:t>
            </w:r>
            <w:r w:rsidRPr="007F07A3">
              <w:rPr>
                <w:rStyle w:val="FootnoteReference"/>
                <w:sz w:val="24"/>
                <w:szCs w:val="24"/>
              </w:rPr>
              <w:footnoteReference w:id="29"/>
            </w:r>
          </w:p>
        </w:tc>
        <w:tc>
          <w:tcPr>
            <w:tcW w:w="1507" w:type="dxa"/>
            <w:vAlign w:val="center"/>
          </w:tcPr>
          <w:p w:rsidR="00197EB2" w:rsidRPr="00D96438" w:rsidRDefault="00197EB2" w:rsidP="002B02C4">
            <w:pPr>
              <w:pStyle w:val="a8"/>
              <w:spacing w:line="240" w:lineRule="auto"/>
              <w:ind w:firstLine="0"/>
              <w:jc w:val="center"/>
              <w:rPr>
                <w:sz w:val="24"/>
                <w:szCs w:val="24"/>
              </w:rPr>
            </w:pPr>
            <w:r w:rsidRPr="007F07A3">
              <w:rPr>
                <w:sz w:val="24"/>
                <w:szCs w:val="24"/>
              </w:rPr>
              <w:t xml:space="preserve">1.п.Кедровый кладбище 1,5 га </w:t>
            </w:r>
          </w:p>
        </w:tc>
      </w:tr>
    </w:tbl>
    <w:bookmarkEnd w:id="20"/>
    <w:bookmarkEnd w:id="21"/>
    <w:bookmarkEnd w:id="22"/>
    <w:bookmarkEnd w:id="23"/>
    <w:bookmarkEnd w:id="24"/>
    <w:bookmarkEnd w:id="25"/>
    <w:bookmarkEnd w:id="26"/>
    <w:p w:rsidR="00197EB2" w:rsidRPr="008E479A" w:rsidRDefault="00197EB2" w:rsidP="002B02C4">
      <w:pPr>
        <w:spacing w:line="240" w:lineRule="auto"/>
      </w:pPr>
      <w:r>
        <w:t>* 39,8 га или 0,3% площади муниципального образования составляет территория общего пользования</w:t>
      </w:r>
    </w:p>
    <w:p w:rsidR="00197EB2" w:rsidRDefault="00197EB2" w:rsidP="002B02C4">
      <w:pPr>
        <w:spacing w:line="240" w:lineRule="auto"/>
      </w:pPr>
    </w:p>
    <w:p w:rsidR="00197EB2" w:rsidRDefault="00197EB2" w:rsidP="002B02C4">
      <w:pPr>
        <w:spacing w:line="240" w:lineRule="auto"/>
      </w:pPr>
    </w:p>
    <w:p w:rsidR="00197EB2" w:rsidRPr="00F20264" w:rsidRDefault="00197EB2" w:rsidP="00F20264">
      <w:pPr>
        <w:rPr>
          <w:sz w:val="28"/>
          <w:szCs w:val="28"/>
        </w:rPr>
        <w:sectPr w:rsidR="00197EB2" w:rsidRPr="00F20264" w:rsidSect="002B02C4">
          <w:headerReference w:type="default" r:id="rId13"/>
          <w:footerReference w:type="default" r:id="rId14"/>
          <w:footerReference w:type="first" r:id="rId15"/>
          <w:pgSz w:w="16838" w:h="11906" w:orient="landscape"/>
          <w:pgMar w:top="567" w:right="1134" w:bottom="426" w:left="1134" w:header="709" w:footer="709" w:gutter="0"/>
          <w:cols w:space="708"/>
          <w:docGrid w:linePitch="360"/>
        </w:sectPr>
      </w:pPr>
    </w:p>
    <w:p w:rsidR="00197EB2" w:rsidRDefault="00197EB2" w:rsidP="002B02C4">
      <w:pPr>
        <w:spacing w:after="0" w:line="240" w:lineRule="auto"/>
        <w:ind w:left="4140"/>
        <w:jc w:val="right"/>
        <w:rPr>
          <w:sz w:val="28"/>
          <w:szCs w:val="28"/>
        </w:rPr>
      </w:pPr>
      <w:r w:rsidRPr="0044532F">
        <w:rPr>
          <w:sz w:val="28"/>
          <w:szCs w:val="28"/>
        </w:rPr>
        <w:t>Приложение</w:t>
      </w:r>
      <w:r>
        <w:rPr>
          <w:sz w:val="28"/>
          <w:szCs w:val="28"/>
        </w:rPr>
        <w:t xml:space="preserve"> 2 </w:t>
      </w:r>
    </w:p>
    <w:p w:rsidR="00197EB2" w:rsidRDefault="00197EB2" w:rsidP="002B02C4">
      <w:pPr>
        <w:spacing w:after="0" w:line="240" w:lineRule="auto"/>
        <w:ind w:left="4140"/>
        <w:jc w:val="right"/>
        <w:rPr>
          <w:sz w:val="28"/>
          <w:szCs w:val="28"/>
        </w:rPr>
      </w:pPr>
      <w:r w:rsidRPr="0044532F">
        <w:rPr>
          <w:sz w:val="28"/>
          <w:szCs w:val="28"/>
        </w:rPr>
        <w:t xml:space="preserve">к Решению Совета депутатов </w:t>
      </w:r>
    </w:p>
    <w:p w:rsidR="00197EB2" w:rsidRDefault="00197EB2"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197EB2" w:rsidRDefault="00197EB2" w:rsidP="002B02C4">
      <w:pPr>
        <w:spacing w:after="0" w:line="240" w:lineRule="auto"/>
        <w:ind w:left="4140"/>
        <w:jc w:val="right"/>
        <w:rPr>
          <w:sz w:val="28"/>
          <w:szCs w:val="28"/>
        </w:rPr>
      </w:pPr>
      <w:r>
        <w:rPr>
          <w:sz w:val="28"/>
          <w:szCs w:val="28"/>
        </w:rPr>
        <w:t xml:space="preserve">от 16.04.2025г.  № 7   </w:t>
      </w:r>
    </w:p>
    <w:p w:rsidR="00197EB2" w:rsidRPr="00F20264" w:rsidRDefault="00197EB2" w:rsidP="00F20264">
      <w:pPr>
        <w:spacing w:line="240" w:lineRule="auto"/>
        <w:jc w:val="center"/>
        <w:rPr>
          <w:sz w:val="28"/>
          <w:szCs w:val="28"/>
        </w:rPr>
      </w:pPr>
      <w:r>
        <w:rPr>
          <w:sz w:val="28"/>
          <w:szCs w:val="28"/>
        </w:rPr>
        <w:t xml:space="preserve">        </w:t>
      </w:r>
      <w:r w:rsidRPr="001C15FF">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538.5pt;height:609.75pt;visibility:visible">
            <v:imagedata r:id="rId16" o:title=""/>
          </v:shape>
        </w:pict>
      </w:r>
    </w:p>
    <w:p w:rsidR="00197EB2" w:rsidRDefault="00197EB2" w:rsidP="002B02C4">
      <w:pPr>
        <w:spacing w:after="0" w:line="240" w:lineRule="auto"/>
        <w:ind w:left="4140"/>
        <w:jc w:val="right"/>
        <w:rPr>
          <w:sz w:val="28"/>
          <w:szCs w:val="28"/>
        </w:rPr>
      </w:pPr>
      <w:r w:rsidRPr="0044532F">
        <w:rPr>
          <w:sz w:val="28"/>
          <w:szCs w:val="28"/>
        </w:rPr>
        <w:t>Приложение</w:t>
      </w:r>
      <w:r>
        <w:rPr>
          <w:sz w:val="28"/>
          <w:szCs w:val="28"/>
        </w:rPr>
        <w:t xml:space="preserve"> 3 </w:t>
      </w:r>
    </w:p>
    <w:p w:rsidR="00197EB2" w:rsidRDefault="00197EB2" w:rsidP="002B02C4">
      <w:pPr>
        <w:spacing w:after="0" w:line="240" w:lineRule="auto"/>
        <w:ind w:left="4140"/>
        <w:jc w:val="right"/>
        <w:rPr>
          <w:sz w:val="28"/>
          <w:szCs w:val="28"/>
        </w:rPr>
      </w:pPr>
      <w:r w:rsidRPr="0044532F">
        <w:rPr>
          <w:sz w:val="28"/>
          <w:szCs w:val="28"/>
        </w:rPr>
        <w:t xml:space="preserve">к Решению Совета депутатов </w:t>
      </w:r>
    </w:p>
    <w:p w:rsidR="00197EB2" w:rsidRDefault="00197EB2"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197EB2" w:rsidRDefault="00197EB2" w:rsidP="002B02C4">
      <w:pPr>
        <w:spacing w:after="0" w:line="240" w:lineRule="auto"/>
        <w:ind w:left="4140"/>
        <w:jc w:val="right"/>
        <w:rPr>
          <w:sz w:val="28"/>
          <w:szCs w:val="28"/>
        </w:rPr>
      </w:pPr>
      <w:r>
        <w:rPr>
          <w:sz w:val="28"/>
          <w:szCs w:val="28"/>
        </w:rPr>
        <w:t xml:space="preserve">от 16.04.2025г.  № 7   </w:t>
      </w:r>
    </w:p>
    <w:p w:rsidR="00197EB2" w:rsidRDefault="00197EB2" w:rsidP="002B02C4">
      <w:pPr>
        <w:spacing w:line="240" w:lineRule="auto"/>
        <w:jc w:val="center"/>
      </w:pPr>
    </w:p>
    <w:p w:rsidR="00197EB2" w:rsidRDefault="00197EB2" w:rsidP="002B02C4">
      <w:pPr>
        <w:spacing w:line="240" w:lineRule="auto"/>
        <w:jc w:val="center"/>
      </w:pPr>
      <w:r>
        <w:rPr>
          <w:noProof/>
          <w:lang w:eastAsia="ru-RU"/>
        </w:rPr>
        <w:pict>
          <v:shape id="Рисунок 6" o:spid="_x0000_i1026" type="#_x0000_t75" style="width:503.25pt;height:570pt;visibility:visible">
            <v:imagedata r:id="rId17" o:title=""/>
          </v:shape>
        </w:pict>
      </w: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p>
    <w:p w:rsidR="00197EB2" w:rsidRDefault="00197EB2" w:rsidP="002B02C4">
      <w:pPr>
        <w:spacing w:after="0" w:line="240" w:lineRule="auto"/>
        <w:ind w:left="4140"/>
        <w:jc w:val="right"/>
        <w:rPr>
          <w:sz w:val="28"/>
          <w:szCs w:val="28"/>
        </w:rPr>
      </w:pPr>
      <w:r w:rsidRPr="0044532F">
        <w:rPr>
          <w:sz w:val="28"/>
          <w:szCs w:val="28"/>
        </w:rPr>
        <w:t>Приложение</w:t>
      </w:r>
      <w:r>
        <w:rPr>
          <w:sz w:val="28"/>
          <w:szCs w:val="28"/>
        </w:rPr>
        <w:t xml:space="preserve"> 4 </w:t>
      </w:r>
    </w:p>
    <w:p w:rsidR="00197EB2" w:rsidRDefault="00197EB2" w:rsidP="002B02C4">
      <w:pPr>
        <w:spacing w:after="0" w:line="240" w:lineRule="auto"/>
        <w:ind w:left="4140"/>
        <w:jc w:val="right"/>
        <w:rPr>
          <w:sz w:val="28"/>
          <w:szCs w:val="28"/>
        </w:rPr>
      </w:pPr>
      <w:r w:rsidRPr="0044532F">
        <w:rPr>
          <w:sz w:val="28"/>
          <w:szCs w:val="28"/>
        </w:rPr>
        <w:t xml:space="preserve">к Решению Совета депутатов </w:t>
      </w:r>
    </w:p>
    <w:p w:rsidR="00197EB2" w:rsidRDefault="00197EB2"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197EB2" w:rsidRDefault="00197EB2" w:rsidP="002B02C4">
      <w:pPr>
        <w:spacing w:after="0" w:line="240" w:lineRule="auto"/>
        <w:ind w:left="4140"/>
        <w:jc w:val="right"/>
        <w:rPr>
          <w:sz w:val="28"/>
          <w:szCs w:val="28"/>
        </w:rPr>
      </w:pPr>
      <w:r>
        <w:rPr>
          <w:sz w:val="28"/>
          <w:szCs w:val="28"/>
        </w:rPr>
        <w:t xml:space="preserve">от 16.04.2025г.  № 7  </w:t>
      </w:r>
    </w:p>
    <w:p w:rsidR="00197EB2" w:rsidRDefault="00197EB2" w:rsidP="00062593">
      <w:pPr>
        <w:spacing w:after="0" w:line="240" w:lineRule="auto"/>
        <w:jc w:val="center"/>
        <w:rPr>
          <w:sz w:val="28"/>
          <w:szCs w:val="28"/>
        </w:rPr>
      </w:pPr>
      <w:r w:rsidRPr="001C15FF">
        <w:rPr>
          <w:noProof/>
          <w:sz w:val="28"/>
          <w:szCs w:val="28"/>
          <w:lang w:eastAsia="ru-RU"/>
        </w:rPr>
        <w:pict>
          <v:shape id="Рисунок 7" o:spid="_x0000_i1027" type="#_x0000_t75" style="width:538.5pt;height:609.75pt;visibility:visible">
            <v:imagedata r:id="rId18" o:title=""/>
          </v:shape>
        </w:pict>
      </w:r>
    </w:p>
    <w:p w:rsidR="00197EB2" w:rsidRPr="00333AA8" w:rsidRDefault="00197EB2" w:rsidP="002B02C4">
      <w:pPr>
        <w:spacing w:after="0" w:line="240" w:lineRule="auto"/>
        <w:jc w:val="center"/>
      </w:pPr>
    </w:p>
    <w:sectPr w:rsidR="00197EB2" w:rsidRPr="00333AA8" w:rsidSect="00062593">
      <w:pgSz w:w="11906" w:h="16838"/>
      <w:pgMar w:top="1134" w:right="568" w:bottom="1134"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7EB2" w:rsidRDefault="00197EB2" w:rsidP="00CE5A1B">
      <w:pPr>
        <w:spacing w:after="0" w:line="240" w:lineRule="auto"/>
      </w:pPr>
      <w:r>
        <w:separator/>
      </w:r>
    </w:p>
  </w:endnote>
  <w:endnote w:type="continuationSeparator" w:id="0">
    <w:p w:rsidR="00197EB2" w:rsidRDefault="00197EB2" w:rsidP="00CE5A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entury Schoolbook">
    <w:panose1 w:val="00000000000000000000"/>
    <w:charset w:val="CC"/>
    <w:family w:val="roman"/>
    <w:notTrueType/>
    <w:pitch w:val="variable"/>
    <w:sig w:usb0="00000203" w:usb1="00000000" w:usb2="00000000" w:usb3="00000000" w:csb0="00000005" w:csb1="00000000"/>
  </w:font>
  <w:font w:name="Sylfaen">
    <w:panose1 w:val="010A0502050306030303"/>
    <w:charset w:val="CC"/>
    <w:family w:val="roman"/>
    <w:pitch w:val="variable"/>
    <w:sig w:usb0="040006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Times">
    <w:altName w:val="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MS Mincho">
    <w:altName w:val="?l?r ??Ѓfc"/>
    <w:panose1 w:val="02020609040205080304"/>
    <w:charset w:val="80"/>
    <w:family w:val="modern"/>
    <w:pitch w:val="fixed"/>
    <w:sig w:usb0="E00002FF" w:usb1="6AC7FDFB" w:usb2="00000012" w:usb3="00000000" w:csb0="0002009F" w:csb1="00000000"/>
  </w:font>
  <w:font w:name="Journal SansSerif">
    <w:altName w:val="Arial"/>
    <w:panose1 w:val="00000000000000000000"/>
    <w:charset w:val="00"/>
    <w:family w:val="swiss"/>
    <w:notTrueType/>
    <w:pitch w:val="variable"/>
    <w:sig w:usb0="00000003" w:usb1="00000000" w:usb2="00000000" w:usb3="00000000" w:csb0="00000001" w:csb1="00000000"/>
  </w:font>
  <w:font w:name="Franklin Gothic Medium Cond">
    <w:panose1 w:val="00000000000000000000"/>
    <w:charset w:val="CC"/>
    <w:family w:val="swiss"/>
    <w:notTrueType/>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Book Antiqua">
    <w:panose1 w:val="02040602050305030304"/>
    <w:charset w:val="CC"/>
    <w:family w:val="roman"/>
    <w:pitch w:val="variable"/>
    <w:sig w:usb0="00000287" w:usb1="00000000" w:usb2="00000000" w:usb3="00000000" w:csb0="0000009F" w:csb1="00000000"/>
  </w:font>
  <w:font w:name="OpenSymbol">
    <w:altName w:val="Calibri"/>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rsidP="008706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97EB2" w:rsidRDefault="00197EB2" w:rsidP="008706D9">
    <w:pPr>
      <w:pStyle w:val="Footer"/>
      <w:ind w:right="360"/>
    </w:pPr>
  </w:p>
  <w:p w:rsidR="00197EB2" w:rsidRDefault="00197EB2"/>
  <w:p w:rsidR="00197EB2" w:rsidRDefault="00197EB2"/>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rsidP="005328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97EB2" w:rsidRDefault="00197EB2" w:rsidP="005328F0">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rsidP="005328F0">
    <w:pPr>
      <w:pStyle w:val="Foote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rsidP="00BD2792">
    <w:pPr>
      <w:pStyle w:val="Footer"/>
      <w:jc w:val="center"/>
    </w:pPr>
  </w:p>
  <w:p w:rsidR="00197EB2" w:rsidRDefault="00197EB2"/>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pPr>
      <w:pStyle w:val="Footer"/>
      <w:jc w:val="center"/>
    </w:pPr>
  </w:p>
  <w:p w:rsidR="00197EB2" w:rsidRDefault="00197EB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7EB2" w:rsidRDefault="00197EB2" w:rsidP="00CE5A1B">
      <w:pPr>
        <w:spacing w:after="0" w:line="240" w:lineRule="auto"/>
      </w:pPr>
      <w:r>
        <w:separator/>
      </w:r>
    </w:p>
  </w:footnote>
  <w:footnote w:type="continuationSeparator" w:id="0">
    <w:p w:rsidR="00197EB2" w:rsidRDefault="00197EB2" w:rsidP="00CE5A1B">
      <w:pPr>
        <w:spacing w:after="0" w:line="240" w:lineRule="auto"/>
      </w:pPr>
      <w:r>
        <w:continuationSeparator/>
      </w:r>
    </w:p>
  </w:footnote>
  <w:footnote w:id="1">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w:t>
      </w:r>
      <w:r>
        <w:rPr>
          <w:sz w:val="18"/>
        </w:rPr>
        <w:t>50</w:t>
      </w:r>
      <w:r w:rsidRPr="00FF4B93">
        <w:rPr>
          <w:sz w:val="18"/>
        </w:rPr>
        <w:t xml:space="preserve"> м (по обе стороны) для автодорог </w:t>
      </w:r>
      <w:r>
        <w:rPr>
          <w:sz w:val="18"/>
          <w:lang w:val="en-US"/>
        </w:rPr>
        <w:t>I</w:t>
      </w:r>
      <w:r w:rsidRPr="00FF4B93">
        <w:rPr>
          <w:sz w:val="18"/>
          <w:lang w:val="en-US"/>
        </w:rPr>
        <w:t>V</w:t>
      </w:r>
      <w:r w:rsidRPr="00FF4B93">
        <w:rPr>
          <w:sz w:val="18"/>
        </w:rPr>
        <w:t xml:space="preserve"> категории. Санитарный разрыв размер 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2">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10 м – для линий электропередачи напряжением 1-20 кВ.</w:t>
      </w:r>
    </w:p>
  </w:footnote>
  <w:footnote w:id="3">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4">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5">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6">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7">
    <w:p w:rsidR="00197EB2" w:rsidRDefault="00197EB2" w:rsidP="0005532B">
      <w:pPr>
        <w:pStyle w:val="FootnoteText"/>
        <w:jc w:val="both"/>
      </w:pPr>
      <w:r w:rsidRPr="00FF4B93">
        <w:rPr>
          <w:rStyle w:val="FootnoteReference"/>
          <w:sz w:val="18"/>
        </w:rPr>
        <w:footnoteRef/>
      </w:r>
      <w:r w:rsidRPr="00FF4B93">
        <w:rPr>
          <w:sz w:val="18"/>
        </w:rPr>
        <w:t xml:space="preserve"> Согласно п. 7.1.11. СанПиН 2.2.1/2.1.1.1200-03 «Санитарно-защитные зоны и санитарная классификация предприятий, сооружений и иных объектов», для размещения складов ГСМ, СЗЗ составляет 100 м.</w:t>
      </w:r>
    </w:p>
  </w:footnote>
  <w:footnote w:id="8">
    <w:p w:rsidR="00197EB2" w:rsidRDefault="00197EB2" w:rsidP="0005532B">
      <w:pPr>
        <w:pStyle w:val="FootnoteText"/>
        <w:jc w:val="both"/>
      </w:pPr>
      <w:r w:rsidRPr="00FF4B93">
        <w:rPr>
          <w:rStyle w:val="FootnoteReference"/>
          <w:sz w:val="18"/>
        </w:rPr>
        <w:footnoteRef/>
      </w:r>
      <w:r w:rsidRPr="00FF4B93">
        <w:rPr>
          <w:sz w:val="18"/>
        </w:rPr>
        <w:t xml:space="preserve"> Согласно п. 6.2.2. СП 62.13330.2011* «Газораспределительные системы», расстояния от отдельно стоящих газораспределительных станций по горизонтали (в свету) до зданий и сооружений должно составлять 15 м при давлении в сети свыше 0,6 Мпа.</w:t>
      </w:r>
    </w:p>
  </w:footnote>
  <w:footnote w:id="9">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w:t>
      </w:r>
    </w:p>
  </w:footnote>
  <w:footnote w:id="10">
    <w:p w:rsidR="00197EB2" w:rsidRDefault="00197EB2"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9.06.1995 № 578, для подземных кабельных и для воздушных линий связи и линий радиофикации, расположенных вне населённых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footnote>
  <w:footnote w:id="11">
    <w:p w:rsidR="00197EB2" w:rsidRDefault="00197EB2"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2">
    <w:p w:rsidR="00197EB2" w:rsidRDefault="00197EB2" w:rsidP="0005532B">
      <w:pPr>
        <w:pStyle w:val="FootnoteText"/>
        <w:jc w:val="both"/>
      </w:pPr>
      <w:r w:rsidRPr="00FF4B93">
        <w:rPr>
          <w:rStyle w:val="FootnoteReference"/>
          <w:sz w:val="18"/>
        </w:rPr>
        <w:footnoteRef/>
      </w:r>
      <w:r w:rsidRPr="00FF4B93">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3">
    <w:p w:rsidR="00197EB2" w:rsidRDefault="00197EB2" w:rsidP="0005532B">
      <w:pPr>
        <w:pStyle w:val="FootnoteText"/>
        <w:jc w:val="both"/>
      </w:pPr>
      <w:r w:rsidRPr="00FF4B93">
        <w:rPr>
          <w:rStyle w:val="FootnoteReference"/>
          <w:sz w:val="18"/>
        </w:rPr>
        <w:footnoteRef/>
      </w:r>
      <w:r w:rsidRPr="00FF4B93">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4">
    <w:p w:rsidR="00197EB2" w:rsidRDefault="00197EB2"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5">
    <w:p w:rsidR="00197EB2" w:rsidRDefault="00197EB2"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6">
    <w:p w:rsidR="00197EB2" w:rsidRDefault="00197EB2"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7">
    <w:p w:rsidR="00197EB2" w:rsidRDefault="00197EB2" w:rsidP="0005532B">
      <w:pPr>
        <w:pStyle w:val="FootnoteText"/>
        <w:jc w:val="both"/>
      </w:pPr>
      <w:r w:rsidRPr="00FF4B93">
        <w:rPr>
          <w:rStyle w:val="FootnoteReference"/>
          <w:sz w:val="18"/>
        </w:rPr>
        <w:footnoteRef/>
      </w:r>
      <w:r w:rsidRPr="00FF4B93">
        <w:rPr>
          <w:sz w:val="18"/>
        </w:rPr>
        <w:t xml:space="preserve"> Согласно п. 7.1.13. СанПиН 2.2.1/2.1.1.1200-03 «Санитарно-защитные зоны и санитарная классификация предприятий, сооружений и иных объектов», для организации сооружений для механической и биологической очистки с иловыми площадками для сброженных осадков, а также иловых площадок планируемой производительности, СЗЗ составляет 200 м.</w:t>
      </w:r>
    </w:p>
  </w:footnote>
  <w:footnote w:id="18">
    <w:p w:rsidR="00197EB2" w:rsidRDefault="00197EB2" w:rsidP="0005532B">
      <w:pPr>
        <w:pStyle w:val="FootnoteText"/>
        <w:jc w:val="both"/>
      </w:pPr>
      <w:r w:rsidRPr="00FF4B93">
        <w:rPr>
          <w:rStyle w:val="FootnoteReference"/>
          <w:sz w:val="18"/>
        </w:rPr>
        <w:footnoteRef/>
      </w:r>
      <w:r w:rsidRPr="00FF4B93">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9">
    <w:p w:rsidR="00197EB2" w:rsidRDefault="00197EB2" w:rsidP="0005532B">
      <w:pPr>
        <w:pStyle w:val="FootnoteText"/>
        <w:jc w:val="both"/>
      </w:pPr>
      <w:r w:rsidRPr="00FF4B93">
        <w:rPr>
          <w:rStyle w:val="FootnoteReference"/>
          <w:sz w:val="18"/>
        </w:rPr>
        <w:footnoteRef/>
      </w:r>
      <w:r w:rsidRPr="00FF4B93">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20">
    <w:p w:rsidR="00197EB2" w:rsidRDefault="00197EB2" w:rsidP="0005532B">
      <w:pPr>
        <w:pStyle w:val="FootnoteText"/>
        <w:jc w:val="both"/>
      </w:pPr>
      <w:r w:rsidRPr="00FF4B93">
        <w:rPr>
          <w:rStyle w:val="FootnoteReference"/>
          <w:sz w:val="18"/>
        </w:rPr>
        <w:footnoteRef/>
      </w:r>
      <w:r w:rsidRPr="00FF4B93">
        <w:rPr>
          <w:sz w:val="18"/>
        </w:rPr>
        <w:t xml:space="preserve"> Согласно п. 4 Типовых правил, утверждённых Приказом Минстроя России от 17.08.1992 № 197 «О типовых правилах охраны коммунальных тепловых сетей», 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3 метров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footnote>
  <w:footnote w:id="21">
    <w:p w:rsidR="00197EB2" w:rsidRDefault="00197EB2" w:rsidP="0005532B">
      <w:pPr>
        <w:pStyle w:val="FootnoteText"/>
        <w:jc w:val="both"/>
      </w:pPr>
      <w:r w:rsidRPr="00FF4B93">
        <w:rPr>
          <w:rStyle w:val="FootnoteReference"/>
          <w:sz w:val="18"/>
        </w:rPr>
        <w:footnoteRef/>
      </w:r>
      <w:r w:rsidRPr="00FF4B93">
        <w:rPr>
          <w:sz w:val="18"/>
        </w:rPr>
        <w:t xml:space="preserve"> Согласно п. 7.1.1</w:t>
      </w:r>
      <w:r>
        <w:rPr>
          <w:sz w:val="18"/>
        </w:rPr>
        <w:t>4</w:t>
      </w:r>
      <w:r w:rsidRPr="00FF4B93">
        <w:rPr>
          <w:sz w:val="18"/>
        </w:rPr>
        <w:t xml:space="preserve">. СанПиН 2.2.1/2.1.1.1200-03 «Санитарно-защитные зоны и санитарная классификация предприятий, сооружений и иных объектов», для организации </w:t>
      </w:r>
      <w:r>
        <w:rPr>
          <w:sz w:val="18"/>
        </w:rPr>
        <w:t xml:space="preserve">складов с продукцией </w:t>
      </w:r>
      <w:r>
        <w:rPr>
          <w:sz w:val="18"/>
          <w:lang w:val="en-US"/>
        </w:rPr>
        <w:t>III</w:t>
      </w:r>
      <w:r w:rsidRPr="00DF1C1C">
        <w:rPr>
          <w:sz w:val="18"/>
        </w:rPr>
        <w:t>-</w:t>
      </w:r>
      <w:r>
        <w:rPr>
          <w:sz w:val="18"/>
          <w:lang w:val="en-US"/>
        </w:rPr>
        <w:t>V</w:t>
      </w:r>
      <w:r>
        <w:rPr>
          <w:sz w:val="18"/>
        </w:rPr>
        <w:t xml:space="preserve"> класса опасности</w:t>
      </w:r>
      <w:r w:rsidRPr="00FF4B93">
        <w:rPr>
          <w:sz w:val="18"/>
        </w:rPr>
        <w:t xml:space="preserve">, СЗЗ составляет </w:t>
      </w:r>
      <w:r>
        <w:rPr>
          <w:sz w:val="18"/>
        </w:rPr>
        <w:t>от 50 до 3</w:t>
      </w:r>
      <w:r w:rsidRPr="00FF4B93">
        <w:rPr>
          <w:sz w:val="18"/>
        </w:rPr>
        <w:t>00 м.</w:t>
      </w:r>
    </w:p>
  </w:footnote>
  <w:footnote w:id="22">
    <w:p w:rsidR="00197EB2" w:rsidRDefault="00197EB2" w:rsidP="0005532B">
      <w:pPr>
        <w:pStyle w:val="FootnoteText"/>
        <w:jc w:val="both"/>
      </w:pPr>
      <w:r w:rsidRPr="00FF4B93">
        <w:rPr>
          <w:rStyle w:val="FootnoteReference"/>
          <w:sz w:val="18"/>
        </w:rPr>
        <w:footnoteRef/>
      </w:r>
      <w:r w:rsidRPr="00FF4B93">
        <w:rPr>
          <w:sz w:val="18"/>
        </w:rPr>
        <w:t xml:space="preserve"> Согласно </w:t>
      </w:r>
      <w:r>
        <w:rPr>
          <w:sz w:val="18"/>
        </w:rPr>
        <w:t xml:space="preserve">табл. 7.1.1 в </w:t>
      </w:r>
      <w:r w:rsidRPr="00FF4B93">
        <w:rPr>
          <w:sz w:val="18"/>
        </w:rPr>
        <w:t>п. 7.1.1</w:t>
      </w:r>
      <w:r>
        <w:rPr>
          <w:sz w:val="18"/>
        </w:rPr>
        <w:t>2</w:t>
      </w:r>
      <w:r w:rsidRPr="00FF4B93">
        <w:rPr>
          <w:sz w:val="18"/>
        </w:rPr>
        <w:t xml:space="preserve">. СанПиН 2.2.1/2.1.1.1200-03 «Санитарно-защитные зоны и санитарная классификация предприятий, сооружений и иных объектов», </w:t>
      </w:r>
      <w:r w:rsidRPr="005B5DBC">
        <w:rPr>
          <w:sz w:val="18"/>
        </w:rPr>
        <w:t>Разрыв от сооружений для хранения легкового автотранспорта</w:t>
      </w:r>
      <w:r>
        <w:rPr>
          <w:sz w:val="18"/>
        </w:rPr>
        <w:t xml:space="preserve"> </w:t>
      </w:r>
      <w:r w:rsidRPr="005B5DBC">
        <w:rPr>
          <w:sz w:val="18"/>
        </w:rPr>
        <w:t xml:space="preserve">до </w:t>
      </w:r>
      <w:r>
        <w:rPr>
          <w:sz w:val="18"/>
        </w:rPr>
        <w:t>ф</w:t>
      </w:r>
      <w:r w:rsidRPr="005B5DBC">
        <w:rPr>
          <w:sz w:val="18"/>
        </w:rPr>
        <w:t>асад</w:t>
      </w:r>
      <w:r>
        <w:rPr>
          <w:sz w:val="18"/>
        </w:rPr>
        <w:t>ов</w:t>
      </w:r>
      <w:r w:rsidRPr="005B5DBC">
        <w:rPr>
          <w:sz w:val="18"/>
        </w:rPr>
        <w:t xml:space="preserve"> жилых домов и торц</w:t>
      </w:r>
      <w:r>
        <w:rPr>
          <w:sz w:val="18"/>
        </w:rPr>
        <w:t>ов</w:t>
      </w:r>
      <w:r w:rsidRPr="005B5DBC">
        <w:rPr>
          <w:sz w:val="18"/>
        </w:rPr>
        <w:t xml:space="preserve"> с окнами </w:t>
      </w:r>
      <w:r w:rsidRPr="00FF4B93">
        <w:rPr>
          <w:sz w:val="18"/>
        </w:rPr>
        <w:t xml:space="preserve">составляет </w:t>
      </w:r>
      <w:r>
        <w:rPr>
          <w:sz w:val="18"/>
        </w:rPr>
        <w:t>15</w:t>
      </w:r>
      <w:r w:rsidRPr="00FF4B93">
        <w:rPr>
          <w:sz w:val="18"/>
        </w:rPr>
        <w:t xml:space="preserve"> м</w:t>
      </w:r>
      <w:r>
        <w:rPr>
          <w:sz w:val="18"/>
        </w:rPr>
        <w:t>, до социальных объектов и зон отдыха – 50 м.</w:t>
      </w:r>
    </w:p>
  </w:footnote>
  <w:footnote w:id="23">
    <w:p w:rsidR="00197EB2" w:rsidRDefault="00197EB2" w:rsidP="0005532B">
      <w:pPr>
        <w:pStyle w:val="FootnoteText"/>
      </w:pPr>
      <w:r>
        <w:rPr>
          <w:rStyle w:val="FootnoteReference"/>
        </w:rPr>
        <w:footnoteRef/>
      </w:r>
      <w:r>
        <w:t xml:space="preserve"> Согласно п. 9.11 </w:t>
      </w:r>
      <w:r w:rsidRPr="004C6AB1">
        <w:t xml:space="preserve">СП 8.13130.2009 </w:t>
      </w:r>
      <w:r>
        <w:t>«</w:t>
      </w:r>
      <w:r w:rsidRPr="004C6AB1">
        <w:t xml:space="preserve">Системы противопожарной защиты. Источники наружного противопожарного водоснабжения. Требования пожарной безопасности (с Изменением </w:t>
      </w:r>
      <w:r>
        <w:t>№</w:t>
      </w:r>
      <w:r w:rsidRPr="004C6AB1">
        <w:t>1)</w:t>
      </w:r>
      <w:r>
        <w:t>», р</w:t>
      </w:r>
      <w:r w:rsidRPr="004C6AB1">
        <w:t>асстояние от точки забора воды из резервуаров или искусственных водоёмов до зданий III, IV и V степеней огнестойкости и до открытых складов горючих материалов должно быть не менее 30 м, до зданий I и II степеней огнестойкости - не менее 10 м.</w:t>
      </w:r>
    </w:p>
  </w:footnote>
  <w:footnote w:id="24">
    <w:p w:rsidR="00197EB2" w:rsidRDefault="00197EB2" w:rsidP="0005532B">
      <w:pPr>
        <w:pStyle w:val="FootnoteText"/>
        <w:jc w:val="both"/>
      </w:pPr>
      <w:r w:rsidRPr="00FF4B93">
        <w:rPr>
          <w:rStyle w:val="FootnoteReference"/>
          <w:sz w:val="18"/>
        </w:rPr>
        <w:footnoteRef/>
      </w:r>
      <w:r w:rsidRPr="00FF4B93">
        <w:rPr>
          <w:sz w:val="18"/>
        </w:rPr>
        <w:t xml:space="preserve"> Согласно п. 7.1.12. СанПиН 2.2.1/2.1.1.1200-03 «Санитарно-защитные зоны и санитарная классификация предприятий, сооружений и иных объектов», для размещения полигона ТКО, СЗЗ составляет 500 м.</w:t>
      </w:r>
    </w:p>
  </w:footnote>
  <w:footnote w:id="25">
    <w:p w:rsidR="00197EB2" w:rsidRDefault="00197EB2" w:rsidP="0005532B">
      <w:pPr>
        <w:pStyle w:val="FootnoteText"/>
        <w:jc w:val="both"/>
      </w:pPr>
      <w:r w:rsidRPr="00FF4B93">
        <w:rPr>
          <w:rStyle w:val="FootnoteReference"/>
          <w:sz w:val="18"/>
        </w:rPr>
        <w:footnoteRef/>
      </w:r>
      <w:r w:rsidRPr="00FF4B93">
        <w:rPr>
          <w:sz w:val="18"/>
        </w:rPr>
        <w:t xml:space="preserve"> Согласно п. 7.1.12. СанПиН 2.2.1/2.1.1.1200-03 «Санитарно-защитные зоны и санитарная классификация предприятий, сооружений и иных объектов», для размещения полигона ТКО, СЗЗ составляет 500 м.</w:t>
      </w:r>
    </w:p>
  </w:footnote>
  <w:footnote w:id="26">
    <w:p w:rsidR="00197EB2" w:rsidRDefault="00197EB2" w:rsidP="0005532B">
      <w:pPr>
        <w:pStyle w:val="FootnoteText"/>
      </w:pPr>
      <w:r>
        <w:rPr>
          <w:rStyle w:val="FootnoteReference"/>
        </w:rPr>
        <w:footnoteRef/>
      </w:r>
      <w:r>
        <w:t xml:space="preserve"> </w:t>
      </w:r>
    </w:p>
  </w:footnote>
  <w:footnote w:id="27">
    <w:p w:rsidR="00197EB2" w:rsidRDefault="00197EB2" w:rsidP="0005532B">
      <w:pPr>
        <w:pStyle w:val="FootnoteText"/>
        <w:jc w:val="both"/>
      </w:pPr>
      <w:r w:rsidRPr="00FF4B93">
        <w:rPr>
          <w:rStyle w:val="FootnoteReference"/>
          <w:sz w:val="18"/>
        </w:rPr>
        <w:footnoteRef/>
      </w:r>
      <w:r w:rsidRPr="00FF4B93">
        <w:rPr>
          <w:sz w:val="18"/>
        </w:rPr>
        <w:t xml:space="preserve"> Согласно п. 7.1.12. СанПиН 2.2.1/2.1.1.1200-03 «Санитарно-защитные зоны и санитарная классификация предприятий, сооружений и иных объектов», для размещения полигона ТКО, СЗЗ составляет 500 м.</w:t>
      </w:r>
    </w:p>
  </w:footnote>
  <w:footnote w:id="28">
    <w:p w:rsidR="00197EB2" w:rsidRDefault="00197EB2" w:rsidP="0005532B">
      <w:pPr>
        <w:pStyle w:val="FootnoteText"/>
        <w:jc w:val="both"/>
      </w:pPr>
      <w:r>
        <w:rPr>
          <w:rStyle w:val="FootnoteReference"/>
          <w:sz w:val="18"/>
        </w:rPr>
        <w:footnoteRef/>
      </w:r>
      <w:r>
        <w:rPr>
          <w:sz w:val="18"/>
        </w:rPr>
        <w:t xml:space="preserve"> Согласно п. 7.1.12. СанПиН 2.2.1/2.1.1.1200-03 «Санитарно-защитные зоны и санитарная классификация предприятий, сооружений и иных объектов», для кладбищ смешанного и традиционного захоронения площадью 10 и менее га СЗЗ составляет 100 м.</w:t>
      </w:r>
    </w:p>
  </w:footnote>
  <w:footnote w:id="29">
    <w:p w:rsidR="00197EB2" w:rsidRDefault="00197EB2" w:rsidP="0005532B">
      <w:pPr>
        <w:pStyle w:val="FootnoteText"/>
      </w:pPr>
      <w:r>
        <w:rPr>
          <w:rStyle w:val="FootnoteReference"/>
        </w:rPr>
        <w:footnoteRef/>
      </w:r>
      <w:r>
        <w:t xml:space="preserve"> В соответствии со ст.25 Закона Российской Федерации от 21.02.1992 №2395-1 «О недрах», строительство объектов капитального строительства на земельных участках, расположенными за границами населенных пунктов, размещение подземных сооружений за границами населенных пунктов разрешаются только после получения в установленном порядке заключения Федерального агентства по недропользованию или его территориального органа об отсутствии полезных ископаемых в недрах под участком предстоящей застройки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Pr="000D04D2" w:rsidRDefault="00197EB2">
    <w:pPr>
      <w:pStyle w:val="Header"/>
      <w:jc w:val="center"/>
    </w:pPr>
    <w:fldSimple w:instr="PAGE   \* MERGEFORMAT">
      <w:r>
        <w:rPr>
          <w:noProof/>
        </w:rPr>
        <w:t>3</w:t>
      </w:r>
    </w:fldSimple>
  </w:p>
  <w:p w:rsidR="00197EB2" w:rsidRDefault="00197EB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pPr>
      <w:pStyle w:val="Header"/>
      <w:jc w:val="center"/>
    </w:pPr>
  </w:p>
  <w:p w:rsidR="00197EB2" w:rsidRDefault="00197EB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Pr="000A6041" w:rsidRDefault="00197EB2">
    <w:pPr>
      <w:pStyle w:val="Header"/>
      <w:jc w:val="center"/>
      <w:rPr>
        <w:sz w:val="28"/>
      </w:rPr>
    </w:pPr>
    <w:r w:rsidRPr="000A6041">
      <w:rPr>
        <w:sz w:val="28"/>
      </w:rPr>
      <w:fldChar w:fldCharType="begin"/>
    </w:r>
    <w:r w:rsidRPr="000A6041">
      <w:rPr>
        <w:sz w:val="28"/>
      </w:rPr>
      <w:instrText>PAGE   \* MERGEFORMAT</w:instrText>
    </w:r>
    <w:r w:rsidRPr="000A6041">
      <w:rPr>
        <w:sz w:val="28"/>
      </w:rPr>
      <w:fldChar w:fldCharType="separate"/>
    </w:r>
    <w:r>
      <w:rPr>
        <w:noProof/>
        <w:sz w:val="28"/>
      </w:rPr>
      <w:t>5</w:t>
    </w:r>
    <w:r w:rsidRPr="000A6041">
      <w:rPr>
        <w:sz w:val="28"/>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7EB2" w:rsidRDefault="00197EB2">
    <w:pPr>
      <w:pStyle w:val="Header"/>
      <w:jc w:val="center"/>
    </w:pPr>
    <w:fldSimple w:instr="PAGE   \* MERGEFORMAT">
      <w:r>
        <w:rPr>
          <w:noProof/>
        </w:rPr>
        <w:t>27</w:t>
      </w:r>
    </w:fldSimple>
  </w:p>
  <w:p w:rsidR="00197EB2" w:rsidRDefault="00197EB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7640195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3F60F4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75458A0"/>
    <w:lvl w:ilvl="0">
      <w:start w:val="1"/>
      <w:numFmt w:val="decimal"/>
      <w:pStyle w:val="ListNumber3"/>
      <w:lvlText w:val="%1."/>
      <w:lvlJc w:val="left"/>
      <w:pPr>
        <w:tabs>
          <w:tab w:val="num" w:pos="926"/>
        </w:tabs>
        <w:ind w:left="926" w:hanging="360"/>
      </w:pPr>
    </w:lvl>
  </w:abstractNum>
  <w:abstractNum w:abstractNumId="3">
    <w:nsid w:val="FFFFFF7F"/>
    <w:multiLevelType w:val="singleLevel"/>
    <w:tmpl w:val="EAD230F4"/>
    <w:lvl w:ilvl="0">
      <w:start w:val="1"/>
      <w:numFmt w:val="decimal"/>
      <w:pStyle w:val="ListNumber2"/>
      <w:lvlText w:val="%1."/>
      <w:lvlJc w:val="left"/>
      <w:pPr>
        <w:tabs>
          <w:tab w:val="num" w:pos="643"/>
        </w:tabs>
        <w:ind w:left="643" w:hanging="360"/>
      </w:pPr>
    </w:lvl>
  </w:abstractNum>
  <w:abstractNum w:abstractNumId="4">
    <w:nsid w:val="FFFFFF80"/>
    <w:multiLevelType w:val="singleLevel"/>
    <w:tmpl w:val="F2DA4E4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AEAF82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2310865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DCD2FA4E"/>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C1B492DE"/>
    <w:lvl w:ilvl="0">
      <w:start w:val="1"/>
      <w:numFmt w:val="decimal"/>
      <w:pStyle w:val="ListNumber"/>
      <w:lvlText w:val="%1."/>
      <w:lvlJc w:val="left"/>
      <w:pPr>
        <w:tabs>
          <w:tab w:val="num" w:pos="360"/>
        </w:tabs>
        <w:ind w:left="360" w:hanging="360"/>
      </w:pPr>
    </w:lvl>
  </w:abstractNum>
  <w:abstractNum w:abstractNumId="9">
    <w:nsid w:val="FFFFFF89"/>
    <w:multiLevelType w:val="singleLevel"/>
    <w:tmpl w:val="BC14F2F2"/>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000002"/>
    <w:multiLevelType w:val="singleLevel"/>
    <w:tmpl w:val="00000002"/>
    <w:name w:val="WW8Num2"/>
    <w:lvl w:ilvl="0">
      <w:start w:val="1"/>
      <w:numFmt w:val="bullet"/>
      <w:lvlText w:val=""/>
      <w:lvlJc w:val="left"/>
      <w:pPr>
        <w:tabs>
          <w:tab w:val="num" w:pos="301"/>
        </w:tabs>
        <w:ind w:left="301" w:hanging="301"/>
      </w:pPr>
      <w:rPr>
        <w:rFonts w:ascii="Wingdings" w:hAnsi="Wingdings"/>
      </w:rPr>
    </w:lvl>
  </w:abstractNum>
  <w:abstractNum w:abstractNumId="11">
    <w:nsid w:val="00000004"/>
    <w:multiLevelType w:val="singleLevel"/>
    <w:tmpl w:val="00000004"/>
    <w:name w:val="WW8Num4"/>
    <w:lvl w:ilvl="0">
      <w:start w:val="1"/>
      <w:numFmt w:val="bullet"/>
      <w:lvlText w:val=""/>
      <w:lvlJc w:val="left"/>
      <w:pPr>
        <w:tabs>
          <w:tab w:val="num" w:pos="360"/>
        </w:tabs>
        <w:ind w:left="360" w:hanging="360"/>
      </w:pPr>
      <w:rPr>
        <w:rFonts w:ascii="Wingdings" w:hAnsi="Wingdings"/>
        <w:color w:val="auto"/>
      </w:rPr>
    </w:lvl>
  </w:abstractNum>
  <w:abstractNum w:abstractNumId="12">
    <w:nsid w:val="00000007"/>
    <w:multiLevelType w:val="singleLevel"/>
    <w:tmpl w:val="00000007"/>
    <w:name w:val="WW8Num7"/>
    <w:lvl w:ilvl="0">
      <w:start w:val="1"/>
      <w:numFmt w:val="decimal"/>
      <w:lvlText w:val="%1."/>
      <w:lvlJc w:val="left"/>
      <w:pPr>
        <w:tabs>
          <w:tab w:val="num" w:pos="1260"/>
        </w:tabs>
        <w:ind w:left="1260" w:hanging="360"/>
      </w:pPr>
      <w:rPr>
        <w:rFonts w:cs="Times New Roman"/>
      </w:rPr>
    </w:lvl>
  </w:abstractNum>
  <w:abstractNum w:abstractNumId="13">
    <w:nsid w:val="0000005C"/>
    <w:multiLevelType w:val="multilevel"/>
    <w:tmpl w:val="0000005C"/>
    <w:name w:val="WW8Num105"/>
    <w:lvl w:ilvl="0">
      <w:numFmt w:val="bullet"/>
      <w:lvlText w:val="-"/>
      <w:lvlJc w:val="left"/>
      <w:pPr>
        <w:tabs>
          <w:tab w:val="num" w:pos="720"/>
        </w:tabs>
        <w:ind w:left="720" w:hanging="360"/>
      </w:pPr>
      <w:rPr>
        <w:rFonts w:ascii="Times New Roman" w:hAnsi="Times New Roman"/>
      </w:rPr>
    </w:lvl>
    <w:lvl w:ilvl="1">
      <w:start w:val="1"/>
      <w:numFmt w:val="decimal"/>
      <w:lvlText w:val="%2."/>
      <w:lvlJc w:val="left"/>
      <w:pPr>
        <w:tabs>
          <w:tab w:val="num" w:pos="1440"/>
        </w:tabs>
        <w:ind w:left="1440" w:hanging="360"/>
      </w:pPr>
      <w:rPr>
        <w:rFonts w:cs="Times New Roman"/>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A2E7B"/>
    <w:multiLevelType w:val="multilevel"/>
    <w:tmpl w:val="A7D0714E"/>
    <w:styleLink w:val="11814"/>
    <w:lvl w:ilvl="0">
      <w:start w:val="1"/>
      <w:numFmt w:val="decimal"/>
      <w:lvlText w:val="%1."/>
      <w:lvlJc w:val="left"/>
      <w:pPr>
        <w:ind w:left="450" w:hanging="450"/>
      </w:pPr>
      <w:rPr>
        <w:rFonts w:cs="Times New Roman" w:hint="default"/>
      </w:rPr>
    </w:lvl>
    <w:lvl w:ilvl="1">
      <w:start w:val="1"/>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5">
    <w:nsid w:val="013C7F47"/>
    <w:multiLevelType w:val="singleLevel"/>
    <w:tmpl w:val="0419000F"/>
    <w:styleLink w:val="111111111144"/>
    <w:lvl w:ilvl="0">
      <w:start w:val="1"/>
      <w:numFmt w:val="decimal"/>
      <w:lvlText w:val="%1."/>
      <w:lvlJc w:val="left"/>
      <w:pPr>
        <w:tabs>
          <w:tab w:val="num" w:pos="360"/>
        </w:tabs>
        <w:ind w:left="360" w:hanging="360"/>
      </w:pPr>
      <w:rPr>
        <w:rFonts w:cs="Times New Roman"/>
      </w:rPr>
    </w:lvl>
  </w:abstractNum>
  <w:abstractNum w:abstractNumId="16">
    <w:nsid w:val="02A0670D"/>
    <w:multiLevelType w:val="hybridMultilevel"/>
    <w:tmpl w:val="7B640FBC"/>
    <w:styleLink w:val="1101"/>
    <w:lvl w:ilvl="0" w:tplc="F5CE920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7">
    <w:nsid w:val="05814BCF"/>
    <w:multiLevelType w:val="multilevel"/>
    <w:tmpl w:val="0419001D"/>
    <w:styleLink w:val="381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8">
    <w:nsid w:val="06F33E8E"/>
    <w:multiLevelType w:val="multilevel"/>
    <w:tmpl w:val="5518D1C0"/>
    <w:styleLink w:val="1ai194"/>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nsid w:val="093F76A3"/>
    <w:multiLevelType w:val="hybridMultilevel"/>
    <w:tmpl w:val="685E4AFC"/>
    <w:styleLink w:val="294"/>
    <w:lvl w:ilvl="0" w:tplc="6A5A6D1C">
      <w:start w:val="1"/>
      <w:numFmt w:val="bullet"/>
      <w:lvlText w:val=""/>
      <w:lvlJc w:val="left"/>
      <w:pPr>
        <w:tabs>
          <w:tab w:val="num" w:pos="360"/>
        </w:tabs>
        <w:ind w:left="360" w:hanging="360"/>
      </w:pPr>
      <w:rPr>
        <w:rFonts w:ascii="Symbol" w:hAnsi="Symbol" w:hint="default"/>
        <w:color w:val="auto"/>
        <w:sz w:val="16"/>
      </w:rPr>
    </w:lvl>
    <w:lvl w:ilvl="1" w:tplc="13260202">
      <w:start w:val="1"/>
      <w:numFmt w:val="decimal"/>
      <w:lvlText w:val="%2."/>
      <w:lvlJc w:val="left"/>
      <w:pPr>
        <w:tabs>
          <w:tab w:val="num" w:pos="1190"/>
        </w:tabs>
        <w:ind w:left="1190" w:hanging="465"/>
      </w:pPr>
      <w:rPr>
        <w:rFonts w:cs="Times New Roman" w:hint="default"/>
      </w:rPr>
    </w:lvl>
    <w:lvl w:ilvl="2" w:tplc="05806C18" w:tentative="1">
      <w:start w:val="1"/>
      <w:numFmt w:val="lowerRoman"/>
      <w:lvlText w:val="%3."/>
      <w:lvlJc w:val="right"/>
      <w:pPr>
        <w:tabs>
          <w:tab w:val="num" w:pos="1805"/>
        </w:tabs>
        <w:ind w:left="1805" w:hanging="180"/>
      </w:pPr>
      <w:rPr>
        <w:rFonts w:cs="Times New Roman"/>
      </w:rPr>
    </w:lvl>
    <w:lvl w:ilvl="3" w:tplc="507619B6" w:tentative="1">
      <w:start w:val="1"/>
      <w:numFmt w:val="decimal"/>
      <w:lvlText w:val="%4."/>
      <w:lvlJc w:val="left"/>
      <w:pPr>
        <w:tabs>
          <w:tab w:val="num" w:pos="2525"/>
        </w:tabs>
        <w:ind w:left="2525" w:hanging="360"/>
      </w:pPr>
      <w:rPr>
        <w:rFonts w:cs="Times New Roman"/>
      </w:rPr>
    </w:lvl>
    <w:lvl w:ilvl="4" w:tplc="A2C62E1A" w:tentative="1">
      <w:start w:val="1"/>
      <w:numFmt w:val="lowerLetter"/>
      <w:lvlText w:val="%5."/>
      <w:lvlJc w:val="left"/>
      <w:pPr>
        <w:tabs>
          <w:tab w:val="num" w:pos="3245"/>
        </w:tabs>
        <w:ind w:left="3245" w:hanging="360"/>
      </w:pPr>
      <w:rPr>
        <w:rFonts w:cs="Times New Roman"/>
      </w:rPr>
    </w:lvl>
    <w:lvl w:ilvl="5" w:tplc="F6C48484" w:tentative="1">
      <w:start w:val="1"/>
      <w:numFmt w:val="lowerRoman"/>
      <w:lvlText w:val="%6."/>
      <w:lvlJc w:val="right"/>
      <w:pPr>
        <w:tabs>
          <w:tab w:val="num" w:pos="3965"/>
        </w:tabs>
        <w:ind w:left="3965" w:hanging="180"/>
      </w:pPr>
      <w:rPr>
        <w:rFonts w:cs="Times New Roman"/>
      </w:rPr>
    </w:lvl>
    <w:lvl w:ilvl="6" w:tplc="4E7667D4" w:tentative="1">
      <w:start w:val="1"/>
      <w:numFmt w:val="decimal"/>
      <w:lvlText w:val="%7."/>
      <w:lvlJc w:val="left"/>
      <w:pPr>
        <w:tabs>
          <w:tab w:val="num" w:pos="4685"/>
        </w:tabs>
        <w:ind w:left="4685" w:hanging="360"/>
      </w:pPr>
      <w:rPr>
        <w:rFonts w:cs="Times New Roman"/>
      </w:rPr>
    </w:lvl>
    <w:lvl w:ilvl="7" w:tplc="8EDCF65C" w:tentative="1">
      <w:start w:val="1"/>
      <w:numFmt w:val="lowerLetter"/>
      <w:lvlText w:val="%8."/>
      <w:lvlJc w:val="left"/>
      <w:pPr>
        <w:tabs>
          <w:tab w:val="num" w:pos="5405"/>
        </w:tabs>
        <w:ind w:left="5405" w:hanging="360"/>
      </w:pPr>
      <w:rPr>
        <w:rFonts w:cs="Times New Roman"/>
      </w:rPr>
    </w:lvl>
    <w:lvl w:ilvl="8" w:tplc="B6E29CD2" w:tentative="1">
      <w:start w:val="1"/>
      <w:numFmt w:val="lowerRoman"/>
      <w:lvlText w:val="%9."/>
      <w:lvlJc w:val="right"/>
      <w:pPr>
        <w:tabs>
          <w:tab w:val="num" w:pos="6125"/>
        </w:tabs>
        <w:ind w:left="6125" w:hanging="180"/>
      </w:pPr>
      <w:rPr>
        <w:rFonts w:cs="Times New Roman"/>
      </w:rPr>
    </w:lvl>
  </w:abstractNum>
  <w:abstractNum w:abstractNumId="20">
    <w:nsid w:val="09BB757A"/>
    <w:multiLevelType w:val="multilevel"/>
    <w:tmpl w:val="0419001F"/>
    <w:styleLink w:val="11111138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nsid w:val="0FFA28B4"/>
    <w:multiLevelType w:val="multilevel"/>
    <w:tmpl w:val="87A08124"/>
    <w:styleLink w:val="1ai1181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13141664"/>
    <w:multiLevelType w:val="hybridMultilevel"/>
    <w:tmpl w:val="4C1E938E"/>
    <w:styleLink w:val="2174"/>
    <w:lvl w:ilvl="0" w:tplc="421A49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1C0B7994"/>
    <w:multiLevelType w:val="multilevel"/>
    <w:tmpl w:val="04190023"/>
    <w:styleLink w:val="1111111175"/>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nsid w:val="23E13426"/>
    <w:multiLevelType w:val="hybridMultilevel"/>
    <w:tmpl w:val="A0485AB8"/>
    <w:styleLink w:val="11111111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5">
    <w:nsid w:val="25F5650B"/>
    <w:multiLevelType w:val="hybridMultilevel"/>
    <w:tmpl w:val="19BE08E8"/>
    <w:styleLink w:val="11813"/>
    <w:lvl w:ilvl="0" w:tplc="FFFFFFFF">
      <w:start w:val="1"/>
      <w:numFmt w:val="bullet"/>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27355B1B"/>
    <w:multiLevelType w:val="multilevel"/>
    <w:tmpl w:val="0419001D"/>
    <w:styleLink w:val="2181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7">
    <w:nsid w:val="28C703BB"/>
    <w:multiLevelType w:val="hybridMultilevel"/>
    <w:tmpl w:val="4CC6C8AE"/>
    <w:styleLink w:val="3814"/>
    <w:lvl w:ilvl="0" w:tplc="B11E6A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8">
    <w:nsid w:val="28FC0A03"/>
    <w:multiLevelType w:val="multilevel"/>
    <w:tmpl w:val="512A455A"/>
    <w:name w:val="Нумерованный список 302"/>
    <w:lvl w:ilvl="0">
      <w:start w:val="37"/>
      <w:numFmt w:val="decimal"/>
      <w:lvlText w:val="%1."/>
      <w:lvlJc w:val="left"/>
      <w:rPr>
        <w:rFonts w:cs="Times New Roman" w:hint="default"/>
        <w:color w:val="auto"/>
      </w:rPr>
    </w:lvl>
    <w:lvl w:ilvl="1">
      <w:start w:val="1"/>
      <w:numFmt w:val="lowerLetter"/>
      <w:lvlText w:val="%2."/>
      <w:lvlJc w:val="left"/>
      <w:rPr>
        <w:rFonts w:cs="Times New Roman" w:hint="default"/>
      </w:rPr>
    </w:lvl>
    <w:lvl w:ilvl="2">
      <w:start w:val="1"/>
      <w:numFmt w:val="lowerRoman"/>
      <w:lvlText w:val="%3."/>
      <w:lvlJc w:val="left"/>
      <w:rPr>
        <w:rFonts w:cs="Times New Roman" w:hint="default"/>
      </w:rPr>
    </w:lvl>
    <w:lvl w:ilvl="3">
      <w:start w:val="1"/>
      <w:numFmt w:val="decimal"/>
      <w:lvlText w:val="%4."/>
      <w:lvlJc w:val="left"/>
      <w:rPr>
        <w:rFonts w:cs="Times New Roman" w:hint="default"/>
      </w:rPr>
    </w:lvl>
    <w:lvl w:ilvl="4">
      <w:start w:val="1"/>
      <w:numFmt w:val="lowerLetter"/>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lowerLetter"/>
      <w:lvlText w:val="%8."/>
      <w:lvlJc w:val="left"/>
      <w:rPr>
        <w:rFonts w:cs="Times New Roman" w:hint="default"/>
      </w:rPr>
    </w:lvl>
    <w:lvl w:ilvl="8">
      <w:start w:val="1"/>
      <w:numFmt w:val="lowerRoman"/>
      <w:lvlText w:val="%9."/>
      <w:lvlJc w:val="left"/>
      <w:rPr>
        <w:rFonts w:cs="Times New Roman" w:hint="default"/>
      </w:rPr>
    </w:lvl>
  </w:abstractNum>
  <w:abstractNum w:abstractNumId="29">
    <w:nsid w:val="35B81EE6"/>
    <w:multiLevelType w:val="hybridMultilevel"/>
    <w:tmpl w:val="7264CC4E"/>
    <w:styleLink w:val="11111121122"/>
    <w:lvl w:ilvl="0" w:tplc="FFFFFFFF">
      <w:start w:val="1"/>
      <w:numFmt w:val="decimal"/>
      <w:lvlText w:val="%1."/>
      <w:lvlJc w:val="left"/>
      <w:pPr>
        <w:tabs>
          <w:tab w:val="num" w:pos="960"/>
        </w:tabs>
        <w:ind w:left="960" w:hanging="960"/>
      </w:pPr>
      <w:rPr>
        <w:rFonts w:cs="Times New Roman" w:hint="default"/>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30">
    <w:nsid w:val="373D5848"/>
    <w:multiLevelType w:val="hybridMultilevel"/>
    <w:tmpl w:val="44F245DC"/>
    <w:styleLink w:val="1ai191"/>
    <w:lvl w:ilvl="0" w:tplc="D7429B16">
      <w:start w:val="1"/>
      <w:numFmt w:val="decimal"/>
      <w:lvlText w:val="%1."/>
      <w:lvlJc w:val="left"/>
      <w:pPr>
        <w:ind w:left="1654" w:hanging="94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1">
    <w:nsid w:val="38345307"/>
    <w:multiLevelType w:val="multilevel"/>
    <w:tmpl w:val="738AD8E8"/>
    <w:styleLink w:val="3123"/>
    <w:lvl w:ilvl="0">
      <w:start w:val="1"/>
      <w:numFmt w:val="decimal"/>
      <w:pStyle w:val="S1"/>
      <w:lvlText w:val="%1"/>
      <w:lvlJc w:val="left"/>
      <w:pPr>
        <w:tabs>
          <w:tab w:val="num" w:pos="360"/>
        </w:tabs>
        <w:ind w:left="360" w:hanging="360"/>
      </w:pPr>
      <w:rPr>
        <w:rFonts w:cs="Times New Roman" w:hint="default"/>
        <w:b/>
      </w:rPr>
    </w:lvl>
    <w:lvl w:ilvl="1">
      <w:start w:val="1"/>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620"/>
        </w:tabs>
        <w:ind w:left="1620" w:hanging="720"/>
      </w:pPr>
      <w:rPr>
        <w:rFonts w:cs="Times New Roman" w:hint="default"/>
      </w:rPr>
    </w:lvl>
    <w:lvl w:ilvl="3">
      <w:start w:val="1"/>
      <w:numFmt w:val="decimal"/>
      <w:pStyle w:val="S4"/>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2">
    <w:nsid w:val="39054644"/>
    <w:multiLevelType w:val="multilevel"/>
    <w:tmpl w:val="4206445C"/>
    <w:styleLink w:val="1111112111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33">
    <w:nsid w:val="3D1C2EA7"/>
    <w:multiLevelType w:val="hybridMultilevel"/>
    <w:tmpl w:val="E3549766"/>
    <w:styleLink w:val="1ai21814"/>
    <w:lvl w:ilvl="0" w:tplc="612AE8E6">
      <w:start w:val="1"/>
      <w:numFmt w:val="decimal"/>
      <w:lvlText w:val="%1."/>
      <w:lvlJc w:val="left"/>
      <w:pPr>
        <w:tabs>
          <w:tab w:val="num" w:pos="1069"/>
        </w:tabs>
        <w:ind w:left="1069"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34">
    <w:nsid w:val="3F903650"/>
    <w:multiLevelType w:val="hybridMultilevel"/>
    <w:tmpl w:val="24FA1012"/>
    <w:lvl w:ilvl="0" w:tplc="EC6EC57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41E9532F"/>
    <w:multiLevelType w:val="hybridMultilevel"/>
    <w:tmpl w:val="111A67F2"/>
    <w:styleLink w:val="1104"/>
    <w:lvl w:ilvl="0" w:tplc="3440CC82">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36">
    <w:nsid w:val="42376CD6"/>
    <w:multiLevelType w:val="hybridMultilevel"/>
    <w:tmpl w:val="288850D4"/>
    <w:styleLink w:val="11111111114"/>
    <w:lvl w:ilvl="0" w:tplc="FFFFFFFF">
      <w:start w:val="1"/>
      <w:numFmt w:val="decimal"/>
      <w:pStyle w:val="S"/>
      <w:lvlText w:val="Таблица %1."/>
      <w:lvlJc w:val="left"/>
      <w:pPr>
        <w:tabs>
          <w:tab w:val="num" w:pos="8100"/>
        </w:tabs>
        <w:ind w:left="8100"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effect w:val="none"/>
        <w:vertAlign w:val="baseline"/>
      </w:rPr>
    </w:lvl>
    <w:lvl w:ilvl="1" w:tplc="FFFFFFFF" w:tentative="1">
      <w:start w:val="1"/>
      <w:numFmt w:val="lowerLetter"/>
      <w:lvlText w:val="%2."/>
      <w:lvlJc w:val="left"/>
      <w:pPr>
        <w:tabs>
          <w:tab w:val="num" w:pos="8820"/>
        </w:tabs>
        <w:ind w:left="8820" w:hanging="360"/>
      </w:pPr>
      <w:rPr>
        <w:rFonts w:cs="Times New Roman"/>
      </w:rPr>
    </w:lvl>
    <w:lvl w:ilvl="2" w:tplc="FFFFFFFF" w:tentative="1">
      <w:start w:val="1"/>
      <w:numFmt w:val="lowerRoman"/>
      <w:lvlText w:val="%3."/>
      <w:lvlJc w:val="right"/>
      <w:pPr>
        <w:tabs>
          <w:tab w:val="num" w:pos="9540"/>
        </w:tabs>
        <w:ind w:left="9540" w:hanging="180"/>
      </w:pPr>
      <w:rPr>
        <w:rFonts w:cs="Times New Roman"/>
      </w:rPr>
    </w:lvl>
    <w:lvl w:ilvl="3" w:tplc="FFFFFFFF" w:tentative="1">
      <w:start w:val="1"/>
      <w:numFmt w:val="decimal"/>
      <w:lvlText w:val="%4."/>
      <w:lvlJc w:val="left"/>
      <w:pPr>
        <w:tabs>
          <w:tab w:val="num" w:pos="10260"/>
        </w:tabs>
        <w:ind w:left="10260" w:hanging="360"/>
      </w:pPr>
      <w:rPr>
        <w:rFonts w:cs="Times New Roman"/>
      </w:rPr>
    </w:lvl>
    <w:lvl w:ilvl="4" w:tplc="FFFFFFFF" w:tentative="1">
      <w:start w:val="1"/>
      <w:numFmt w:val="lowerLetter"/>
      <w:lvlText w:val="%5."/>
      <w:lvlJc w:val="left"/>
      <w:pPr>
        <w:tabs>
          <w:tab w:val="num" w:pos="10980"/>
        </w:tabs>
        <w:ind w:left="10980" w:hanging="360"/>
      </w:pPr>
      <w:rPr>
        <w:rFonts w:cs="Times New Roman"/>
      </w:rPr>
    </w:lvl>
    <w:lvl w:ilvl="5" w:tplc="FFFFFFFF" w:tentative="1">
      <w:start w:val="1"/>
      <w:numFmt w:val="lowerRoman"/>
      <w:lvlText w:val="%6."/>
      <w:lvlJc w:val="right"/>
      <w:pPr>
        <w:tabs>
          <w:tab w:val="num" w:pos="11700"/>
        </w:tabs>
        <w:ind w:left="11700" w:hanging="180"/>
      </w:pPr>
      <w:rPr>
        <w:rFonts w:cs="Times New Roman"/>
      </w:rPr>
    </w:lvl>
    <w:lvl w:ilvl="6" w:tplc="FFFFFFFF" w:tentative="1">
      <w:start w:val="1"/>
      <w:numFmt w:val="decimal"/>
      <w:lvlText w:val="%7."/>
      <w:lvlJc w:val="left"/>
      <w:pPr>
        <w:tabs>
          <w:tab w:val="num" w:pos="12420"/>
        </w:tabs>
        <w:ind w:left="12420" w:hanging="360"/>
      </w:pPr>
      <w:rPr>
        <w:rFonts w:cs="Times New Roman"/>
      </w:rPr>
    </w:lvl>
    <w:lvl w:ilvl="7" w:tplc="FFFFFFFF" w:tentative="1">
      <w:start w:val="1"/>
      <w:numFmt w:val="lowerLetter"/>
      <w:lvlText w:val="%8."/>
      <w:lvlJc w:val="left"/>
      <w:pPr>
        <w:tabs>
          <w:tab w:val="num" w:pos="13140"/>
        </w:tabs>
        <w:ind w:left="13140" w:hanging="360"/>
      </w:pPr>
      <w:rPr>
        <w:rFonts w:cs="Times New Roman"/>
      </w:rPr>
    </w:lvl>
    <w:lvl w:ilvl="8" w:tplc="FFFFFFFF" w:tentative="1">
      <w:start w:val="1"/>
      <w:numFmt w:val="lowerRoman"/>
      <w:lvlText w:val="%9."/>
      <w:lvlJc w:val="right"/>
      <w:pPr>
        <w:tabs>
          <w:tab w:val="num" w:pos="13860"/>
        </w:tabs>
        <w:ind w:left="13860" w:hanging="180"/>
      </w:pPr>
      <w:rPr>
        <w:rFonts w:cs="Times New Roman"/>
      </w:rPr>
    </w:lvl>
  </w:abstractNum>
  <w:abstractNum w:abstractNumId="37">
    <w:nsid w:val="479A1F6C"/>
    <w:multiLevelType w:val="hybridMultilevel"/>
    <w:tmpl w:val="4CC6C8AE"/>
    <w:styleLink w:val="1ai1174"/>
    <w:lvl w:ilvl="0" w:tplc="B11E6A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8">
    <w:nsid w:val="480F2882"/>
    <w:multiLevelType w:val="hybridMultilevel"/>
    <w:tmpl w:val="96629FBE"/>
    <w:styleLink w:val="191"/>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4BDF68B4"/>
    <w:multiLevelType w:val="multilevel"/>
    <w:tmpl w:val="0419001F"/>
    <w:styleLink w:val="1ai3813"/>
    <w:lvl w:ilvl="0">
      <w:start w:val="1"/>
      <w:numFmt w:val="decimal"/>
      <w:lvlText w:val="%1."/>
      <w:lvlJc w:val="left"/>
      <w:pPr>
        <w:tabs>
          <w:tab w:val="num" w:pos="360"/>
        </w:tabs>
        <w:ind w:left="360" w:hanging="360"/>
      </w:pPr>
      <w:rPr>
        <w:rFonts w:cs="Times New Roman"/>
      </w:rPr>
    </w:lvl>
    <w:lvl w:ilvl="1">
      <w:start w:val="1"/>
      <w:numFmt w:val="decimal"/>
      <w:pStyle w:val="S2"/>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0">
    <w:nsid w:val="4F65195B"/>
    <w:multiLevelType w:val="multilevel"/>
    <w:tmpl w:val="16A8B17E"/>
    <w:lvl w:ilvl="0">
      <w:start w:val="1"/>
      <w:numFmt w:val="decimal"/>
      <w:pStyle w:val="1"/>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41">
    <w:nsid w:val="535E0FEB"/>
    <w:multiLevelType w:val="hybridMultilevel"/>
    <w:tmpl w:val="C5F848B6"/>
    <w:styleLink w:val="11111121814"/>
    <w:lvl w:ilvl="0" w:tplc="7982F43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2">
    <w:nsid w:val="55375B96"/>
    <w:multiLevelType w:val="hybridMultilevel"/>
    <w:tmpl w:val="1FC404E4"/>
    <w:styleLink w:val="111111194"/>
    <w:lvl w:ilvl="0" w:tplc="71D6BF2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3">
    <w:nsid w:val="56086100"/>
    <w:multiLevelType w:val="multilevel"/>
    <w:tmpl w:val="56086100"/>
    <w:name w:val="Нумерованный список 1"/>
    <w:lvl w:ilvl="0">
      <w:start w:val="4"/>
      <w:numFmt w:val="decimal"/>
      <w:lvlText w:val="%1"/>
      <w:lvlJc w:val="left"/>
      <w:rPr>
        <w:rFonts w:cs="Times New Roman"/>
      </w:rPr>
    </w:lvl>
    <w:lvl w:ilvl="1">
      <w:start w:val="2"/>
      <w:numFmt w:val="decimal"/>
      <w:lvlText w:val="%2.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44">
    <w:nsid w:val="56086101"/>
    <w:multiLevelType w:val="multilevel"/>
    <w:tmpl w:val="56086101"/>
    <w:name w:val="Нумерованный список 2"/>
    <w:lvl w:ilvl="0">
      <w:start w:val="1"/>
      <w:numFmt w:val="decimal"/>
      <w:lvlText w:val="%1"/>
      <w:lvlJc w:val="left"/>
      <w:rPr>
        <w:rFonts w:cs="Times New Roman"/>
      </w:rPr>
    </w:lvl>
    <w:lvl w:ilvl="1">
      <w:start w:val="3"/>
      <w:numFmt w:val="decimal"/>
      <w:lvlText w:val="%1.%2"/>
      <w:lvlJc w:val="left"/>
      <w:rPr>
        <w:rFonts w:cs="Times New Roman"/>
      </w:rPr>
    </w:lvl>
    <w:lvl w:ilvl="2">
      <w:start w:val="2"/>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45">
    <w:nsid w:val="56086105"/>
    <w:multiLevelType w:val="multilevel"/>
    <w:tmpl w:val="56086105"/>
    <w:name w:val="Нумерованный список 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6">
    <w:nsid w:val="56086107"/>
    <w:multiLevelType w:val="multilevel"/>
    <w:tmpl w:val="56086107"/>
    <w:name w:val="Нумерованный список 8"/>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7">
    <w:nsid w:val="56086108"/>
    <w:multiLevelType w:val="multilevel"/>
    <w:tmpl w:val="56086108"/>
    <w:name w:val="Нумерованный список 9"/>
    <w:lvl w:ilvl="0">
      <w:start w:val="1"/>
      <w:numFmt w:val="bullet"/>
      <w:lvlText w:val=""/>
      <w:lvlJc w:val="left"/>
      <w:rPr>
        <w:rFonts w:ascii="Symbol" w:hAnsi="Symbol"/>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48">
    <w:nsid w:val="56086109"/>
    <w:multiLevelType w:val="multilevel"/>
    <w:tmpl w:val="56086109"/>
    <w:name w:val="Нумерованный список 1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9">
    <w:nsid w:val="5608610B"/>
    <w:multiLevelType w:val="multilevel"/>
    <w:tmpl w:val="5608610B"/>
    <w:name w:val="Нумерованный список 12"/>
    <w:lvl w:ilvl="0">
      <w:start w:val="1"/>
      <w:numFmt w:val="bullet"/>
      <w:lvlText w:val=""/>
      <w:lvlJc w:val="left"/>
      <w:rPr>
        <w:rFonts w:ascii="Symbol" w:hAnsi="Symbol"/>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50">
    <w:nsid w:val="5608610C"/>
    <w:multiLevelType w:val="multilevel"/>
    <w:tmpl w:val="5608610C"/>
    <w:name w:val="Нумерованный список 13"/>
    <w:lvl w:ilvl="0">
      <w:start w:val="2"/>
      <w:numFmt w:val="decimal"/>
      <w:lvlText w:val="%1"/>
      <w:lvlJc w:val="left"/>
      <w:rPr>
        <w:rFonts w:cs="Times New Roman"/>
      </w:rPr>
    </w:lvl>
    <w:lvl w:ilvl="1">
      <w:start w:val="10"/>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1">
    <w:nsid w:val="5608610D"/>
    <w:multiLevelType w:val="multilevel"/>
    <w:tmpl w:val="5608610D"/>
    <w:name w:val="Нумерованный список 14"/>
    <w:lvl w:ilvl="0">
      <w:start w:val="1"/>
      <w:numFmt w:val="bullet"/>
      <w:lvlText w:val="−"/>
      <w:lvlJc w:val="left"/>
      <w:rPr>
        <w:rFonts w:ascii="Courier New" w:hAnsi="Courier New"/>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52">
    <w:nsid w:val="5608610E"/>
    <w:multiLevelType w:val="multilevel"/>
    <w:tmpl w:val="5608610E"/>
    <w:name w:val="Нумерованный список 15"/>
    <w:lvl w:ilvl="0">
      <w:start w:val="2"/>
      <w:numFmt w:val="decimal"/>
      <w:lvlText w:val="%1"/>
      <w:lvlJc w:val="left"/>
      <w:rPr>
        <w:rFonts w:cs="Times New Roman"/>
      </w:rPr>
    </w:lvl>
    <w:lvl w:ilvl="1">
      <w:start w:val="7"/>
      <w:numFmt w:val="decimal"/>
      <w:lvlText w:val="%1.%2"/>
      <w:lvlJc w:val="left"/>
      <w:rPr>
        <w:rFonts w:cs="Times New Roman"/>
      </w:rPr>
    </w:lvl>
    <w:lvl w:ilvl="2">
      <w:start w:val="2"/>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3">
    <w:nsid w:val="56086110"/>
    <w:multiLevelType w:val="multilevel"/>
    <w:tmpl w:val="05F874F6"/>
    <w:name w:val="Нумерованный список 17"/>
    <w:lvl w:ilvl="0">
      <w:start w:val="1"/>
      <w:numFmt w:val="decimal"/>
      <w:lvlText w:val="%1."/>
      <w:lvlJc w:val="left"/>
      <w:rPr>
        <w:rFonts w:cs="Times New Roman" w:hint="default"/>
      </w:rPr>
    </w:lvl>
    <w:lvl w:ilvl="1">
      <w:start w:val="1"/>
      <w:numFmt w:val="lowerLetter"/>
      <w:lvlText w:val="%2."/>
      <w:lvlJc w:val="left"/>
      <w:rPr>
        <w:rFonts w:cs="Times New Roman" w:hint="default"/>
      </w:rPr>
    </w:lvl>
    <w:lvl w:ilvl="2">
      <w:start w:val="1"/>
      <w:numFmt w:val="lowerRoman"/>
      <w:lvlText w:val="%3."/>
      <w:lvlJc w:val="left"/>
      <w:rPr>
        <w:rFonts w:cs="Times New Roman" w:hint="default"/>
      </w:rPr>
    </w:lvl>
    <w:lvl w:ilvl="3">
      <w:start w:val="1"/>
      <w:numFmt w:val="decimal"/>
      <w:lvlText w:val="%4."/>
      <w:lvlJc w:val="left"/>
      <w:rPr>
        <w:rFonts w:cs="Times New Roman" w:hint="default"/>
      </w:rPr>
    </w:lvl>
    <w:lvl w:ilvl="4">
      <w:start w:val="1"/>
      <w:numFmt w:val="lowerLetter"/>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lowerLetter"/>
      <w:lvlText w:val="%8."/>
      <w:lvlJc w:val="left"/>
      <w:rPr>
        <w:rFonts w:cs="Times New Roman" w:hint="default"/>
      </w:rPr>
    </w:lvl>
    <w:lvl w:ilvl="8">
      <w:start w:val="1"/>
      <w:numFmt w:val="lowerRoman"/>
      <w:lvlText w:val="%9."/>
      <w:lvlJc w:val="left"/>
      <w:rPr>
        <w:rFonts w:cs="Times New Roman" w:hint="default"/>
      </w:rPr>
    </w:lvl>
  </w:abstractNum>
  <w:abstractNum w:abstractNumId="54">
    <w:nsid w:val="56086111"/>
    <w:multiLevelType w:val="multilevel"/>
    <w:tmpl w:val="56086111"/>
    <w:name w:val="Нумерованный список 18"/>
    <w:lvl w:ilvl="0">
      <w:start w:val="14"/>
      <w:numFmt w:val="none"/>
      <w:lvlText w:val=""/>
      <w:lvlJc w:val="left"/>
      <w:rPr>
        <w:rFonts w:cs="Times New Roman"/>
      </w:rPr>
    </w:lvl>
    <w:lvl w:ilvl="1">
      <w:start w:val="5"/>
      <w:numFmt w:val="decimal"/>
      <w:lvlText w:val="%2."/>
      <w:lvlJc w:val="left"/>
      <w:rPr>
        <w:rFonts w:cs="Times New Roman"/>
      </w:rPr>
    </w:lvl>
    <w:lvl w:ilvl="2">
      <w:start w:val="1"/>
      <w:numFmt w:val="decimal"/>
      <w:suff w:val="space"/>
      <w:lvlText w:val="3.%3 "/>
      <w:lvlJc w:val="left"/>
      <w:rPr>
        <w:rFonts w:cs="Times New Roman"/>
      </w:rPr>
    </w:lvl>
    <w:lvl w:ilvl="3">
      <w:start w:val="1"/>
      <w:numFmt w:val="decimal"/>
      <w:suff w:val="space"/>
      <w:lvlText w:val="4.%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5">
    <w:nsid w:val="56086113"/>
    <w:multiLevelType w:val="multilevel"/>
    <w:tmpl w:val="56086113"/>
    <w:name w:val="Нумерованный список 2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56">
    <w:nsid w:val="56086114"/>
    <w:multiLevelType w:val="multilevel"/>
    <w:tmpl w:val="56086114"/>
    <w:name w:val="Нумерованный список 21"/>
    <w:lvl w:ilvl="0">
      <w:start w:val="2"/>
      <w:numFmt w:val="decimal"/>
      <w:lvlText w:val="%1"/>
      <w:lvlJc w:val="left"/>
      <w:rPr>
        <w:rFonts w:cs="Times New Roman"/>
      </w:rPr>
    </w:lvl>
    <w:lvl w:ilvl="1">
      <w:start w:val="6"/>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7">
    <w:nsid w:val="56086115"/>
    <w:multiLevelType w:val="multilevel"/>
    <w:tmpl w:val="56086115"/>
    <w:name w:val="Нумерованный список 22"/>
    <w:lvl w:ilvl="0">
      <w:start w:val="1"/>
      <w:numFmt w:val="decimal"/>
      <w:lvlText w:val="%1"/>
      <w:lvlJc w:val="left"/>
      <w:rPr>
        <w:rFonts w:cs="Times New Roman"/>
      </w:rPr>
    </w:lvl>
    <w:lvl w:ilvl="1">
      <w:start w:val="3"/>
      <w:numFmt w:val="decimal"/>
      <w:lvlText w:val="%1.%2"/>
      <w:lvlJc w:val="left"/>
      <w:rPr>
        <w:rFonts w:cs="Times New Roman"/>
      </w:rPr>
    </w:lvl>
    <w:lvl w:ilvl="2">
      <w:start w:val="6"/>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8">
    <w:nsid w:val="56086116"/>
    <w:multiLevelType w:val="multilevel"/>
    <w:tmpl w:val="56086116"/>
    <w:name w:val="Нумерованный список 23"/>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59">
    <w:nsid w:val="56086118"/>
    <w:multiLevelType w:val="multilevel"/>
    <w:tmpl w:val="56086118"/>
    <w:name w:val="Нумерованный список 2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0">
    <w:nsid w:val="56086119"/>
    <w:multiLevelType w:val="multilevel"/>
    <w:tmpl w:val="56086119"/>
    <w:name w:val="Нумерованный список 26"/>
    <w:lvl w:ilvl="0">
      <w:start w:val="3"/>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1">
    <w:nsid w:val="5608611A"/>
    <w:multiLevelType w:val="multilevel"/>
    <w:tmpl w:val="5608611A"/>
    <w:name w:val="Нумерованный список 27"/>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2">
    <w:nsid w:val="5608611B"/>
    <w:multiLevelType w:val="multilevel"/>
    <w:tmpl w:val="5608611B"/>
    <w:name w:val="Нумерованный список 28"/>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3">
    <w:nsid w:val="5608611C"/>
    <w:multiLevelType w:val="multilevel"/>
    <w:tmpl w:val="5608611C"/>
    <w:name w:val="Нумерованный список 29"/>
    <w:lvl w:ilvl="0">
      <w:start w:val="2"/>
      <w:numFmt w:val="decimal"/>
      <w:lvlText w:val="%1"/>
      <w:lvlJc w:val="left"/>
      <w:rPr>
        <w:rFonts w:cs="Times New Roman"/>
      </w:rPr>
    </w:lvl>
    <w:lvl w:ilvl="1">
      <w:start w:val="5"/>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64">
    <w:nsid w:val="5608611D"/>
    <w:multiLevelType w:val="multilevel"/>
    <w:tmpl w:val="5608611D"/>
    <w:name w:val="Нумерованный список 3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5">
    <w:nsid w:val="5608611E"/>
    <w:multiLevelType w:val="multilevel"/>
    <w:tmpl w:val="5608611E"/>
    <w:name w:val="Нумерованный список 31"/>
    <w:lvl w:ilvl="0">
      <w:start w:val="1"/>
      <w:numFmt w:val="decimal"/>
      <w:lvlText w:val="%1."/>
      <w:lvlJc w:val="left"/>
      <w:rPr>
        <w:rFonts w:cs="Times New Roman"/>
      </w:rPr>
    </w:lvl>
    <w:lvl w:ilvl="1">
      <w:start w:val="4"/>
      <w:numFmt w:val="decimal"/>
      <w:lvlText w:val="%1.%2"/>
      <w:lvlJc w:val="left"/>
      <w:rPr>
        <w:rFonts w:cs="Times New Roman"/>
      </w:rPr>
    </w:lvl>
    <w:lvl w:ilvl="2">
      <w:start w:val="7"/>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66">
    <w:nsid w:val="56086121"/>
    <w:multiLevelType w:val="multilevel"/>
    <w:tmpl w:val="56086121"/>
    <w:name w:val="Нумерованный список 34"/>
    <w:lvl w:ilvl="0">
      <w:start w:val="1"/>
      <w:numFmt w:val="none"/>
      <w:lvlText w:val=""/>
      <w:lvlJc w:val="left"/>
      <w:rPr>
        <w:rFonts w:cs="Times New Roman"/>
      </w:rPr>
    </w:lvl>
    <w:lvl w:ilvl="1">
      <w:start w:val="1"/>
      <w:numFmt w:val="decimal"/>
      <w:lvlText w:val="%2."/>
      <w:lvlJc w:val="left"/>
      <w:rPr>
        <w:rFonts w:cs="Times New Roman"/>
      </w:rPr>
    </w:lvl>
    <w:lvl w:ilvl="2">
      <w:start w:val="1"/>
      <w:numFmt w:val="decimal"/>
      <w:lvlText w:val="%2.%3."/>
      <w:lvlJc w:val="left"/>
      <w:rPr>
        <w:rFonts w:cs="Times New Roman"/>
      </w:rPr>
    </w:lvl>
    <w:lvl w:ilvl="3">
      <w:start w:val="1"/>
      <w:numFmt w:val="decimal"/>
      <w:lvlText w:val="%2.%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67">
    <w:nsid w:val="56086122"/>
    <w:multiLevelType w:val="multilevel"/>
    <w:tmpl w:val="56086122"/>
    <w:name w:val="Нумерованный список 3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8">
    <w:nsid w:val="56086123"/>
    <w:multiLevelType w:val="multilevel"/>
    <w:tmpl w:val="56086123"/>
    <w:name w:val="Нумерованный список 3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9">
    <w:nsid w:val="56086125"/>
    <w:multiLevelType w:val="multilevel"/>
    <w:tmpl w:val="56086125"/>
    <w:name w:val="Нумерованный список 38"/>
    <w:lvl w:ilvl="0">
      <w:start w:val="1"/>
      <w:numFmt w:val="bullet"/>
      <w:lvlText w:val=""/>
      <w:lvlJc w:val="left"/>
      <w:rPr>
        <w:rFonts w:ascii="Symbol" w:hAnsi="Symbol"/>
        <w:color w:val="000000"/>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0">
    <w:nsid w:val="56086126"/>
    <w:multiLevelType w:val="multilevel"/>
    <w:tmpl w:val="56086126"/>
    <w:name w:val="Нумерованный список 39"/>
    <w:lvl w:ilvl="0">
      <w:start w:val="4"/>
      <w:numFmt w:val="decimal"/>
      <w:lvlText w:val="%1"/>
      <w:lvlJc w:val="left"/>
      <w:rPr>
        <w:rFonts w:cs="Times New Roman"/>
      </w:rPr>
    </w:lvl>
    <w:lvl w:ilvl="1">
      <w:start w:val="2"/>
      <w:numFmt w:val="decimal"/>
      <w:lvlText w:val="%2.11"/>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1">
    <w:nsid w:val="56086129"/>
    <w:multiLevelType w:val="multilevel"/>
    <w:tmpl w:val="56086129"/>
    <w:name w:val="Нумерованный список 42"/>
    <w:lvl w:ilvl="0">
      <w:start w:val="4"/>
      <w:numFmt w:val="decimal"/>
      <w:lvlText w:val="%1"/>
      <w:lvlJc w:val="left"/>
      <w:rPr>
        <w:rFonts w:cs="Times New Roman"/>
      </w:rPr>
    </w:lvl>
    <w:lvl w:ilvl="1">
      <w:start w:val="2"/>
      <w:numFmt w:val="decimal"/>
      <w:lvlText w:val="%2.13"/>
      <w:lvlJc w:val="left"/>
      <w:rPr>
        <w:rFonts w:cs="Times New Roman"/>
      </w:rPr>
    </w:lvl>
    <w:lvl w:ilvl="2">
      <w:start w:val="4"/>
      <w:numFmt w:val="decimal"/>
      <w:lvlText w:val="%3.1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2">
    <w:nsid w:val="5608612A"/>
    <w:multiLevelType w:val="multilevel"/>
    <w:tmpl w:val="5608612A"/>
    <w:name w:val="Нумерованный список 43"/>
    <w:lvl w:ilvl="0">
      <w:start w:val="1"/>
      <w:numFmt w:val="bullet"/>
      <w:lvlText w:val=""/>
      <w:lvlJc w:val="left"/>
      <w:rPr>
        <w:rFonts w:ascii="Wingdings" w:hAnsi="Wingdings"/>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3">
    <w:nsid w:val="5608612B"/>
    <w:multiLevelType w:val="multilevel"/>
    <w:tmpl w:val="5608612B"/>
    <w:name w:val="Нумерованный список 44"/>
    <w:lvl w:ilvl="0">
      <w:start w:val="2"/>
      <w:numFmt w:val="decimal"/>
      <w:lvlText w:val="%1"/>
      <w:lvlJc w:val="left"/>
      <w:rPr>
        <w:rFonts w:cs="Times New Roman"/>
      </w:rPr>
    </w:lvl>
    <w:lvl w:ilvl="1">
      <w:start w:val="8"/>
      <w:numFmt w:val="decimal"/>
      <w:lvlText w:val="%1.%2"/>
      <w:lvlJc w:val="left"/>
      <w:rPr>
        <w:rFonts w:cs="Times New Roman"/>
      </w:rPr>
    </w:lvl>
    <w:lvl w:ilvl="2">
      <w:start w:val="6"/>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4">
    <w:nsid w:val="5608612D"/>
    <w:multiLevelType w:val="multilevel"/>
    <w:tmpl w:val="5608612D"/>
    <w:name w:val="Нумерованный список 4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75">
    <w:nsid w:val="5608612F"/>
    <w:multiLevelType w:val="multilevel"/>
    <w:tmpl w:val="5608612F"/>
    <w:name w:val="Нумерованный список 48"/>
    <w:lvl w:ilvl="0">
      <w:start w:val="1"/>
      <w:numFmt w:val="bullet"/>
      <w:lvlText w:val="−"/>
      <w:lvlJc w:val="left"/>
      <w:rPr>
        <w:rFonts w:ascii="Courier New" w:hAnsi="Courier New"/>
        <w:color w:val="000000"/>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6">
    <w:nsid w:val="56086130"/>
    <w:multiLevelType w:val="multilevel"/>
    <w:tmpl w:val="56086130"/>
    <w:name w:val="Нумерованный список 49"/>
    <w:lvl w:ilvl="0">
      <w:start w:val="1"/>
      <w:numFmt w:val="bullet"/>
      <w:lvlText w:val=""/>
      <w:lvlJc w:val="left"/>
      <w:rPr>
        <w:rFonts w:ascii="Symbol" w:hAnsi="Symbol"/>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7">
    <w:nsid w:val="56086131"/>
    <w:multiLevelType w:val="multilevel"/>
    <w:tmpl w:val="56086131"/>
    <w:name w:val="Нумерованный список 5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78">
    <w:nsid w:val="56086133"/>
    <w:multiLevelType w:val="multilevel"/>
    <w:tmpl w:val="56086133"/>
    <w:name w:val="Нумерованный список 52"/>
    <w:lvl w:ilvl="0">
      <w:start w:val="2"/>
      <w:numFmt w:val="decimal"/>
      <w:lvlText w:val="%1"/>
      <w:lvlJc w:val="left"/>
      <w:rPr>
        <w:rFonts w:cs="Times New Roman"/>
      </w:rPr>
    </w:lvl>
    <w:lvl w:ilvl="1">
      <w:start w:val="8"/>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9">
    <w:nsid w:val="56086134"/>
    <w:multiLevelType w:val="multilevel"/>
    <w:tmpl w:val="56086134"/>
    <w:name w:val="Нумерованный список 53"/>
    <w:lvl w:ilvl="0">
      <w:start w:val="2"/>
      <w:numFmt w:val="decimal"/>
      <w:lvlText w:val="%1"/>
      <w:lvlJc w:val="left"/>
      <w:rPr>
        <w:rFonts w:cs="Times New Roman"/>
      </w:rPr>
    </w:lvl>
    <w:lvl w:ilvl="1">
      <w:start w:val="3"/>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0">
    <w:nsid w:val="56086137"/>
    <w:multiLevelType w:val="multilevel"/>
    <w:tmpl w:val="56086137"/>
    <w:name w:val="Нумерованный список 56"/>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2.%3."/>
      <w:lvlJc w:val="left"/>
      <w:rPr>
        <w:rFonts w:cs="Times New Roman"/>
      </w:rPr>
    </w:lvl>
    <w:lvl w:ilvl="3">
      <w:start w:val="1"/>
      <w:numFmt w:val="decimal"/>
      <w:lvlText w:val="%2.%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1">
    <w:nsid w:val="56086138"/>
    <w:multiLevelType w:val="multilevel"/>
    <w:tmpl w:val="56086138"/>
    <w:name w:val="Нумерованный список 57"/>
    <w:lvl w:ilvl="0">
      <w:start w:val="1"/>
      <w:numFmt w:val="none"/>
      <w:lvlText w:val=""/>
      <w:lvlJc w:val="left"/>
      <w:rPr>
        <w:rFonts w:cs="Times New Roman"/>
      </w:rPr>
    </w:lvl>
    <w:lvl w:ilvl="1">
      <w:start w:val="1"/>
      <w:numFmt w:val="decimal"/>
      <w:lvlText w:val="%2."/>
      <w:lvlJc w:val="left"/>
      <w:rPr>
        <w:rFonts w:cs="Times New Roman"/>
      </w:rPr>
    </w:lvl>
    <w:lvl w:ilvl="2">
      <w:start w:val="1"/>
      <w:numFmt w:val="decimal"/>
      <w:suff w:val="space"/>
      <w:lvlText w:val="%2.%3 "/>
      <w:lvlJc w:val="left"/>
      <w:rPr>
        <w:rFonts w:cs="Times New Roman"/>
      </w:rPr>
    </w:lvl>
    <w:lvl w:ilvl="3">
      <w:start w:val="1"/>
      <w:numFmt w:val="decimal"/>
      <w:suff w:val="space"/>
      <w:lvlText w:val="%2.%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2">
    <w:nsid w:val="56086139"/>
    <w:multiLevelType w:val="multilevel"/>
    <w:tmpl w:val="56086139"/>
    <w:name w:val="Нумерованный список 58"/>
    <w:lvl w:ilvl="0">
      <w:start w:val="2"/>
      <w:numFmt w:val="decimal"/>
      <w:lvlText w:val="%1"/>
      <w:lvlJc w:val="left"/>
      <w:rPr>
        <w:rFonts w:cs="Times New Roman"/>
      </w:rPr>
    </w:lvl>
    <w:lvl w:ilvl="1">
      <w:start w:val="7"/>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3">
    <w:nsid w:val="5608613A"/>
    <w:multiLevelType w:val="multilevel"/>
    <w:tmpl w:val="5608613A"/>
    <w:name w:val="Нумерованный список 59"/>
    <w:lvl w:ilvl="0">
      <w:start w:val="2"/>
      <w:numFmt w:val="decimal"/>
      <w:lvlText w:val="%1"/>
      <w:lvlJc w:val="left"/>
      <w:rPr>
        <w:rFonts w:cs="Times New Roman"/>
      </w:rPr>
    </w:lvl>
    <w:lvl w:ilvl="1">
      <w:start w:val="9"/>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4">
    <w:nsid w:val="5608613B"/>
    <w:multiLevelType w:val="multilevel"/>
    <w:tmpl w:val="5608613B"/>
    <w:name w:val="Нумерованный список 60"/>
    <w:lvl w:ilvl="0">
      <w:start w:val="1"/>
      <w:numFmt w:val="decimal"/>
      <w:lvlText w:val="%1"/>
      <w:lvlJc w:val="left"/>
      <w:rPr>
        <w:rFonts w:cs="Times New Roman"/>
      </w:rPr>
    </w:lvl>
    <w:lvl w:ilvl="1">
      <w:start w:val="3"/>
      <w:numFmt w:val="decimal"/>
      <w:lvlText w:val="%1.%2"/>
      <w:lvlJc w:val="left"/>
      <w:rPr>
        <w:rFonts w:cs="Times New Roman"/>
      </w:rPr>
    </w:lvl>
    <w:lvl w:ilvl="2">
      <w:start w:val="5"/>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5">
    <w:nsid w:val="5608613D"/>
    <w:multiLevelType w:val="multilevel"/>
    <w:tmpl w:val="5608613D"/>
    <w:name w:val="Нумерованный список 62"/>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6">
    <w:nsid w:val="5608613E"/>
    <w:multiLevelType w:val="multilevel"/>
    <w:tmpl w:val="5608613E"/>
    <w:name w:val="Нумерованный список 63"/>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7">
    <w:nsid w:val="5608613F"/>
    <w:multiLevelType w:val="multilevel"/>
    <w:tmpl w:val="5608613F"/>
    <w:name w:val="Нумерованный список 64"/>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8">
    <w:nsid w:val="56086140"/>
    <w:multiLevelType w:val="multilevel"/>
    <w:tmpl w:val="56086140"/>
    <w:name w:val="Нумерованный список 6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9">
    <w:nsid w:val="56086141"/>
    <w:multiLevelType w:val="multilevel"/>
    <w:tmpl w:val="56086141"/>
    <w:name w:val="Нумерованный список 6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90">
    <w:nsid w:val="59E60585"/>
    <w:multiLevelType w:val="hybridMultilevel"/>
    <w:tmpl w:val="E78C7934"/>
    <w:styleLink w:val="1111113813"/>
    <w:lvl w:ilvl="0" w:tplc="0419000F">
      <w:start w:val="1"/>
      <w:numFmt w:val="bullet"/>
      <w:lvlText w:val=""/>
      <w:lvlJc w:val="left"/>
      <w:pPr>
        <w:tabs>
          <w:tab w:val="num" w:pos="3346"/>
        </w:tabs>
        <w:ind w:left="3346" w:hanging="360"/>
      </w:pPr>
      <w:rPr>
        <w:rFonts w:ascii="Symbol" w:hAnsi="Symbol" w:hint="default"/>
        <w:color w:val="auto"/>
      </w:rPr>
    </w:lvl>
    <w:lvl w:ilvl="1" w:tplc="04190019">
      <w:start w:val="1"/>
      <w:numFmt w:val="bullet"/>
      <w:pStyle w:val="10"/>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91">
    <w:nsid w:val="5EB05A5A"/>
    <w:multiLevelType w:val="multilevel"/>
    <w:tmpl w:val="04190023"/>
    <w:styleLink w:val="1ai2174"/>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2">
    <w:nsid w:val="61026530"/>
    <w:multiLevelType w:val="hybridMultilevel"/>
    <w:tmpl w:val="4E743EA8"/>
    <w:styleLink w:val="1ai3814"/>
    <w:lvl w:ilvl="0" w:tplc="FFFFFFFF">
      <w:numFmt w:val="bullet"/>
      <w:pStyle w:val="a"/>
      <w:lvlText w:val=""/>
      <w:lvlJc w:val="left"/>
      <w:pPr>
        <w:tabs>
          <w:tab w:val="num" w:pos="1080"/>
        </w:tabs>
        <w:ind w:left="1077" w:hanging="357"/>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93">
    <w:nsid w:val="62A4684C"/>
    <w:multiLevelType w:val="hybridMultilevel"/>
    <w:tmpl w:val="F09635CE"/>
    <w:styleLink w:val="11111111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4">
    <w:nsid w:val="69B06579"/>
    <w:multiLevelType w:val="hybridMultilevel"/>
    <w:tmpl w:val="4476D55E"/>
    <w:lvl w:ilvl="0" w:tplc="04190005">
      <w:start w:val="1"/>
      <w:numFmt w:val="bullet"/>
      <w:pStyle w:val="List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5">
    <w:nsid w:val="69BD4492"/>
    <w:multiLevelType w:val="hybridMultilevel"/>
    <w:tmpl w:val="D826A77A"/>
    <w:styleLink w:val="111111191"/>
    <w:lvl w:ilvl="0" w:tplc="A2345220">
      <w:start w:val="1"/>
      <w:numFmt w:val="decimal"/>
      <w:lvlText w:val="%1."/>
      <w:lvlJc w:val="left"/>
      <w:pPr>
        <w:tabs>
          <w:tab w:val="num" w:pos="720"/>
        </w:tabs>
        <w:ind w:left="720" w:hanging="360"/>
      </w:pPr>
      <w:rPr>
        <w:rFonts w:cs="Times New Roman"/>
        <w:sz w:val="22"/>
        <w:szCs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6">
    <w:nsid w:val="69C90727"/>
    <w:multiLevelType w:val="multilevel"/>
    <w:tmpl w:val="F2309E50"/>
    <w:lvl w:ilvl="0">
      <w:start w:val="1"/>
      <w:numFmt w:val="bullet"/>
      <w:pStyle w:val="11"/>
      <w:suff w:val="space"/>
      <w:lvlText w:val=""/>
      <w:lvlJc w:val="left"/>
      <w:pPr>
        <w:ind w:left="426"/>
      </w:pPr>
      <w:rPr>
        <w:rFonts w:ascii="Wingdings" w:hAnsi="Wingdings" w:hint="default"/>
      </w:rPr>
    </w:lvl>
    <w:lvl w:ilvl="1">
      <w:start w:val="1"/>
      <w:numFmt w:val="bullet"/>
      <w:pStyle w:val="2"/>
      <w:suff w:val="space"/>
      <w:lvlText w:val=""/>
      <w:lvlJc w:val="left"/>
      <w:pPr>
        <w:ind w:left="964"/>
      </w:pPr>
      <w:rPr>
        <w:rFonts w:ascii="Symbol" w:hAnsi="Symbol" w:hint="default"/>
      </w:rPr>
    </w:lvl>
    <w:lvl w:ilvl="2">
      <w:start w:val="1"/>
      <w:numFmt w:val="bullet"/>
      <w:suff w:val="space"/>
      <w:lvlText w:val=""/>
      <w:lvlJc w:val="left"/>
      <w:pPr>
        <w:ind w:left="1361"/>
      </w:pPr>
      <w:rPr>
        <w:rFonts w:ascii="Symbol" w:hAnsi="Symbol" w:hint="default"/>
      </w:rPr>
    </w:lvl>
    <w:lvl w:ilvl="3">
      <w:start w:val="1"/>
      <w:numFmt w:val="bullet"/>
      <w:suff w:val="space"/>
      <w:lvlText w:val="–"/>
      <w:lvlJc w:val="left"/>
      <w:pPr>
        <w:ind w:left="1758"/>
      </w:pPr>
      <w:rPr>
        <w:rFonts w:ascii="Times New Roman" w:hAnsi="Times New Roman" w:hint="default"/>
      </w:rPr>
    </w:lvl>
    <w:lvl w:ilvl="4">
      <w:start w:val="1"/>
      <w:numFmt w:val="bullet"/>
      <w:suff w:val="space"/>
      <w:lvlText w:val="–"/>
      <w:lvlJc w:val="left"/>
      <w:pPr>
        <w:ind w:left="2155"/>
      </w:pPr>
      <w:rPr>
        <w:rFonts w:ascii="Times New Roman" w:hAnsi="Times New Roman" w:hint="default"/>
      </w:rPr>
    </w:lvl>
    <w:lvl w:ilvl="5">
      <w:start w:val="1"/>
      <w:numFmt w:val="bullet"/>
      <w:suff w:val="space"/>
      <w:lvlText w:val="–"/>
      <w:lvlJc w:val="left"/>
      <w:pPr>
        <w:ind w:left="2552"/>
      </w:pPr>
      <w:rPr>
        <w:rFonts w:ascii="Times New Roman" w:hAnsi="Times New Roman" w:hint="default"/>
      </w:rPr>
    </w:lvl>
    <w:lvl w:ilvl="6">
      <w:start w:val="1"/>
      <w:numFmt w:val="bullet"/>
      <w:suff w:val="space"/>
      <w:lvlText w:val=""/>
      <w:lvlJc w:val="left"/>
      <w:pPr>
        <w:ind w:left="2949"/>
      </w:pPr>
      <w:rPr>
        <w:rFonts w:ascii="Symbol" w:hAnsi="Symbol" w:hint="default"/>
      </w:rPr>
    </w:lvl>
    <w:lvl w:ilvl="7">
      <w:start w:val="1"/>
      <w:numFmt w:val="bullet"/>
      <w:suff w:val="space"/>
      <w:lvlText w:val="–"/>
      <w:lvlJc w:val="left"/>
      <w:pPr>
        <w:ind w:left="3346"/>
      </w:pPr>
      <w:rPr>
        <w:rFonts w:ascii="Times New Roman" w:hAnsi="Times New Roman" w:hint="default"/>
      </w:rPr>
    </w:lvl>
    <w:lvl w:ilvl="8">
      <w:start w:val="1"/>
      <w:numFmt w:val="bullet"/>
      <w:suff w:val="space"/>
      <w:lvlText w:val=""/>
      <w:lvlJc w:val="left"/>
      <w:pPr>
        <w:ind w:left="3743"/>
      </w:pPr>
      <w:rPr>
        <w:rFonts w:ascii="Symbol" w:hAnsi="Symbol" w:hint="default"/>
      </w:rPr>
    </w:lvl>
  </w:abstractNum>
  <w:abstractNum w:abstractNumId="97">
    <w:nsid w:val="6B002FD2"/>
    <w:multiLevelType w:val="hybridMultilevel"/>
    <w:tmpl w:val="AC2EDB06"/>
    <w:styleLink w:val="2181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8">
    <w:nsid w:val="6CAB2DB0"/>
    <w:multiLevelType w:val="hybridMultilevel"/>
    <w:tmpl w:val="1F14BE2C"/>
    <w:styleLink w:val="111111117311"/>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9">
    <w:nsid w:val="6CF96B14"/>
    <w:multiLevelType w:val="multilevel"/>
    <w:tmpl w:val="E3A48594"/>
    <w:styleLink w:val="1ai1105"/>
    <w:lvl w:ilvl="0">
      <w:start w:val="1"/>
      <w:numFmt w:val="decimal"/>
      <w:lvlText w:val="%1."/>
      <w:lvlJc w:val="left"/>
      <w:pPr>
        <w:ind w:left="1211" w:hanging="360"/>
      </w:pPr>
      <w:rPr>
        <w:rFonts w:cs="Times New Roman" w:hint="default"/>
      </w:rPr>
    </w:lvl>
    <w:lvl w:ilvl="1">
      <w:start w:val="1"/>
      <w:numFmt w:val="decimal"/>
      <w:isLgl/>
      <w:lvlText w:val="%1.%2."/>
      <w:lvlJc w:val="left"/>
      <w:pPr>
        <w:ind w:left="1211" w:hanging="360"/>
      </w:pPr>
      <w:rPr>
        <w:rFonts w:cs="Times New Roman" w:hint="default"/>
      </w:rPr>
    </w:lvl>
    <w:lvl w:ilvl="2">
      <w:start w:val="1"/>
      <w:numFmt w:val="decimal"/>
      <w:isLgl/>
      <w:lvlText w:val="%1.%2.%3."/>
      <w:lvlJc w:val="left"/>
      <w:pPr>
        <w:ind w:left="1571" w:hanging="720"/>
      </w:pPr>
      <w:rPr>
        <w:rFonts w:cs="Times New Roman" w:hint="default"/>
      </w:rPr>
    </w:lvl>
    <w:lvl w:ilvl="3">
      <w:start w:val="1"/>
      <w:numFmt w:val="decimal"/>
      <w:isLgl/>
      <w:lvlText w:val="%1.%2.%3.%4."/>
      <w:lvlJc w:val="left"/>
      <w:pPr>
        <w:ind w:left="1571" w:hanging="720"/>
      </w:pPr>
      <w:rPr>
        <w:rFonts w:cs="Times New Roman" w:hint="default"/>
      </w:rPr>
    </w:lvl>
    <w:lvl w:ilvl="4">
      <w:start w:val="1"/>
      <w:numFmt w:val="decimal"/>
      <w:isLgl/>
      <w:lvlText w:val="%1.%2.%3.%4.%5."/>
      <w:lvlJc w:val="left"/>
      <w:pPr>
        <w:ind w:left="1931" w:hanging="1080"/>
      </w:pPr>
      <w:rPr>
        <w:rFonts w:cs="Times New Roman" w:hint="default"/>
      </w:rPr>
    </w:lvl>
    <w:lvl w:ilvl="5">
      <w:start w:val="1"/>
      <w:numFmt w:val="decimal"/>
      <w:isLgl/>
      <w:lvlText w:val="%1.%2.%3.%4.%5.%6."/>
      <w:lvlJc w:val="left"/>
      <w:pPr>
        <w:ind w:left="1931" w:hanging="1080"/>
      </w:pPr>
      <w:rPr>
        <w:rFonts w:cs="Times New Roman" w:hint="default"/>
      </w:rPr>
    </w:lvl>
    <w:lvl w:ilvl="6">
      <w:start w:val="1"/>
      <w:numFmt w:val="decimal"/>
      <w:isLgl/>
      <w:lvlText w:val="%1.%2.%3.%4.%5.%6.%7."/>
      <w:lvlJc w:val="left"/>
      <w:pPr>
        <w:ind w:left="2291" w:hanging="1440"/>
      </w:pPr>
      <w:rPr>
        <w:rFonts w:cs="Times New Roman" w:hint="default"/>
      </w:rPr>
    </w:lvl>
    <w:lvl w:ilvl="7">
      <w:start w:val="1"/>
      <w:numFmt w:val="decimal"/>
      <w:isLgl/>
      <w:lvlText w:val="%1.%2.%3.%4.%5.%6.%7.%8."/>
      <w:lvlJc w:val="left"/>
      <w:pPr>
        <w:ind w:left="2291" w:hanging="1440"/>
      </w:pPr>
      <w:rPr>
        <w:rFonts w:cs="Times New Roman" w:hint="default"/>
      </w:rPr>
    </w:lvl>
    <w:lvl w:ilvl="8">
      <w:start w:val="1"/>
      <w:numFmt w:val="decimal"/>
      <w:isLgl/>
      <w:lvlText w:val="%1.%2.%3.%4.%5.%6.%7.%8.%9."/>
      <w:lvlJc w:val="left"/>
      <w:pPr>
        <w:ind w:left="2651" w:hanging="1800"/>
      </w:pPr>
      <w:rPr>
        <w:rFonts w:cs="Times New Roman" w:hint="default"/>
      </w:rPr>
    </w:lvl>
  </w:abstractNum>
  <w:abstractNum w:abstractNumId="100">
    <w:nsid w:val="6E225D37"/>
    <w:multiLevelType w:val="hybridMultilevel"/>
    <w:tmpl w:val="BDC0EFE2"/>
    <w:styleLink w:val="11111121813"/>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1">
    <w:nsid w:val="6E23070A"/>
    <w:multiLevelType w:val="hybridMultilevel"/>
    <w:tmpl w:val="54D0078C"/>
    <w:styleLink w:val="194"/>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02">
    <w:nsid w:val="7EA9613B"/>
    <w:multiLevelType w:val="multilevel"/>
    <w:tmpl w:val="A3F21BCA"/>
    <w:styleLink w:val="1111112174"/>
    <w:lvl w:ilvl="0">
      <w:start w:val="1"/>
      <w:numFmt w:val="decimal"/>
      <w:lvlText w:val="%1."/>
      <w:lvlJc w:val="left"/>
      <w:pPr>
        <w:ind w:left="450" w:hanging="450"/>
      </w:pPr>
      <w:rPr>
        <w:rFonts w:cs="Times New Roman"/>
      </w:rPr>
    </w:lvl>
    <w:lvl w:ilvl="1">
      <w:start w:val="1"/>
      <w:numFmt w:val="decimal"/>
      <w:lvlText w:val="%1.%2."/>
      <w:lvlJc w:val="left"/>
      <w:pPr>
        <w:ind w:left="1080" w:hanging="720"/>
      </w:pPr>
      <w:rPr>
        <w:rFonts w:cs="Times New Roman"/>
      </w:rPr>
    </w:lvl>
    <w:lvl w:ilvl="2">
      <w:start w:val="1"/>
      <w:numFmt w:val="decimal"/>
      <w:pStyle w:val="S3"/>
      <w:lvlText w:val="%1.%2.%3."/>
      <w:lvlJc w:val="left"/>
      <w:pPr>
        <w:ind w:left="1440" w:hanging="720"/>
      </w:pPr>
      <w:rPr>
        <w:rFonts w:cs="Times New Roman"/>
      </w:rPr>
    </w:lvl>
    <w:lvl w:ilvl="3">
      <w:start w:val="1"/>
      <w:numFmt w:val="decimal"/>
      <w:lvlText w:val="%1.%2.%3.%4."/>
      <w:lvlJc w:val="left"/>
      <w:pPr>
        <w:ind w:left="2160" w:hanging="1080"/>
      </w:pPr>
      <w:rPr>
        <w:rFonts w:cs="Times New Roman"/>
      </w:rPr>
    </w:lvl>
    <w:lvl w:ilvl="4">
      <w:start w:val="1"/>
      <w:numFmt w:val="decimal"/>
      <w:lvlText w:val="%1.%2.%3.%4.%5."/>
      <w:lvlJc w:val="left"/>
      <w:pPr>
        <w:ind w:left="2520" w:hanging="1080"/>
      </w:pPr>
      <w:rPr>
        <w:rFonts w:cs="Times New Roman"/>
      </w:rPr>
    </w:lvl>
    <w:lvl w:ilvl="5">
      <w:start w:val="1"/>
      <w:numFmt w:val="decimal"/>
      <w:lvlText w:val="%1.%2.%3.%4.%5.%6."/>
      <w:lvlJc w:val="left"/>
      <w:pPr>
        <w:ind w:left="3240" w:hanging="1440"/>
      </w:pPr>
      <w:rPr>
        <w:rFonts w:cs="Times New Roman"/>
      </w:rPr>
    </w:lvl>
    <w:lvl w:ilvl="6">
      <w:start w:val="1"/>
      <w:numFmt w:val="decimal"/>
      <w:lvlText w:val="%1.%2.%3.%4.%5.%6.%7."/>
      <w:lvlJc w:val="left"/>
      <w:pPr>
        <w:ind w:left="3960" w:hanging="1800"/>
      </w:pPr>
      <w:rPr>
        <w:rFonts w:cs="Times New Roman"/>
      </w:rPr>
    </w:lvl>
    <w:lvl w:ilvl="7">
      <w:start w:val="1"/>
      <w:numFmt w:val="decimal"/>
      <w:lvlText w:val="%1.%2.%3.%4.%5.%6.%7.%8."/>
      <w:lvlJc w:val="left"/>
      <w:pPr>
        <w:ind w:left="4320" w:hanging="1800"/>
      </w:pPr>
      <w:rPr>
        <w:rFonts w:cs="Times New Roman"/>
      </w:rPr>
    </w:lvl>
    <w:lvl w:ilvl="8">
      <w:start w:val="1"/>
      <w:numFmt w:val="decimal"/>
      <w:lvlText w:val="%1.%2.%3.%4.%5.%6.%7.%8.%9."/>
      <w:lvlJc w:val="left"/>
      <w:pPr>
        <w:ind w:left="5040" w:hanging="216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5"/>
  </w:num>
  <w:num w:numId="12">
    <w:abstractNumId w:val="5"/>
  </w:num>
  <w:num w:numId="13">
    <w:abstractNumId w:val="94"/>
  </w:num>
  <w:num w:numId="14">
    <w:abstractNumId w:val="96"/>
  </w:num>
  <w:num w:numId="15">
    <w:abstractNumId w:val="19"/>
  </w:num>
  <w:num w:numId="16">
    <w:abstractNumId w:val="29"/>
  </w:num>
  <w:num w:numId="17">
    <w:abstractNumId w:val="15"/>
  </w:num>
  <w:num w:numId="18">
    <w:abstractNumId w:val="100"/>
  </w:num>
  <w:num w:numId="19">
    <w:abstractNumId w:val="24"/>
  </w:num>
  <w:num w:numId="20">
    <w:abstractNumId w:val="97"/>
  </w:num>
  <w:num w:numId="21">
    <w:abstractNumId w:val="93"/>
  </w:num>
  <w:num w:numId="22">
    <w:abstractNumId w:val="25"/>
  </w:num>
  <w:num w:numId="23">
    <w:abstractNumId w:val="31"/>
  </w:num>
  <w:num w:numId="24">
    <w:abstractNumId w:val="90"/>
  </w:num>
  <w:num w:numId="25">
    <w:abstractNumId w:val="39"/>
  </w:num>
  <w:num w:numId="26">
    <w:abstractNumId w:val="17"/>
  </w:num>
  <w:num w:numId="27">
    <w:abstractNumId w:val="23"/>
  </w:num>
  <w:num w:numId="28">
    <w:abstractNumId w:val="35"/>
  </w:num>
  <w:num w:numId="29">
    <w:abstractNumId w:val="33"/>
  </w:num>
  <w:num w:numId="30">
    <w:abstractNumId w:val="36"/>
  </w:num>
  <w:num w:numId="31">
    <w:abstractNumId w:val="20"/>
  </w:num>
  <w:num w:numId="32">
    <w:abstractNumId w:val="26"/>
  </w:num>
  <w:num w:numId="33">
    <w:abstractNumId w:val="91"/>
  </w:num>
  <w:num w:numId="34">
    <w:abstractNumId w:val="92"/>
  </w:num>
  <w:num w:numId="35">
    <w:abstractNumId w:val="32"/>
    <w:lvlOverride w:ilvl="0">
      <w:lvl w:ilvl="0">
        <w:start w:val="1"/>
        <w:numFmt w:val="decimal"/>
        <w:lvlText w:val="%1."/>
        <w:lvlJc w:val="left"/>
        <w:pPr>
          <w:ind w:left="720" w:hanging="360"/>
        </w:pPr>
        <w:rPr>
          <w:rFonts w:cs="Times New Roman"/>
          <w:sz w:val="28"/>
          <w:szCs w:val="28"/>
        </w:rPr>
      </w:lvl>
    </w:lvlOverride>
  </w:num>
  <w:num w:numId="36">
    <w:abstractNumId w:val="18"/>
  </w:num>
  <w:num w:numId="37">
    <w:abstractNumId w:val="14"/>
  </w:num>
  <w:num w:numId="38">
    <w:abstractNumId w:val="41"/>
  </w:num>
  <w:num w:numId="39">
    <w:abstractNumId w:val="27"/>
  </w:num>
  <w:num w:numId="40">
    <w:abstractNumId w:val="37"/>
  </w:num>
  <w:num w:numId="41">
    <w:abstractNumId w:val="42"/>
  </w:num>
  <w:num w:numId="42">
    <w:abstractNumId w:val="22"/>
  </w:num>
  <w:num w:numId="43">
    <w:abstractNumId w:val="99"/>
  </w:num>
  <w:num w:numId="44">
    <w:abstractNumId w:val="98"/>
  </w:num>
  <w:num w:numId="45">
    <w:abstractNumId w:val="16"/>
  </w:num>
  <w:num w:numId="46">
    <w:abstractNumId w:val="95"/>
  </w:num>
  <w:num w:numId="47">
    <w:abstractNumId w:val="30"/>
  </w:num>
  <w:num w:numId="48">
    <w:abstractNumId w:val="38"/>
  </w:num>
  <w:num w:numId="49">
    <w:abstractNumId w:val="21"/>
  </w:num>
  <w:num w:numId="50">
    <w:abstractNumId w:val="101"/>
  </w:num>
  <w:num w:numId="51">
    <w:abstractNumId w:val="102"/>
  </w:num>
  <w:num w:numId="52">
    <w:abstractNumId w:val="40"/>
  </w:num>
  <w:num w:numId="53">
    <w:abstractNumId w:val="34"/>
  </w:num>
  <w:num w:numId="54">
    <w:abstractNumId w:val="32"/>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3EB9"/>
    <w:rsid w:val="00000A0B"/>
    <w:rsid w:val="000020CF"/>
    <w:rsid w:val="000037EC"/>
    <w:rsid w:val="000049E9"/>
    <w:rsid w:val="00004EF0"/>
    <w:rsid w:val="000058BA"/>
    <w:rsid w:val="00005B6C"/>
    <w:rsid w:val="00007100"/>
    <w:rsid w:val="00007332"/>
    <w:rsid w:val="00007D7D"/>
    <w:rsid w:val="00012237"/>
    <w:rsid w:val="00012254"/>
    <w:rsid w:val="0001280C"/>
    <w:rsid w:val="00012834"/>
    <w:rsid w:val="00012E3B"/>
    <w:rsid w:val="00013130"/>
    <w:rsid w:val="00013796"/>
    <w:rsid w:val="000137F5"/>
    <w:rsid w:val="0001474D"/>
    <w:rsid w:val="00015E9E"/>
    <w:rsid w:val="00016F52"/>
    <w:rsid w:val="00017F50"/>
    <w:rsid w:val="000205C6"/>
    <w:rsid w:val="000207AC"/>
    <w:rsid w:val="00020A24"/>
    <w:rsid w:val="0002112D"/>
    <w:rsid w:val="000216DF"/>
    <w:rsid w:val="00021CDE"/>
    <w:rsid w:val="00021DD5"/>
    <w:rsid w:val="00021FE4"/>
    <w:rsid w:val="000222ED"/>
    <w:rsid w:val="000226CB"/>
    <w:rsid w:val="000229BA"/>
    <w:rsid w:val="000230DA"/>
    <w:rsid w:val="00023823"/>
    <w:rsid w:val="00023B3D"/>
    <w:rsid w:val="0002466E"/>
    <w:rsid w:val="000248E2"/>
    <w:rsid w:val="00024B2F"/>
    <w:rsid w:val="0002562F"/>
    <w:rsid w:val="00025FA6"/>
    <w:rsid w:val="00025FDE"/>
    <w:rsid w:val="00027F34"/>
    <w:rsid w:val="00032539"/>
    <w:rsid w:val="00032F1C"/>
    <w:rsid w:val="00033CF4"/>
    <w:rsid w:val="00034C2C"/>
    <w:rsid w:val="00035F3F"/>
    <w:rsid w:val="00036A36"/>
    <w:rsid w:val="00036EB4"/>
    <w:rsid w:val="000371BD"/>
    <w:rsid w:val="0003744C"/>
    <w:rsid w:val="00037C6F"/>
    <w:rsid w:val="000402BF"/>
    <w:rsid w:val="00040C61"/>
    <w:rsid w:val="000416CF"/>
    <w:rsid w:val="00041A0A"/>
    <w:rsid w:val="00041ABD"/>
    <w:rsid w:val="00041B22"/>
    <w:rsid w:val="00041B53"/>
    <w:rsid w:val="00042BCF"/>
    <w:rsid w:val="0004309E"/>
    <w:rsid w:val="000430F9"/>
    <w:rsid w:val="00043E43"/>
    <w:rsid w:val="00044328"/>
    <w:rsid w:val="00044D15"/>
    <w:rsid w:val="000451CA"/>
    <w:rsid w:val="0004554C"/>
    <w:rsid w:val="00045A86"/>
    <w:rsid w:val="000465DA"/>
    <w:rsid w:val="00050C97"/>
    <w:rsid w:val="00050D8C"/>
    <w:rsid w:val="00050F0D"/>
    <w:rsid w:val="00052165"/>
    <w:rsid w:val="00052827"/>
    <w:rsid w:val="00053041"/>
    <w:rsid w:val="00053573"/>
    <w:rsid w:val="00054022"/>
    <w:rsid w:val="000542CD"/>
    <w:rsid w:val="000545F9"/>
    <w:rsid w:val="00054606"/>
    <w:rsid w:val="00055229"/>
    <w:rsid w:val="0005532B"/>
    <w:rsid w:val="00057412"/>
    <w:rsid w:val="0005754B"/>
    <w:rsid w:val="00060526"/>
    <w:rsid w:val="000609DC"/>
    <w:rsid w:val="00060D69"/>
    <w:rsid w:val="00061608"/>
    <w:rsid w:val="00062593"/>
    <w:rsid w:val="0006287D"/>
    <w:rsid w:val="000635F6"/>
    <w:rsid w:val="00063C99"/>
    <w:rsid w:val="0006413D"/>
    <w:rsid w:val="00064641"/>
    <w:rsid w:val="000655BD"/>
    <w:rsid w:val="00065C40"/>
    <w:rsid w:val="00065E90"/>
    <w:rsid w:val="0006602D"/>
    <w:rsid w:val="00066BB6"/>
    <w:rsid w:val="0006758B"/>
    <w:rsid w:val="000703E2"/>
    <w:rsid w:val="00070499"/>
    <w:rsid w:val="00070655"/>
    <w:rsid w:val="00070C50"/>
    <w:rsid w:val="000714B9"/>
    <w:rsid w:val="000716DA"/>
    <w:rsid w:val="000724A2"/>
    <w:rsid w:val="000731E3"/>
    <w:rsid w:val="00073AC2"/>
    <w:rsid w:val="000747DC"/>
    <w:rsid w:val="00074A59"/>
    <w:rsid w:val="0007515A"/>
    <w:rsid w:val="000751E1"/>
    <w:rsid w:val="00075223"/>
    <w:rsid w:val="000759AD"/>
    <w:rsid w:val="0007620F"/>
    <w:rsid w:val="00077C9D"/>
    <w:rsid w:val="00080A89"/>
    <w:rsid w:val="00080D1E"/>
    <w:rsid w:val="000810AC"/>
    <w:rsid w:val="00081286"/>
    <w:rsid w:val="00081971"/>
    <w:rsid w:val="00081B67"/>
    <w:rsid w:val="00081D03"/>
    <w:rsid w:val="00082323"/>
    <w:rsid w:val="00082464"/>
    <w:rsid w:val="00082509"/>
    <w:rsid w:val="00082767"/>
    <w:rsid w:val="00083BDB"/>
    <w:rsid w:val="00083D81"/>
    <w:rsid w:val="00083DE8"/>
    <w:rsid w:val="00084308"/>
    <w:rsid w:val="00085005"/>
    <w:rsid w:val="0008524C"/>
    <w:rsid w:val="0008594A"/>
    <w:rsid w:val="00085B74"/>
    <w:rsid w:val="00085CE4"/>
    <w:rsid w:val="00085E14"/>
    <w:rsid w:val="0008678F"/>
    <w:rsid w:val="0008748D"/>
    <w:rsid w:val="00087EC0"/>
    <w:rsid w:val="00090048"/>
    <w:rsid w:val="0009011E"/>
    <w:rsid w:val="000901F6"/>
    <w:rsid w:val="000905E5"/>
    <w:rsid w:val="00091813"/>
    <w:rsid w:val="00091863"/>
    <w:rsid w:val="00091CE0"/>
    <w:rsid w:val="0009297D"/>
    <w:rsid w:val="0009303B"/>
    <w:rsid w:val="000939E2"/>
    <w:rsid w:val="00095239"/>
    <w:rsid w:val="000969DC"/>
    <w:rsid w:val="00096A20"/>
    <w:rsid w:val="0009760F"/>
    <w:rsid w:val="000A01EB"/>
    <w:rsid w:val="000A0435"/>
    <w:rsid w:val="000A0F0D"/>
    <w:rsid w:val="000A11BE"/>
    <w:rsid w:val="000A1713"/>
    <w:rsid w:val="000A1DC4"/>
    <w:rsid w:val="000A1DF7"/>
    <w:rsid w:val="000A272B"/>
    <w:rsid w:val="000A3261"/>
    <w:rsid w:val="000A37D1"/>
    <w:rsid w:val="000A4117"/>
    <w:rsid w:val="000A4374"/>
    <w:rsid w:val="000A4B49"/>
    <w:rsid w:val="000A529F"/>
    <w:rsid w:val="000A5A82"/>
    <w:rsid w:val="000A5B1B"/>
    <w:rsid w:val="000A6041"/>
    <w:rsid w:val="000A6E90"/>
    <w:rsid w:val="000A7AC6"/>
    <w:rsid w:val="000A7C10"/>
    <w:rsid w:val="000A7DFF"/>
    <w:rsid w:val="000A7FBD"/>
    <w:rsid w:val="000B0AA1"/>
    <w:rsid w:val="000B112D"/>
    <w:rsid w:val="000B1204"/>
    <w:rsid w:val="000B122D"/>
    <w:rsid w:val="000B16E3"/>
    <w:rsid w:val="000B1CA0"/>
    <w:rsid w:val="000B1F5D"/>
    <w:rsid w:val="000B2D58"/>
    <w:rsid w:val="000B3619"/>
    <w:rsid w:val="000B3709"/>
    <w:rsid w:val="000B381C"/>
    <w:rsid w:val="000B4473"/>
    <w:rsid w:val="000B4C70"/>
    <w:rsid w:val="000B4C95"/>
    <w:rsid w:val="000B62F1"/>
    <w:rsid w:val="000B64E8"/>
    <w:rsid w:val="000B66C1"/>
    <w:rsid w:val="000B73AE"/>
    <w:rsid w:val="000B7BAB"/>
    <w:rsid w:val="000C0294"/>
    <w:rsid w:val="000C0A00"/>
    <w:rsid w:val="000C0DA8"/>
    <w:rsid w:val="000C184A"/>
    <w:rsid w:val="000C1B9D"/>
    <w:rsid w:val="000C2814"/>
    <w:rsid w:val="000C31EB"/>
    <w:rsid w:val="000C46B8"/>
    <w:rsid w:val="000C4D7C"/>
    <w:rsid w:val="000C4F8E"/>
    <w:rsid w:val="000C518B"/>
    <w:rsid w:val="000C6B76"/>
    <w:rsid w:val="000D04D2"/>
    <w:rsid w:val="000D174A"/>
    <w:rsid w:val="000D23AD"/>
    <w:rsid w:val="000D24A2"/>
    <w:rsid w:val="000D2AAD"/>
    <w:rsid w:val="000D2FA2"/>
    <w:rsid w:val="000D33D1"/>
    <w:rsid w:val="000D52B2"/>
    <w:rsid w:val="000D6267"/>
    <w:rsid w:val="000D6418"/>
    <w:rsid w:val="000D6B81"/>
    <w:rsid w:val="000D6E9E"/>
    <w:rsid w:val="000D7B5A"/>
    <w:rsid w:val="000E024B"/>
    <w:rsid w:val="000E0887"/>
    <w:rsid w:val="000E0E1E"/>
    <w:rsid w:val="000E0ECB"/>
    <w:rsid w:val="000E269F"/>
    <w:rsid w:val="000E2ABA"/>
    <w:rsid w:val="000E35EF"/>
    <w:rsid w:val="000E52EF"/>
    <w:rsid w:val="000E53A0"/>
    <w:rsid w:val="000E5A4B"/>
    <w:rsid w:val="000E5BEC"/>
    <w:rsid w:val="000E5FEF"/>
    <w:rsid w:val="000E63CA"/>
    <w:rsid w:val="000E63F0"/>
    <w:rsid w:val="000E6AE3"/>
    <w:rsid w:val="000F0161"/>
    <w:rsid w:val="000F0772"/>
    <w:rsid w:val="000F1AA6"/>
    <w:rsid w:val="000F1D9F"/>
    <w:rsid w:val="000F1E65"/>
    <w:rsid w:val="000F374D"/>
    <w:rsid w:val="000F3CCB"/>
    <w:rsid w:val="000F400F"/>
    <w:rsid w:val="000F4706"/>
    <w:rsid w:val="000F7CC0"/>
    <w:rsid w:val="000F7F51"/>
    <w:rsid w:val="00100579"/>
    <w:rsid w:val="00101E33"/>
    <w:rsid w:val="00102852"/>
    <w:rsid w:val="001037B2"/>
    <w:rsid w:val="00103F32"/>
    <w:rsid w:val="00104217"/>
    <w:rsid w:val="00104898"/>
    <w:rsid w:val="00104E32"/>
    <w:rsid w:val="00105017"/>
    <w:rsid w:val="00105A11"/>
    <w:rsid w:val="00107A36"/>
    <w:rsid w:val="001102E3"/>
    <w:rsid w:val="00110786"/>
    <w:rsid w:val="00110AC8"/>
    <w:rsid w:val="00110C67"/>
    <w:rsid w:val="0011168C"/>
    <w:rsid w:val="00111B9A"/>
    <w:rsid w:val="00111DB4"/>
    <w:rsid w:val="0011325C"/>
    <w:rsid w:val="001144E5"/>
    <w:rsid w:val="0011480B"/>
    <w:rsid w:val="001150F5"/>
    <w:rsid w:val="00117B8E"/>
    <w:rsid w:val="00117C96"/>
    <w:rsid w:val="00117F46"/>
    <w:rsid w:val="001202A2"/>
    <w:rsid w:val="00120718"/>
    <w:rsid w:val="00120D41"/>
    <w:rsid w:val="00121445"/>
    <w:rsid w:val="00122098"/>
    <w:rsid w:val="00122BA2"/>
    <w:rsid w:val="001233FA"/>
    <w:rsid w:val="001237BB"/>
    <w:rsid w:val="0012381D"/>
    <w:rsid w:val="00124291"/>
    <w:rsid w:val="00124927"/>
    <w:rsid w:val="00124AB6"/>
    <w:rsid w:val="00125C15"/>
    <w:rsid w:val="00126955"/>
    <w:rsid w:val="00126CBA"/>
    <w:rsid w:val="00131375"/>
    <w:rsid w:val="00131D96"/>
    <w:rsid w:val="00132881"/>
    <w:rsid w:val="00133997"/>
    <w:rsid w:val="00133E64"/>
    <w:rsid w:val="00134768"/>
    <w:rsid w:val="001348BC"/>
    <w:rsid w:val="00134DCA"/>
    <w:rsid w:val="0013573B"/>
    <w:rsid w:val="001370B3"/>
    <w:rsid w:val="00137252"/>
    <w:rsid w:val="00137891"/>
    <w:rsid w:val="00140ABC"/>
    <w:rsid w:val="001411C8"/>
    <w:rsid w:val="00141509"/>
    <w:rsid w:val="0014283D"/>
    <w:rsid w:val="001431FA"/>
    <w:rsid w:val="00143F35"/>
    <w:rsid w:val="0014454A"/>
    <w:rsid w:val="00144751"/>
    <w:rsid w:val="0014497E"/>
    <w:rsid w:val="00144D1C"/>
    <w:rsid w:val="00145577"/>
    <w:rsid w:val="00145B96"/>
    <w:rsid w:val="001461FC"/>
    <w:rsid w:val="001462B1"/>
    <w:rsid w:val="0014772E"/>
    <w:rsid w:val="00147EC3"/>
    <w:rsid w:val="0015094F"/>
    <w:rsid w:val="00150A0A"/>
    <w:rsid w:val="0015151E"/>
    <w:rsid w:val="00151B6B"/>
    <w:rsid w:val="00151D70"/>
    <w:rsid w:val="00152944"/>
    <w:rsid w:val="00155676"/>
    <w:rsid w:val="001560FE"/>
    <w:rsid w:val="001565F7"/>
    <w:rsid w:val="00156BA5"/>
    <w:rsid w:val="00156DA0"/>
    <w:rsid w:val="00157FD2"/>
    <w:rsid w:val="00160254"/>
    <w:rsid w:val="001628ED"/>
    <w:rsid w:val="00163CEB"/>
    <w:rsid w:val="00163E89"/>
    <w:rsid w:val="00163F9A"/>
    <w:rsid w:val="0016407B"/>
    <w:rsid w:val="001640B0"/>
    <w:rsid w:val="00164452"/>
    <w:rsid w:val="00164512"/>
    <w:rsid w:val="00164BCE"/>
    <w:rsid w:val="00164D4C"/>
    <w:rsid w:val="001650AC"/>
    <w:rsid w:val="00166645"/>
    <w:rsid w:val="00166FB4"/>
    <w:rsid w:val="00170166"/>
    <w:rsid w:val="00170911"/>
    <w:rsid w:val="00170B1E"/>
    <w:rsid w:val="00170BCC"/>
    <w:rsid w:val="0017204A"/>
    <w:rsid w:val="0017224E"/>
    <w:rsid w:val="00172FF8"/>
    <w:rsid w:val="00173B09"/>
    <w:rsid w:val="001743D8"/>
    <w:rsid w:val="001751C1"/>
    <w:rsid w:val="001753A2"/>
    <w:rsid w:val="001754A3"/>
    <w:rsid w:val="001759EC"/>
    <w:rsid w:val="00175FEB"/>
    <w:rsid w:val="00176ABA"/>
    <w:rsid w:val="00177D0E"/>
    <w:rsid w:val="00180D90"/>
    <w:rsid w:val="001826A5"/>
    <w:rsid w:val="00183D86"/>
    <w:rsid w:val="00184190"/>
    <w:rsid w:val="0018489A"/>
    <w:rsid w:val="00186A61"/>
    <w:rsid w:val="00186A6F"/>
    <w:rsid w:val="001870AE"/>
    <w:rsid w:val="00187345"/>
    <w:rsid w:val="001876CA"/>
    <w:rsid w:val="00187887"/>
    <w:rsid w:val="00191072"/>
    <w:rsid w:val="00193DED"/>
    <w:rsid w:val="001949CE"/>
    <w:rsid w:val="0019535E"/>
    <w:rsid w:val="00197EB2"/>
    <w:rsid w:val="00197F76"/>
    <w:rsid w:val="001A0018"/>
    <w:rsid w:val="001A0C57"/>
    <w:rsid w:val="001A0E46"/>
    <w:rsid w:val="001A23FB"/>
    <w:rsid w:val="001A2429"/>
    <w:rsid w:val="001A6077"/>
    <w:rsid w:val="001A6DB7"/>
    <w:rsid w:val="001A7428"/>
    <w:rsid w:val="001A7601"/>
    <w:rsid w:val="001B17B4"/>
    <w:rsid w:val="001B1F81"/>
    <w:rsid w:val="001B2C05"/>
    <w:rsid w:val="001B2DD3"/>
    <w:rsid w:val="001B2F2E"/>
    <w:rsid w:val="001B3441"/>
    <w:rsid w:val="001B3510"/>
    <w:rsid w:val="001B4713"/>
    <w:rsid w:val="001B47DA"/>
    <w:rsid w:val="001B4BAD"/>
    <w:rsid w:val="001B4CF3"/>
    <w:rsid w:val="001B57DA"/>
    <w:rsid w:val="001B5A5D"/>
    <w:rsid w:val="001B5D23"/>
    <w:rsid w:val="001B6AE2"/>
    <w:rsid w:val="001B79F5"/>
    <w:rsid w:val="001B7D05"/>
    <w:rsid w:val="001C0AC9"/>
    <w:rsid w:val="001C15FF"/>
    <w:rsid w:val="001C1B93"/>
    <w:rsid w:val="001C294A"/>
    <w:rsid w:val="001C41B7"/>
    <w:rsid w:val="001C483B"/>
    <w:rsid w:val="001C6F8B"/>
    <w:rsid w:val="001C7692"/>
    <w:rsid w:val="001C7CDB"/>
    <w:rsid w:val="001D0E62"/>
    <w:rsid w:val="001D10D1"/>
    <w:rsid w:val="001D19FB"/>
    <w:rsid w:val="001D39D5"/>
    <w:rsid w:val="001D3F26"/>
    <w:rsid w:val="001D4238"/>
    <w:rsid w:val="001D5AA5"/>
    <w:rsid w:val="001D6206"/>
    <w:rsid w:val="001D70D8"/>
    <w:rsid w:val="001D79EB"/>
    <w:rsid w:val="001D7CD3"/>
    <w:rsid w:val="001E0297"/>
    <w:rsid w:val="001E0633"/>
    <w:rsid w:val="001E076F"/>
    <w:rsid w:val="001E07EA"/>
    <w:rsid w:val="001E0BB5"/>
    <w:rsid w:val="001E0EE5"/>
    <w:rsid w:val="001E0F02"/>
    <w:rsid w:val="001E18AF"/>
    <w:rsid w:val="001E31FB"/>
    <w:rsid w:val="001E3399"/>
    <w:rsid w:val="001E394A"/>
    <w:rsid w:val="001E4103"/>
    <w:rsid w:val="001E4222"/>
    <w:rsid w:val="001E46B0"/>
    <w:rsid w:val="001E586D"/>
    <w:rsid w:val="001E59F5"/>
    <w:rsid w:val="001E5AF5"/>
    <w:rsid w:val="001E5B64"/>
    <w:rsid w:val="001E5EF5"/>
    <w:rsid w:val="001E6C71"/>
    <w:rsid w:val="001E6D11"/>
    <w:rsid w:val="001F0F40"/>
    <w:rsid w:val="001F0FB7"/>
    <w:rsid w:val="001F2162"/>
    <w:rsid w:val="001F3765"/>
    <w:rsid w:val="001F3D67"/>
    <w:rsid w:val="001F4D13"/>
    <w:rsid w:val="001F575C"/>
    <w:rsid w:val="001F5AFD"/>
    <w:rsid w:val="001F6BCC"/>
    <w:rsid w:val="00200E20"/>
    <w:rsid w:val="00201B12"/>
    <w:rsid w:val="00201B6F"/>
    <w:rsid w:val="00201BCF"/>
    <w:rsid w:val="002022F3"/>
    <w:rsid w:val="002035D6"/>
    <w:rsid w:val="0020375A"/>
    <w:rsid w:val="00203F44"/>
    <w:rsid w:val="00204695"/>
    <w:rsid w:val="00205783"/>
    <w:rsid w:val="002058CF"/>
    <w:rsid w:val="0020643E"/>
    <w:rsid w:val="002069D1"/>
    <w:rsid w:val="00207FBE"/>
    <w:rsid w:val="00210E01"/>
    <w:rsid w:val="00210E1B"/>
    <w:rsid w:val="00211201"/>
    <w:rsid w:val="00211AAB"/>
    <w:rsid w:val="002127E5"/>
    <w:rsid w:val="00214176"/>
    <w:rsid w:val="00217439"/>
    <w:rsid w:val="0022333B"/>
    <w:rsid w:val="00223807"/>
    <w:rsid w:val="00223CA8"/>
    <w:rsid w:val="0022411C"/>
    <w:rsid w:val="00224641"/>
    <w:rsid w:val="002250A7"/>
    <w:rsid w:val="00225BCE"/>
    <w:rsid w:val="00226246"/>
    <w:rsid w:val="00226767"/>
    <w:rsid w:val="002276B5"/>
    <w:rsid w:val="00227E44"/>
    <w:rsid w:val="00230CFA"/>
    <w:rsid w:val="00230F10"/>
    <w:rsid w:val="00231D4B"/>
    <w:rsid w:val="00231D55"/>
    <w:rsid w:val="0023393F"/>
    <w:rsid w:val="00236AC7"/>
    <w:rsid w:val="00237F55"/>
    <w:rsid w:val="00240162"/>
    <w:rsid w:val="00240513"/>
    <w:rsid w:val="00240560"/>
    <w:rsid w:val="002417E8"/>
    <w:rsid w:val="00241D0A"/>
    <w:rsid w:val="00241D1C"/>
    <w:rsid w:val="00241F1D"/>
    <w:rsid w:val="002427C8"/>
    <w:rsid w:val="00242BB0"/>
    <w:rsid w:val="002466B7"/>
    <w:rsid w:val="00247EED"/>
    <w:rsid w:val="00250002"/>
    <w:rsid w:val="00250F9A"/>
    <w:rsid w:val="002526B7"/>
    <w:rsid w:val="00252950"/>
    <w:rsid w:val="00252F3C"/>
    <w:rsid w:val="002534F7"/>
    <w:rsid w:val="00253F02"/>
    <w:rsid w:val="00254005"/>
    <w:rsid w:val="0025587A"/>
    <w:rsid w:val="00255E67"/>
    <w:rsid w:val="00257A7E"/>
    <w:rsid w:val="00257C07"/>
    <w:rsid w:val="00260502"/>
    <w:rsid w:val="002605E0"/>
    <w:rsid w:val="00261BDC"/>
    <w:rsid w:val="00263219"/>
    <w:rsid w:val="00263C4A"/>
    <w:rsid w:val="00264646"/>
    <w:rsid w:val="00265037"/>
    <w:rsid w:val="00265055"/>
    <w:rsid w:val="0027025D"/>
    <w:rsid w:val="00271471"/>
    <w:rsid w:val="002718C1"/>
    <w:rsid w:val="002733B6"/>
    <w:rsid w:val="002740C7"/>
    <w:rsid w:val="002764D6"/>
    <w:rsid w:val="00276578"/>
    <w:rsid w:val="00276817"/>
    <w:rsid w:val="0027797A"/>
    <w:rsid w:val="002800D8"/>
    <w:rsid w:val="0028067F"/>
    <w:rsid w:val="00280854"/>
    <w:rsid w:val="00281239"/>
    <w:rsid w:val="0028151C"/>
    <w:rsid w:val="00281E0F"/>
    <w:rsid w:val="002823AE"/>
    <w:rsid w:val="00282ABF"/>
    <w:rsid w:val="002831E3"/>
    <w:rsid w:val="0028351A"/>
    <w:rsid w:val="00283E3C"/>
    <w:rsid w:val="00284AE7"/>
    <w:rsid w:val="00285657"/>
    <w:rsid w:val="002857A9"/>
    <w:rsid w:val="00285F52"/>
    <w:rsid w:val="0028719C"/>
    <w:rsid w:val="00290040"/>
    <w:rsid w:val="002903E4"/>
    <w:rsid w:val="002903F5"/>
    <w:rsid w:val="0029045A"/>
    <w:rsid w:val="0029158E"/>
    <w:rsid w:val="002921BC"/>
    <w:rsid w:val="0029300F"/>
    <w:rsid w:val="0029395A"/>
    <w:rsid w:val="002939CC"/>
    <w:rsid w:val="002957A4"/>
    <w:rsid w:val="00296414"/>
    <w:rsid w:val="00296792"/>
    <w:rsid w:val="002979C8"/>
    <w:rsid w:val="002979EA"/>
    <w:rsid w:val="00297B78"/>
    <w:rsid w:val="002A0359"/>
    <w:rsid w:val="002A0873"/>
    <w:rsid w:val="002A11F5"/>
    <w:rsid w:val="002A2757"/>
    <w:rsid w:val="002A299A"/>
    <w:rsid w:val="002A395F"/>
    <w:rsid w:val="002A3D0A"/>
    <w:rsid w:val="002A3EE8"/>
    <w:rsid w:val="002A3FC0"/>
    <w:rsid w:val="002A5471"/>
    <w:rsid w:val="002A551D"/>
    <w:rsid w:val="002A5EC1"/>
    <w:rsid w:val="002A667D"/>
    <w:rsid w:val="002A7445"/>
    <w:rsid w:val="002A7C2C"/>
    <w:rsid w:val="002A7C37"/>
    <w:rsid w:val="002B02C4"/>
    <w:rsid w:val="002B062E"/>
    <w:rsid w:val="002B13B8"/>
    <w:rsid w:val="002B1E54"/>
    <w:rsid w:val="002B22C8"/>
    <w:rsid w:val="002B233E"/>
    <w:rsid w:val="002B3A97"/>
    <w:rsid w:val="002B3F0A"/>
    <w:rsid w:val="002B444F"/>
    <w:rsid w:val="002B47C9"/>
    <w:rsid w:val="002B4A9C"/>
    <w:rsid w:val="002B4F95"/>
    <w:rsid w:val="002B510B"/>
    <w:rsid w:val="002B567C"/>
    <w:rsid w:val="002B6C50"/>
    <w:rsid w:val="002C0123"/>
    <w:rsid w:val="002C0200"/>
    <w:rsid w:val="002C0BFE"/>
    <w:rsid w:val="002C1260"/>
    <w:rsid w:val="002C130A"/>
    <w:rsid w:val="002C162C"/>
    <w:rsid w:val="002C1DD6"/>
    <w:rsid w:val="002C28C9"/>
    <w:rsid w:val="002C33EF"/>
    <w:rsid w:val="002C4153"/>
    <w:rsid w:val="002C4A2B"/>
    <w:rsid w:val="002C4EB5"/>
    <w:rsid w:val="002C5A4E"/>
    <w:rsid w:val="002C6A5B"/>
    <w:rsid w:val="002C746F"/>
    <w:rsid w:val="002C749C"/>
    <w:rsid w:val="002C7D71"/>
    <w:rsid w:val="002D082F"/>
    <w:rsid w:val="002D0972"/>
    <w:rsid w:val="002D1114"/>
    <w:rsid w:val="002D1F41"/>
    <w:rsid w:val="002D22C3"/>
    <w:rsid w:val="002D29AA"/>
    <w:rsid w:val="002D30ED"/>
    <w:rsid w:val="002D317C"/>
    <w:rsid w:val="002D3D9E"/>
    <w:rsid w:val="002D4148"/>
    <w:rsid w:val="002D5309"/>
    <w:rsid w:val="002D6395"/>
    <w:rsid w:val="002D6BA1"/>
    <w:rsid w:val="002D70A2"/>
    <w:rsid w:val="002E0361"/>
    <w:rsid w:val="002E122B"/>
    <w:rsid w:val="002E154D"/>
    <w:rsid w:val="002E2BD5"/>
    <w:rsid w:val="002E36ED"/>
    <w:rsid w:val="002E414C"/>
    <w:rsid w:val="002E4A5F"/>
    <w:rsid w:val="002E561C"/>
    <w:rsid w:val="002E566C"/>
    <w:rsid w:val="002E5708"/>
    <w:rsid w:val="002F08EF"/>
    <w:rsid w:val="002F0E7B"/>
    <w:rsid w:val="002F18B9"/>
    <w:rsid w:val="002F21B3"/>
    <w:rsid w:val="002F2935"/>
    <w:rsid w:val="002F3737"/>
    <w:rsid w:val="002F3745"/>
    <w:rsid w:val="002F418F"/>
    <w:rsid w:val="002F5806"/>
    <w:rsid w:val="002F6E1F"/>
    <w:rsid w:val="002F6FDB"/>
    <w:rsid w:val="00300525"/>
    <w:rsid w:val="0030095E"/>
    <w:rsid w:val="00300F10"/>
    <w:rsid w:val="003010B9"/>
    <w:rsid w:val="003014B5"/>
    <w:rsid w:val="00301AE2"/>
    <w:rsid w:val="00302A90"/>
    <w:rsid w:val="00302E76"/>
    <w:rsid w:val="00302FD3"/>
    <w:rsid w:val="003046FE"/>
    <w:rsid w:val="0030487F"/>
    <w:rsid w:val="003050D0"/>
    <w:rsid w:val="00305730"/>
    <w:rsid w:val="003058DB"/>
    <w:rsid w:val="00305B32"/>
    <w:rsid w:val="003065A7"/>
    <w:rsid w:val="00307189"/>
    <w:rsid w:val="00310E8A"/>
    <w:rsid w:val="00310FCB"/>
    <w:rsid w:val="003116BF"/>
    <w:rsid w:val="00311ECA"/>
    <w:rsid w:val="003143BF"/>
    <w:rsid w:val="003144AB"/>
    <w:rsid w:val="00314A41"/>
    <w:rsid w:val="00314A4B"/>
    <w:rsid w:val="00315682"/>
    <w:rsid w:val="00315791"/>
    <w:rsid w:val="00315A2E"/>
    <w:rsid w:val="00315A6C"/>
    <w:rsid w:val="00315FF4"/>
    <w:rsid w:val="00316AE1"/>
    <w:rsid w:val="00317826"/>
    <w:rsid w:val="003201AB"/>
    <w:rsid w:val="00320A03"/>
    <w:rsid w:val="00320F61"/>
    <w:rsid w:val="00320FDF"/>
    <w:rsid w:val="00321319"/>
    <w:rsid w:val="0032163A"/>
    <w:rsid w:val="003218FB"/>
    <w:rsid w:val="00321F17"/>
    <w:rsid w:val="00322671"/>
    <w:rsid w:val="003228EF"/>
    <w:rsid w:val="00323305"/>
    <w:rsid w:val="00325A98"/>
    <w:rsid w:val="00325BAE"/>
    <w:rsid w:val="0032662D"/>
    <w:rsid w:val="0032774D"/>
    <w:rsid w:val="00333420"/>
    <w:rsid w:val="0033358E"/>
    <w:rsid w:val="00333AA8"/>
    <w:rsid w:val="00333E38"/>
    <w:rsid w:val="003350D5"/>
    <w:rsid w:val="003363BE"/>
    <w:rsid w:val="00337301"/>
    <w:rsid w:val="003376F0"/>
    <w:rsid w:val="003378C2"/>
    <w:rsid w:val="00337B9B"/>
    <w:rsid w:val="003408C1"/>
    <w:rsid w:val="00341431"/>
    <w:rsid w:val="00341571"/>
    <w:rsid w:val="00341C9A"/>
    <w:rsid w:val="00342210"/>
    <w:rsid w:val="0034323F"/>
    <w:rsid w:val="00345198"/>
    <w:rsid w:val="003457C5"/>
    <w:rsid w:val="00345F73"/>
    <w:rsid w:val="003467A9"/>
    <w:rsid w:val="0034706E"/>
    <w:rsid w:val="003474EB"/>
    <w:rsid w:val="003514C5"/>
    <w:rsid w:val="00352DE3"/>
    <w:rsid w:val="00354296"/>
    <w:rsid w:val="00355274"/>
    <w:rsid w:val="003555A1"/>
    <w:rsid w:val="00355AB1"/>
    <w:rsid w:val="003579FE"/>
    <w:rsid w:val="00360AF5"/>
    <w:rsid w:val="00362EC5"/>
    <w:rsid w:val="003630A2"/>
    <w:rsid w:val="00363B24"/>
    <w:rsid w:val="00363FB5"/>
    <w:rsid w:val="00364B5B"/>
    <w:rsid w:val="00365A83"/>
    <w:rsid w:val="0036619B"/>
    <w:rsid w:val="0036673D"/>
    <w:rsid w:val="0036707D"/>
    <w:rsid w:val="0036749B"/>
    <w:rsid w:val="00370429"/>
    <w:rsid w:val="003704C0"/>
    <w:rsid w:val="00370EE4"/>
    <w:rsid w:val="003725D0"/>
    <w:rsid w:val="00372A10"/>
    <w:rsid w:val="00372DFA"/>
    <w:rsid w:val="0037572F"/>
    <w:rsid w:val="00376540"/>
    <w:rsid w:val="00377B8A"/>
    <w:rsid w:val="00380390"/>
    <w:rsid w:val="00380EFD"/>
    <w:rsid w:val="003810C0"/>
    <w:rsid w:val="00382A70"/>
    <w:rsid w:val="003831F3"/>
    <w:rsid w:val="00384AF3"/>
    <w:rsid w:val="00385FC3"/>
    <w:rsid w:val="00386346"/>
    <w:rsid w:val="003867F6"/>
    <w:rsid w:val="00386E5D"/>
    <w:rsid w:val="00386EC0"/>
    <w:rsid w:val="0038751C"/>
    <w:rsid w:val="00387D2D"/>
    <w:rsid w:val="00390B8E"/>
    <w:rsid w:val="00392135"/>
    <w:rsid w:val="003925B2"/>
    <w:rsid w:val="00393123"/>
    <w:rsid w:val="003933DD"/>
    <w:rsid w:val="00394CE0"/>
    <w:rsid w:val="003955E4"/>
    <w:rsid w:val="00395D14"/>
    <w:rsid w:val="00396B47"/>
    <w:rsid w:val="003972C5"/>
    <w:rsid w:val="00397D2C"/>
    <w:rsid w:val="00397F47"/>
    <w:rsid w:val="003A031C"/>
    <w:rsid w:val="003A07B0"/>
    <w:rsid w:val="003A0D24"/>
    <w:rsid w:val="003A0DFA"/>
    <w:rsid w:val="003A2C56"/>
    <w:rsid w:val="003A2EEC"/>
    <w:rsid w:val="003A45CF"/>
    <w:rsid w:val="003A4801"/>
    <w:rsid w:val="003A5D1E"/>
    <w:rsid w:val="003A62BB"/>
    <w:rsid w:val="003A650C"/>
    <w:rsid w:val="003A657A"/>
    <w:rsid w:val="003A6DB4"/>
    <w:rsid w:val="003A739F"/>
    <w:rsid w:val="003A76AB"/>
    <w:rsid w:val="003B1BD9"/>
    <w:rsid w:val="003B21C8"/>
    <w:rsid w:val="003B3BB7"/>
    <w:rsid w:val="003B4FB3"/>
    <w:rsid w:val="003B52C7"/>
    <w:rsid w:val="003B5DCD"/>
    <w:rsid w:val="003B6ACD"/>
    <w:rsid w:val="003B7090"/>
    <w:rsid w:val="003B7569"/>
    <w:rsid w:val="003B7966"/>
    <w:rsid w:val="003B7D40"/>
    <w:rsid w:val="003C087E"/>
    <w:rsid w:val="003C0A45"/>
    <w:rsid w:val="003C112C"/>
    <w:rsid w:val="003C1905"/>
    <w:rsid w:val="003C205E"/>
    <w:rsid w:val="003C27D4"/>
    <w:rsid w:val="003C3208"/>
    <w:rsid w:val="003C38D3"/>
    <w:rsid w:val="003C3906"/>
    <w:rsid w:val="003C3981"/>
    <w:rsid w:val="003C47B8"/>
    <w:rsid w:val="003C568B"/>
    <w:rsid w:val="003C57F7"/>
    <w:rsid w:val="003C5814"/>
    <w:rsid w:val="003C5DA7"/>
    <w:rsid w:val="003C770D"/>
    <w:rsid w:val="003C7B63"/>
    <w:rsid w:val="003C7DF9"/>
    <w:rsid w:val="003D09DE"/>
    <w:rsid w:val="003D0CFF"/>
    <w:rsid w:val="003D1392"/>
    <w:rsid w:val="003D2B91"/>
    <w:rsid w:val="003D3351"/>
    <w:rsid w:val="003D356D"/>
    <w:rsid w:val="003D38AC"/>
    <w:rsid w:val="003D4127"/>
    <w:rsid w:val="003D47A8"/>
    <w:rsid w:val="003D48D7"/>
    <w:rsid w:val="003D50A8"/>
    <w:rsid w:val="003D5B28"/>
    <w:rsid w:val="003D5E72"/>
    <w:rsid w:val="003D63CA"/>
    <w:rsid w:val="003D666C"/>
    <w:rsid w:val="003D6931"/>
    <w:rsid w:val="003D69B0"/>
    <w:rsid w:val="003D6F36"/>
    <w:rsid w:val="003D74BE"/>
    <w:rsid w:val="003E0923"/>
    <w:rsid w:val="003E1484"/>
    <w:rsid w:val="003E182F"/>
    <w:rsid w:val="003E2411"/>
    <w:rsid w:val="003E39FA"/>
    <w:rsid w:val="003E4BE6"/>
    <w:rsid w:val="003E59E4"/>
    <w:rsid w:val="003E618A"/>
    <w:rsid w:val="003E723E"/>
    <w:rsid w:val="003F04DA"/>
    <w:rsid w:val="003F0E86"/>
    <w:rsid w:val="003F1007"/>
    <w:rsid w:val="003F3E8F"/>
    <w:rsid w:val="003F4F00"/>
    <w:rsid w:val="003F55F2"/>
    <w:rsid w:val="003F5D2F"/>
    <w:rsid w:val="003F5D70"/>
    <w:rsid w:val="003F60D8"/>
    <w:rsid w:val="003F643D"/>
    <w:rsid w:val="003F65A5"/>
    <w:rsid w:val="003F65AA"/>
    <w:rsid w:val="003F660A"/>
    <w:rsid w:val="003F6AC4"/>
    <w:rsid w:val="003F75B7"/>
    <w:rsid w:val="003F7723"/>
    <w:rsid w:val="003F7EEB"/>
    <w:rsid w:val="00401DBE"/>
    <w:rsid w:val="00403550"/>
    <w:rsid w:val="004036DF"/>
    <w:rsid w:val="00405CA8"/>
    <w:rsid w:val="00405CE6"/>
    <w:rsid w:val="0040615B"/>
    <w:rsid w:val="004067CD"/>
    <w:rsid w:val="00406915"/>
    <w:rsid w:val="00406B15"/>
    <w:rsid w:val="00406E5C"/>
    <w:rsid w:val="00406F48"/>
    <w:rsid w:val="00407ADA"/>
    <w:rsid w:val="00411DE7"/>
    <w:rsid w:val="00411E26"/>
    <w:rsid w:val="00412CFA"/>
    <w:rsid w:val="00413E5D"/>
    <w:rsid w:val="00415315"/>
    <w:rsid w:val="00416657"/>
    <w:rsid w:val="004171AB"/>
    <w:rsid w:val="00417947"/>
    <w:rsid w:val="00417F95"/>
    <w:rsid w:val="00421246"/>
    <w:rsid w:val="004216F0"/>
    <w:rsid w:val="00421AC2"/>
    <w:rsid w:val="00423341"/>
    <w:rsid w:val="00423571"/>
    <w:rsid w:val="00423FCD"/>
    <w:rsid w:val="00424EE5"/>
    <w:rsid w:val="004251E8"/>
    <w:rsid w:val="00425491"/>
    <w:rsid w:val="004255A3"/>
    <w:rsid w:val="00425633"/>
    <w:rsid w:val="00426AA7"/>
    <w:rsid w:val="00426CCF"/>
    <w:rsid w:val="004276E7"/>
    <w:rsid w:val="0043046F"/>
    <w:rsid w:val="00430814"/>
    <w:rsid w:val="00430F62"/>
    <w:rsid w:val="004326D2"/>
    <w:rsid w:val="00432A85"/>
    <w:rsid w:val="004330F5"/>
    <w:rsid w:val="00433386"/>
    <w:rsid w:val="004333CD"/>
    <w:rsid w:val="00433CD5"/>
    <w:rsid w:val="004353F0"/>
    <w:rsid w:val="00435947"/>
    <w:rsid w:val="00435BFB"/>
    <w:rsid w:val="00435CEA"/>
    <w:rsid w:val="004370FA"/>
    <w:rsid w:val="00437181"/>
    <w:rsid w:val="00437E85"/>
    <w:rsid w:val="00440D19"/>
    <w:rsid w:val="0044168E"/>
    <w:rsid w:val="00442722"/>
    <w:rsid w:val="00442903"/>
    <w:rsid w:val="00442A72"/>
    <w:rsid w:val="004435A1"/>
    <w:rsid w:val="004444AC"/>
    <w:rsid w:val="004449EA"/>
    <w:rsid w:val="00444FA6"/>
    <w:rsid w:val="0044532F"/>
    <w:rsid w:val="00446693"/>
    <w:rsid w:val="00446789"/>
    <w:rsid w:val="00447171"/>
    <w:rsid w:val="00450219"/>
    <w:rsid w:val="0045057D"/>
    <w:rsid w:val="00450C88"/>
    <w:rsid w:val="004510C2"/>
    <w:rsid w:val="0045134D"/>
    <w:rsid w:val="00452372"/>
    <w:rsid w:val="00452894"/>
    <w:rsid w:val="004530D7"/>
    <w:rsid w:val="00454729"/>
    <w:rsid w:val="00454793"/>
    <w:rsid w:val="00454B85"/>
    <w:rsid w:val="004550F5"/>
    <w:rsid w:val="0045520F"/>
    <w:rsid w:val="004554D4"/>
    <w:rsid w:val="00455B4C"/>
    <w:rsid w:val="00455E73"/>
    <w:rsid w:val="00460AC4"/>
    <w:rsid w:val="00462A80"/>
    <w:rsid w:val="0046505C"/>
    <w:rsid w:val="00465E4F"/>
    <w:rsid w:val="00466DCC"/>
    <w:rsid w:val="00467114"/>
    <w:rsid w:val="004673B7"/>
    <w:rsid w:val="0046780C"/>
    <w:rsid w:val="00467942"/>
    <w:rsid w:val="00467AEC"/>
    <w:rsid w:val="00470514"/>
    <w:rsid w:val="00471AE9"/>
    <w:rsid w:val="00472597"/>
    <w:rsid w:val="00472816"/>
    <w:rsid w:val="0047369B"/>
    <w:rsid w:val="004739E6"/>
    <w:rsid w:val="00473F57"/>
    <w:rsid w:val="0047498C"/>
    <w:rsid w:val="00477438"/>
    <w:rsid w:val="004776F9"/>
    <w:rsid w:val="00480670"/>
    <w:rsid w:val="00480849"/>
    <w:rsid w:val="00480909"/>
    <w:rsid w:val="004819B1"/>
    <w:rsid w:val="004822D4"/>
    <w:rsid w:val="00482596"/>
    <w:rsid w:val="00482799"/>
    <w:rsid w:val="00484172"/>
    <w:rsid w:val="00484410"/>
    <w:rsid w:val="004847AE"/>
    <w:rsid w:val="0048486D"/>
    <w:rsid w:val="00485E06"/>
    <w:rsid w:val="00485FEC"/>
    <w:rsid w:val="0048627D"/>
    <w:rsid w:val="00486795"/>
    <w:rsid w:val="004869F2"/>
    <w:rsid w:val="00486EC3"/>
    <w:rsid w:val="00487B25"/>
    <w:rsid w:val="00487C8E"/>
    <w:rsid w:val="0049012C"/>
    <w:rsid w:val="0049084B"/>
    <w:rsid w:val="00490CCC"/>
    <w:rsid w:val="00490E62"/>
    <w:rsid w:val="00491465"/>
    <w:rsid w:val="00491DCD"/>
    <w:rsid w:val="00491E40"/>
    <w:rsid w:val="00492BB1"/>
    <w:rsid w:val="00493D23"/>
    <w:rsid w:val="004943BB"/>
    <w:rsid w:val="00494833"/>
    <w:rsid w:val="00494939"/>
    <w:rsid w:val="00494D1A"/>
    <w:rsid w:val="00496800"/>
    <w:rsid w:val="00496A0F"/>
    <w:rsid w:val="004977A1"/>
    <w:rsid w:val="00497F47"/>
    <w:rsid w:val="004A0194"/>
    <w:rsid w:val="004A177C"/>
    <w:rsid w:val="004A1ABF"/>
    <w:rsid w:val="004A28C6"/>
    <w:rsid w:val="004A2A2D"/>
    <w:rsid w:val="004A3402"/>
    <w:rsid w:val="004A4ACA"/>
    <w:rsid w:val="004A761F"/>
    <w:rsid w:val="004B0717"/>
    <w:rsid w:val="004B10EB"/>
    <w:rsid w:val="004B1E20"/>
    <w:rsid w:val="004B254E"/>
    <w:rsid w:val="004B38E8"/>
    <w:rsid w:val="004B3A2F"/>
    <w:rsid w:val="004B4330"/>
    <w:rsid w:val="004B439B"/>
    <w:rsid w:val="004B50CB"/>
    <w:rsid w:val="004B53C7"/>
    <w:rsid w:val="004B60DF"/>
    <w:rsid w:val="004B685C"/>
    <w:rsid w:val="004B72B0"/>
    <w:rsid w:val="004B78DD"/>
    <w:rsid w:val="004C00A8"/>
    <w:rsid w:val="004C03A3"/>
    <w:rsid w:val="004C0AFA"/>
    <w:rsid w:val="004C1583"/>
    <w:rsid w:val="004C2BD4"/>
    <w:rsid w:val="004C3448"/>
    <w:rsid w:val="004C38DE"/>
    <w:rsid w:val="004C3A9C"/>
    <w:rsid w:val="004C3D2E"/>
    <w:rsid w:val="004C421D"/>
    <w:rsid w:val="004C440F"/>
    <w:rsid w:val="004C48D4"/>
    <w:rsid w:val="004C4D3F"/>
    <w:rsid w:val="004C50F0"/>
    <w:rsid w:val="004C5F3D"/>
    <w:rsid w:val="004C6AB1"/>
    <w:rsid w:val="004C6E30"/>
    <w:rsid w:val="004C743A"/>
    <w:rsid w:val="004C7D7C"/>
    <w:rsid w:val="004C7E72"/>
    <w:rsid w:val="004D0741"/>
    <w:rsid w:val="004D0A52"/>
    <w:rsid w:val="004D0E02"/>
    <w:rsid w:val="004D1E82"/>
    <w:rsid w:val="004D2097"/>
    <w:rsid w:val="004D317B"/>
    <w:rsid w:val="004D38FC"/>
    <w:rsid w:val="004D3C97"/>
    <w:rsid w:val="004D3D57"/>
    <w:rsid w:val="004D5EA0"/>
    <w:rsid w:val="004D6133"/>
    <w:rsid w:val="004D6C29"/>
    <w:rsid w:val="004D6D48"/>
    <w:rsid w:val="004D7017"/>
    <w:rsid w:val="004D75D3"/>
    <w:rsid w:val="004D76B5"/>
    <w:rsid w:val="004D7985"/>
    <w:rsid w:val="004E1476"/>
    <w:rsid w:val="004E1AD4"/>
    <w:rsid w:val="004E2045"/>
    <w:rsid w:val="004E2B88"/>
    <w:rsid w:val="004E2ED4"/>
    <w:rsid w:val="004E3111"/>
    <w:rsid w:val="004E5D3F"/>
    <w:rsid w:val="004E6995"/>
    <w:rsid w:val="004E6CF4"/>
    <w:rsid w:val="004E79A1"/>
    <w:rsid w:val="004E79B0"/>
    <w:rsid w:val="004F22B2"/>
    <w:rsid w:val="004F295F"/>
    <w:rsid w:val="004F2CBE"/>
    <w:rsid w:val="004F49DF"/>
    <w:rsid w:val="004F6365"/>
    <w:rsid w:val="004F67FF"/>
    <w:rsid w:val="004F7010"/>
    <w:rsid w:val="005002A2"/>
    <w:rsid w:val="00500806"/>
    <w:rsid w:val="0050134D"/>
    <w:rsid w:val="00502C96"/>
    <w:rsid w:val="00502D09"/>
    <w:rsid w:val="005039D3"/>
    <w:rsid w:val="00505D71"/>
    <w:rsid w:val="005073F4"/>
    <w:rsid w:val="00507FD9"/>
    <w:rsid w:val="00510900"/>
    <w:rsid w:val="005109E5"/>
    <w:rsid w:val="00511880"/>
    <w:rsid w:val="00512729"/>
    <w:rsid w:val="0051294F"/>
    <w:rsid w:val="00512BFF"/>
    <w:rsid w:val="00514A94"/>
    <w:rsid w:val="00514ED5"/>
    <w:rsid w:val="0051614B"/>
    <w:rsid w:val="00517AC5"/>
    <w:rsid w:val="00517EB7"/>
    <w:rsid w:val="0052133A"/>
    <w:rsid w:val="0052209F"/>
    <w:rsid w:val="00523490"/>
    <w:rsid w:val="00523BD4"/>
    <w:rsid w:val="00523F6B"/>
    <w:rsid w:val="00524107"/>
    <w:rsid w:val="005250E4"/>
    <w:rsid w:val="005255B2"/>
    <w:rsid w:val="00525E8C"/>
    <w:rsid w:val="005263DD"/>
    <w:rsid w:val="00526482"/>
    <w:rsid w:val="005275ED"/>
    <w:rsid w:val="00527AF2"/>
    <w:rsid w:val="00530112"/>
    <w:rsid w:val="0053049F"/>
    <w:rsid w:val="00530CBE"/>
    <w:rsid w:val="00530F2F"/>
    <w:rsid w:val="00530FB1"/>
    <w:rsid w:val="00531351"/>
    <w:rsid w:val="005315A8"/>
    <w:rsid w:val="00532277"/>
    <w:rsid w:val="005328BD"/>
    <w:rsid w:val="005328F0"/>
    <w:rsid w:val="00532CB5"/>
    <w:rsid w:val="00533793"/>
    <w:rsid w:val="0053578B"/>
    <w:rsid w:val="00535AE5"/>
    <w:rsid w:val="00535E67"/>
    <w:rsid w:val="00535EA4"/>
    <w:rsid w:val="00536AFA"/>
    <w:rsid w:val="00536B42"/>
    <w:rsid w:val="00537AD9"/>
    <w:rsid w:val="00540595"/>
    <w:rsid w:val="0054090F"/>
    <w:rsid w:val="005411FE"/>
    <w:rsid w:val="00542537"/>
    <w:rsid w:val="00542D8E"/>
    <w:rsid w:val="00543454"/>
    <w:rsid w:val="00543792"/>
    <w:rsid w:val="00544772"/>
    <w:rsid w:val="00544B34"/>
    <w:rsid w:val="00544B8B"/>
    <w:rsid w:val="00544FE4"/>
    <w:rsid w:val="00545FC6"/>
    <w:rsid w:val="00546C69"/>
    <w:rsid w:val="005474F3"/>
    <w:rsid w:val="005475EC"/>
    <w:rsid w:val="005477FC"/>
    <w:rsid w:val="005479B7"/>
    <w:rsid w:val="00547DE7"/>
    <w:rsid w:val="00550876"/>
    <w:rsid w:val="00550C65"/>
    <w:rsid w:val="00551298"/>
    <w:rsid w:val="00551CC1"/>
    <w:rsid w:val="00551D09"/>
    <w:rsid w:val="0055253D"/>
    <w:rsid w:val="005533E4"/>
    <w:rsid w:val="00553428"/>
    <w:rsid w:val="005538A8"/>
    <w:rsid w:val="005538BE"/>
    <w:rsid w:val="00553C12"/>
    <w:rsid w:val="00553F73"/>
    <w:rsid w:val="00555455"/>
    <w:rsid w:val="005560CE"/>
    <w:rsid w:val="00557BE4"/>
    <w:rsid w:val="00560337"/>
    <w:rsid w:val="00560366"/>
    <w:rsid w:val="00560B4E"/>
    <w:rsid w:val="00561084"/>
    <w:rsid w:val="00561583"/>
    <w:rsid w:val="005616FB"/>
    <w:rsid w:val="00562F47"/>
    <w:rsid w:val="00562F51"/>
    <w:rsid w:val="0056320F"/>
    <w:rsid w:val="00564A51"/>
    <w:rsid w:val="00564DC5"/>
    <w:rsid w:val="00565B86"/>
    <w:rsid w:val="0056663A"/>
    <w:rsid w:val="005666C6"/>
    <w:rsid w:val="00566C16"/>
    <w:rsid w:val="00566D65"/>
    <w:rsid w:val="00567D4E"/>
    <w:rsid w:val="005708ED"/>
    <w:rsid w:val="005728EA"/>
    <w:rsid w:val="00574EFC"/>
    <w:rsid w:val="005752CC"/>
    <w:rsid w:val="005779EC"/>
    <w:rsid w:val="00582C37"/>
    <w:rsid w:val="00584B04"/>
    <w:rsid w:val="00585211"/>
    <w:rsid w:val="00585513"/>
    <w:rsid w:val="00585583"/>
    <w:rsid w:val="00586751"/>
    <w:rsid w:val="00586FD3"/>
    <w:rsid w:val="00590A3E"/>
    <w:rsid w:val="00591E57"/>
    <w:rsid w:val="005923D6"/>
    <w:rsid w:val="00592452"/>
    <w:rsid w:val="00593BCC"/>
    <w:rsid w:val="00594273"/>
    <w:rsid w:val="0059447E"/>
    <w:rsid w:val="0059575B"/>
    <w:rsid w:val="00595D7B"/>
    <w:rsid w:val="00596B9E"/>
    <w:rsid w:val="00597B2E"/>
    <w:rsid w:val="005A0160"/>
    <w:rsid w:val="005A01BC"/>
    <w:rsid w:val="005A070B"/>
    <w:rsid w:val="005A1945"/>
    <w:rsid w:val="005A1A0A"/>
    <w:rsid w:val="005A2E4E"/>
    <w:rsid w:val="005A3473"/>
    <w:rsid w:val="005A4BAC"/>
    <w:rsid w:val="005A4CB8"/>
    <w:rsid w:val="005A4D89"/>
    <w:rsid w:val="005A4ED6"/>
    <w:rsid w:val="005A6BF1"/>
    <w:rsid w:val="005A6DE0"/>
    <w:rsid w:val="005B1C26"/>
    <w:rsid w:val="005B28DA"/>
    <w:rsid w:val="005B3462"/>
    <w:rsid w:val="005B3AD7"/>
    <w:rsid w:val="005B43CF"/>
    <w:rsid w:val="005B454B"/>
    <w:rsid w:val="005B5DBC"/>
    <w:rsid w:val="005B5F57"/>
    <w:rsid w:val="005B6320"/>
    <w:rsid w:val="005B6B45"/>
    <w:rsid w:val="005B709A"/>
    <w:rsid w:val="005B7651"/>
    <w:rsid w:val="005C0765"/>
    <w:rsid w:val="005C07C0"/>
    <w:rsid w:val="005C1F75"/>
    <w:rsid w:val="005C2733"/>
    <w:rsid w:val="005C3B2A"/>
    <w:rsid w:val="005C4B62"/>
    <w:rsid w:val="005C4DDB"/>
    <w:rsid w:val="005C6661"/>
    <w:rsid w:val="005C6893"/>
    <w:rsid w:val="005C6F37"/>
    <w:rsid w:val="005D1094"/>
    <w:rsid w:val="005D1162"/>
    <w:rsid w:val="005D1261"/>
    <w:rsid w:val="005D1543"/>
    <w:rsid w:val="005D3773"/>
    <w:rsid w:val="005D38AB"/>
    <w:rsid w:val="005D3A7C"/>
    <w:rsid w:val="005D4B04"/>
    <w:rsid w:val="005D62DB"/>
    <w:rsid w:val="005D6984"/>
    <w:rsid w:val="005D764D"/>
    <w:rsid w:val="005E1205"/>
    <w:rsid w:val="005E1DE9"/>
    <w:rsid w:val="005E2079"/>
    <w:rsid w:val="005E211B"/>
    <w:rsid w:val="005E398C"/>
    <w:rsid w:val="005E3D2E"/>
    <w:rsid w:val="005E4340"/>
    <w:rsid w:val="005E43B4"/>
    <w:rsid w:val="005E4622"/>
    <w:rsid w:val="005E57AB"/>
    <w:rsid w:val="005E5C0E"/>
    <w:rsid w:val="005E5ED5"/>
    <w:rsid w:val="005E611F"/>
    <w:rsid w:val="005E631B"/>
    <w:rsid w:val="005E66EB"/>
    <w:rsid w:val="005E6C4E"/>
    <w:rsid w:val="005E6D85"/>
    <w:rsid w:val="005E713E"/>
    <w:rsid w:val="005E76C2"/>
    <w:rsid w:val="005F02BB"/>
    <w:rsid w:val="005F02F0"/>
    <w:rsid w:val="005F0D44"/>
    <w:rsid w:val="005F0DD8"/>
    <w:rsid w:val="005F10E5"/>
    <w:rsid w:val="005F13ED"/>
    <w:rsid w:val="005F16E2"/>
    <w:rsid w:val="005F179B"/>
    <w:rsid w:val="005F1FB4"/>
    <w:rsid w:val="005F1FE7"/>
    <w:rsid w:val="005F2130"/>
    <w:rsid w:val="005F35F3"/>
    <w:rsid w:val="005F3745"/>
    <w:rsid w:val="005F4E30"/>
    <w:rsid w:val="005F6428"/>
    <w:rsid w:val="005F7068"/>
    <w:rsid w:val="005F7207"/>
    <w:rsid w:val="005F7895"/>
    <w:rsid w:val="005F7F00"/>
    <w:rsid w:val="00600F37"/>
    <w:rsid w:val="00601447"/>
    <w:rsid w:val="00602007"/>
    <w:rsid w:val="00602175"/>
    <w:rsid w:val="006024A1"/>
    <w:rsid w:val="00603B57"/>
    <w:rsid w:val="0060406E"/>
    <w:rsid w:val="00604FEF"/>
    <w:rsid w:val="00605098"/>
    <w:rsid w:val="006050C0"/>
    <w:rsid w:val="0060564B"/>
    <w:rsid w:val="00607247"/>
    <w:rsid w:val="0060726F"/>
    <w:rsid w:val="0061027D"/>
    <w:rsid w:val="00610C2B"/>
    <w:rsid w:val="00611C1D"/>
    <w:rsid w:val="00612764"/>
    <w:rsid w:val="00613839"/>
    <w:rsid w:val="00613FAB"/>
    <w:rsid w:val="00614FED"/>
    <w:rsid w:val="00615105"/>
    <w:rsid w:val="00616797"/>
    <w:rsid w:val="00616DCC"/>
    <w:rsid w:val="00617366"/>
    <w:rsid w:val="0061795A"/>
    <w:rsid w:val="00617FD8"/>
    <w:rsid w:val="006204E6"/>
    <w:rsid w:val="00620ACB"/>
    <w:rsid w:val="00620C4C"/>
    <w:rsid w:val="00620F56"/>
    <w:rsid w:val="006217C4"/>
    <w:rsid w:val="00622037"/>
    <w:rsid w:val="00622081"/>
    <w:rsid w:val="00622661"/>
    <w:rsid w:val="00622A12"/>
    <w:rsid w:val="00624CB1"/>
    <w:rsid w:val="00624D50"/>
    <w:rsid w:val="006252FD"/>
    <w:rsid w:val="006255B8"/>
    <w:rsid w:val="00625913"/>
    <w:rsid w:val="00625A2A"/>
    <w:rsid w:val="00625A9C"/>
    <w:rsid w:val="00626B20"/>
    <w:rsid w:val="0063175B"/>
    <w:rsid w:val="006325A5"/>
    <w:rsid w:val="006358D3"/>
    <w:rsid w:val="0063621D"/>
    <w:rsid w:val="00636271"/>
    <w:rsid w:val="00636535"/>
    <w:rsid w:val="00636CBB"/>
    <w:rsid w:val="00637ADB"/>
    <w:rsid w:val="00637C47"/>
    <w:rsid w:val="00640259"/>
    <w:rsid w:val="0064080E"/>
    <w:rsid w:val="006412CD"/>
    <w:rsid w:val="00641732"/>
    <w:rsid w:val="006420CE"/>
    <w:rsid w:val="00642FB0"/>
    <w:rsid w:val="00643029"/>
    <w:rsid w:val="00643370"/>
    <w:rsid w:val="006447E1"/>
    <w:rsid w:val="006447FC"/>
    <w:rsid w:val="0064529D"/>
    <w:rsid w:val="0064539B"/>
    <w:rsid w:val="00645875"/>
    <w:rsid w:val="00645B2A"/>
    <w:rsid w:val="0064634E"/>
    <w:rsid w:val="00646834"/>
    <w:rsid w:val="00646E21"/>
    <w:rsid w:val="006473ED"/>
    <w:rsid w:val="0064777D"/>
    <w:rsid w:val="006503F4"/>
    <w:rsid w:val="0065156F"/>
    <w:rsid w:val="00651D26"/>
    <w:rsid w:val="00651E19"/>
    <w:rsid w:val="00653360"/>
    <w:rsid w:val="00653597"/>
    <w:rsid w:val="00654493"/>
    <w:rsid w:val="0065539B"/>
    <w:rsid w:val="0065547D"/>
    <w:rsid w:val="00655853"/>
    <w:rsid w:val="0065676D"/>
    <w:rsid w:val="00656938"/>
    <w:rsid w:val="0065720B"/>
    <w:rsid w:val="006624DF"/>
    <w:rsid w:val="00663560"/>
    <w:rsid w:val="006659AB"/>
    <w:rsid w:val="006661DF"/>
    <w:rsid w:val="00666269"/>
    <w:rsid w:val="00666545"/>
    <w:rsid w:val="006666D9"/>
    <w:rsid w:val="006667D9"/>
    <w:rsid w:val="00666D82"/>
    <w:rsid w:val="006672B2"/>
    <w:rsid w:val="006673E8"/>
    <w:rsid w:val="00670F2E"/>
    <w:rsid w:val="00672404"/>
    <w:rsid w:val="0067286E"/>
    <w:rsid w:val="00672F34"/>
    <w:rsid w:val="00673362"/>
    <w:rsid w:val="00673419"/>
    <w:rsid w:val="00673626"/>
    <w:rsid w:val="00673AF6"/>
    <w:rsid w:val="006742EB"/>
    <w:rsid w:val="00674790"/>
    <w:rsid w:val="00674D17"/>
    <w:rsid w:val="00674D8C"/>
    <w:rsid w:val="00675B73"/>
    <w:rsid w:val="0067636B"/>
    <w:rsid w:val="0067742A"/>
    <w:rsid w:val="006774A0"/>
    <w:rsid w:val="00677B7E"/>
    <w:rsid w:val="00677F1B"/>
    <w:rsid w:val="00680F67"/>
    <w:rsid w:val="00680F9F"/>
    <w:rsid w:val="00681288"/>
    <w:rsid w:val="00682C66"/>
    <w:rsid w:val="00683B99"/>
    <w:rsid w:val="00683CCC"/>
    <w:rsid w:val="00683FD3"/>
    <w:rsid w:val="00684B30"/>
    <w:rsid w:val="00684FDA"/>
    <w:rsid w:val="006856A3"/>
    <w:rsid w:val="00685846"/>
    <w:rsid w:val="00686DAE"/>
    <w:rsid w:val="006874F9"/>
    <w:rsid w:val="00687947"/>
    <w:rsid w:val="00687B1C"/>
    <w:rsid w:val="00691A04"/>
    <w:rsid w:val="0069331E"/>
    <w:rsid w:val="00693E75"/>
    <w:rsid w:val="00695E5A"/>
    <w:rsid w:val="0069656F"/>
    <w:rsid w:val="00696E6A"/>
    <w:rsid w:val="00697723"/>
    <w:rsid w:val="006979C1"/>
    <w:rsid w:val="00697B89"/>
    <w:rsid w:val="006A0046"/>
    <w:rsid w:val="006A0611"/>
    <w:rsid w:val="006A2D2F"/>
    <w:rsid w:val="006A2FDA"/>
    <w:rsid w:val="006A57F9"/>
    <w:rsid w:val="006A6A23"/>
    <w:rsid w:val="006A7195"/>
    <w:rsid w:val="006A7C29"/>
    <w:rsid w:val="006B0B86"/>
    <w:rsid w:val="006B0FE1"/>
    <w:rsid w:val="006B1F84"/>
    <w:rsid w:val="006B211C"/>
    <w:rsid w:val="006B3067"/>
    <w:rsid w:val="006B56D6"/>
    <w:rsid w:val="006B796B"/>
    <w:rsid w:val="006B7ED9"/>
    <w:rsid w:val="006C0879"/>
    <w:rsid w:val="006C0CE1"/>
    <w:rsid w:val="006C0E54"/>
    <w:rsid w:val="006C1894"/>
    <w:rsid w:val="006C19B0"/>
    <w:rsid w:val="006C1B8A"/>
    <w:rsid w:val="006C1F2D"/>
    <w:rsid w:val="006C291B"/>
    <w:rsid w:val="006C2B5B"/>
    <w:rsid w:val="006C32BD"/>
    <w:rsid w:val="006C3358"/>
    <w:rsid w:val="006C3DFB"/>
    <w:rsid w:val="006C4710"/>
    <w:rsid w:val="006C475E"/>
    <w:rsid w:val="006C52A0"/>
    <w:rsid w:val="006C5498"/>
    <w:rsid w:val="006C5BAD"/>
    <w:rsid w:val="006C673A"/>
    <w:rsid w:val="006C6F04"/>
    <w:rsid w:val="006C706C"/>
    <w:rsid w:val="006D1080"/>
    <w:rsid w:val="006D1242"/>
    <w:rsid w:val="006D15E6"/>
    <w:rsid w:val="006D1788"/>
    <w:rsid w:val="006D1B3C"/>
    <w:rsid w:val="006D2B28"/>
    <w:rsid w:val="006D2E34"/>
    <w:rsid w:val="006D2FC3"/>
    <w:rsid w:val="006D3669"/>
    <w:rsid w:val="006D588B"/>
    <w:rsid w:val="006D597E"/>
    <w:rsid w:val="006D5AF3"/>
    <w:rsid w:val="006D5EAC"/>
    <w:rsid w:val="006D7020"/>
    <w:rsid w:val="006E075B"/>
    <w:rsid w:val="006E07A2"/>
    <w:rsid w:val="006E0C1E"/>
    <w:rsid w:val="006E0CC2"/>
    <w:rsid w:val="006E0D41"/>
    <w:rsid w:val="006E17E7"/>
    <w:rsid w:val="006E1B2E"/>
    <w:rsid w:val="006E2094"/>
    <w:rsid w:val="006E21F4"/>
    <w:rsid w:val="006E4C73"/>
    <w:rsid w:val="006E5A10"/>
    <w:rsid w:val="006E5B3E"/>
    <w:rsid w:val="006E5B96"/>
    <w:rsid w:val="006E673C"/>
    <w:rsid w:val="006E789B"/>
    <w:rsid w:val="006E7EC4"/>
    <w:rsid w:val="006F0952"/>
    <w:rsid w:val="006F0F59"/>
    <w:rsid w:val="006F2053"/>
    <w:rsid w:val="006F239E"/>
    <w:rsid w:val="006F2916"/>
    <w:rsid w:val="006F2946"/>
    <w:rsid w:val="006F30B5"/>
    <w:rsid w:val="006F3404"/>
    <w:rsid w:val="006F3DDA"/>
    <w:rsid w:val="006F4826"/>
    <w:rsid w:val="006F4B3C"/>
    <w:rsid w:val="006F4CCC"/>
    <w:rsid w:val="006F5050"/>
    <w:rsid w:val="006F51C2"/>
    <w:rsid w:val="006F5421"/>
    <w:rsid w:val="006F6AA1"/>
    <w:rsid w:val="006F6C71"/>
    <w:rsid w:val="007003A6"/>
    <w:rsid w:val="00700AF7"/>
    <w:rsid w:val="00700D3B"/>
    <w:rsid w:val="00703252"/>
    <w:rsid w:val="0070331F"/>
    <w:rsid w:val="00703EF0"/>
    <w:rsid w:val="007046BC"/>
    <w:rsid w:val="00704B21"/>
    <w:rsid w:val="00706366"/>
    <w:rsid w:val="00710825"/>
    <w:rsid w:val="00713C04"/>
    <w:rsid w:val="00713EBB"/>
    <w:rsid w:val="00714366"/>
    <w:rsid w:val="00714A9F"/>
    <w:rsid w:val="00714B96"/>
    <w:rsid w:val="0071545D"/>
    <w:rsid w:val="00715505"/>
    <w:rsid w:val="00715693"/>
    <w:rsid w:val="00715A17"/>
    <w:rsid w:val="00715CC8"/>
    <w:rsid w:val="00717B2C"/>
    <w:rsid w:val="00717E8E"/>
    <w:rsid w:val="007202B9"/>
    <w:rsid w:val="007207DD"/>
    <w:rsid w:val="007210A4"/>
    <w:rsid w:val="00721582"/>
    <w:rsid w:val="0072185C"/>
    <w:rsid w:val="00721E8F"/>
    <w:rsid w:val="00721ECD"/>
    <w:rsid w:val="007229BD"/>
    <w:rsid w:val="00723351"/>
    <w:rsid w:val="00723BD1"/>
    <w:rsid w:val="00723C0B"/>
    <w:rsid w:val="00724105"/>
    <w:rsid w:val="00724114"/>
    <w:rsid w:val="00724C59"/>
    <w:rsid w:val="007263D2"/>
    <w:rsid w:val="007264BF"/>
    <w:rsid w:val="00726715"/>
    <w:rsid w:val="00726AFA"/>
    <w:rsid w:val="00726F73"/>
    <w:rsid w:val="00727229"/>
    <w:rsid w:val="007273D3"/>
    <w:rsid w:val="007303F8"/>
    <w:rsid w:val="007326B1"/>
    <w:rsid w:val="00732897"/>
    <w:rsid w:val="00732AB7"/>
    <w:rsid w:val="00732ED5"/>
    <w:rsid w:val="007340A6"/>
    <w:rsid w:val="00734850"/>
    <w:rsid w:val="007353FD"/>
    <w:rsid w:val="00735A36"/>
    <w:rsid w:val="00736101"/>
    <w:rsid w:val="00736370"/>
    <w:rsid w:val="00737C1F"/>
    <w:rsid w:val="0074009E"/>
    <w:rsid w:val="0074065F"/>
    <w:rsid w:val="00740ADC"/>
    <w:rsid w:val="00742EC1"/>
    <w:rsid w:val="00743A0B"/>
    <w:rsid w:val="00743B82"/>
    <w:rsid w:val="00744775"/>
    <w:rsid w:val="00745123"/>
    <w:rsid w:val="0074543F"/>
    <w:rsid w:val="00745973"/>
    <w:rsid w:val="007460E6"/>
    <w:rsid w:val="00747C88"/>
    <w:rsid w:val="00747CB8"/>
    <w:rsid w:val="00750AD0"/>
    <w:rsid w:val="0075210A"/>
    <w:rsid w:val="00752B3B"/>
    <w:rsid w:val="00753946"/>
    <w:rsid w:val="00753DDE"/>
    <w:rsid w:val="00754471"/>
    <w:rsid w:val="007545CB"/>
    <w:rsid w:val="00754F39"/>
    <w:rsid w:val="00755822"/>
    <w:rsid w:val="007562B5"/>
    <w:rsid w:val="00756DF4"/>
    <w:rsid w:val="00757C32"/>
    <w:rsid w:val="00757FC8"/>
    <w:rsid w:val="0076013D"/>
    <w:rsid w:val="00761F8F"/>
    <w:rsid w:val="0076242A"/>
    <w:rsid w:val="007636D5"/>
    <w:rsid w:val="0076431C"/>
    <w:rsid w:val="007648C2"/>
    <w:rsid w:val="00765874"/>
    <w:rsid w:val="00766015"/>
    <w:rsid w:val="00766C1E"/>
    <w:rsid w:val="00766E3D"/>
    <w:rsid w:val="00766ECC"/>
    <w:rsid w:val="00767242"/>
    <w:rsid w:val="0077101D"/>
    <w:rsid w:val="00771FC8"/>
    <w:rsid w:val="007728A4"/>
    <w:rsid w:val="00772E84"/>
    <w:rsid w:val="00773E6D"/>
    <w:rsid w:val="00774AC8"/>
    <w:rsid w:val="00774C24"/>
    <w:rsid w:val="0077585F"/>
    <w:rsid w:val="00775A1F"/>
    <w:rsid w:val="0077734B"/>
    <w:rsid w:val="00777898"/>
    <w:rsid w:val="00777CBD"/>
    <w:rsid w:val="007802C2"/>
    <w:rsid w:val="00780533"/>
    <w:rsid w:val="00780EC8"/>
    <w:rsid w:val="00781587"/>
    <w:rsid w:val="00781B3D"/>
    <w:rsid w:val="007822C8"/>
    <w:rsid w:val="00782AFA"/>
    <w:rsid w:val="0078338A"/>
    <w:rsid w:val="007844FA"/>
    <w:rsid w:val="00784702"/>
    <w:rsid w:val="00787972"/>
    <w:rsid w:val="007904E5"/>
    <w:rsid w:val="00790C2E"/>
    <w:rsid w:val="0079102B"/>
    <w:rsid w:val="00791E13"/>
    <w:rsid w:val="00792319"/>
    <w:rsid w:val="00792E98"/>
    <w:rsid w:val="007936FE"/>
    <w:rsid w:val="00793FDB"/>
    <w:rsid w:val="007942B9"/>
    <w:rsid w:val="00794A40"/>
    <w:rsid w:val="00795551"/>
    <w:rsid w:val="00796F59"/>
    <w:rsid w:val="00797C87"/>
    <w:rsid w:val="007A1005"/>
    <w:rsid w:val="007A1EC1"/>
    <w:rsid w:val="007A32B3"/>
    <w:rsid w:val="007A4343"/>
    <w:rsid w:val="007A5418"/>
    <w:rsid w:val="007A65E0"/>
    <w:rsid w:val="007A6AAA"/>
    <w:rsid w:val="007A7264"/>
    <w:rsid w:val="007B04F0"/>
    <w:rsid w:val="007B2394"/>
    <w:rsid w:val="007B2FA7"/>
    <w:rsid w:val="007B44AE"/>
    <w:rsid w:val="007B4A68"/>
    <w:rsid w:val="007B4FCE"/>
    <w:rsid w:val="007B54C4"/>
    <w:rsid w:val="007B7260"/>
    <w:rsid w:val="007B7431"/>
    <w:rsid w:val="007B7EA7"/>
    <w:rsid w:val="007C1387"/>
    <w:rsid w:val="007C170C"/>
    <w:rsid w:val="007C21A3"/>
    <w:rsid w:val="007C2480"/>
    <w:rsid w:val="007C28A3"/>
    <w:rsid w:val="007C2E05"/>
    <w:rsid w:val="007C32EE"/>
    <w:rsid w:val="007C3544"/>
    <w:rsid w:val="007C3AAD"/>
    <w:rsid w:val="007C45DC"/>
    <w:rsid w:val="007C4D17"/>
    <w:rsid w:val="007C4EE3"/>
    <w:rsid w:val="007C5E95"/>
    <w:rsid w:val="007C640D"/>
    <w:rsid w:val="007C6718"/>
    <w:rsid w:val="007C6FE4"/>
    <w:rsid w:val="007C72C6"/>
    <w:rsid w:val="007C7B09"/>
    <w:rsid w:val="007D1F45"/>
    <w:rsid w:val="007D2FEA"/>
    <w:rsid w:val="007D3DFA"/>
    <w:rsid w:val="007D4D63"/>
    <w:rsid w:val="007D4FBE"/>
    <w:rsid w:val="007D6B1A"/>
    <w:rsid w:val="007D6EFF"/>
    <w:rsid w:val="007D7EBF"/>
    <w:rsid w:val="007E015B"/>
    <w:rsid w:val="007E0424"/>
    <w:rsid w:val="007E04E9"/>
    <w:rsid w:val="007E0D4E"/>
    <w:rsid w:val="007E172C"/>
    <w:rsid w:val="007E1A40"/>
    <w:rsid w:val="007E1BD0"/>
    <w:rsid w:val="007E1DAF"/>
    <w:rsid w:val="007E207F"/>
    <w:rsid w:val="007E2114"/>
    <w:rsid w:val="007E2CF3"/>
    <w:rsid w:val="007E3041"/>
    <w:rsid w:val="007E315A"/>
    <w:rsid w:val="007E32A6"/>
    <w:rsid w:val="007E3874"/>
    <w:rsid w:val="007E4692"/>
    <w:rsid w:val="007E4C90"/>
    <w:rsid w:val="007E4CD5"/>
    <w:rsid w:val="007E57E6"/>
    <w:rsid w:val="007E6AA3"/>
    <w:rsid w:val="007F030C"/>
    <w:rsid w:val="007F0727"/>
    <w:rsid w:val="007F07A3"/>
    <w:rsid w:val="007F1ABF"/>
    <w:rsid w:val="007F2362"/>
    <w:rsid w:val="007F2722"/>
    <w:rsid w:val="007F41BD"/>
    <w:rsid w:val="007F4D08"/>
    <w:rsid w:val="007F50EF"/>
    <w:rsid w:val="007F51A7"/>
    <w:rsid w:val="007F6D13"/>
    <w:rsid w:val="0080038A"/>
    <w:rsid w:val="008004C1"/>
    <w:rsid w:val="0080132E"/>
    <w:rsid w:val="00802D0C"/>
    <w:rsid w:val="00803833"/>
    <w:rsid w:val="00803A8B"/>
    <w:rsid w:val="00803E5A"/>
    <w:rsid w:val="00804872"/>
    <w:rsid w:val="00804B73"/>
    <w:rsid w:val="0080607A"/>
    <w:rsid w:val="00806C3B"/>
    <w:rsid w:val="00811448"/>
    <w:rsid w:val="008128C1"/>
    <w:rsid w:val="00812A9F"/>
    <w:rsid w:val="00813116"/>
    <w:rsid w:val="008136F6"/>
    <w:rsid w:val="00814446"/>
    <w:rsid w:val="008145FF"/>
    <w:rsid w:val="00814E98"/>
    <w:rsid w:val="00814EB1"/>
    <w:rsid w:val="0081533B"/>
    <w:rsid w:val="00815471"/>
    <w:rsid w:val="00815B35"/>
    <w:rsid w:val="0081739E"/>
    <w:rsid w:val="0081795D"/>
    <w:rsid w:val="00817D41"/>
    <w:rsid w:val="0082043E"/>
    <w:rsid w:val="0082059D"/>
    <w:rsid w:val="00820FF5"/>
    <w:rsid w:val="008222F9"/>
    <w:rsid w:val="00822493"/>
    <w:rsid w:val="00822EA5"/>
    <w:rsid w:val="00822EA7"/>
    <w:rsid w:val="008233B2"/>
    <w:rsid w:val="0082429F"/>
    <w:rsid w:val="00824A2A"/>
    <w:rsid w:val="008255D0"/>
    <w:rsid w:val="00825642"/>
    <w:rsid w:val="00825F85"/>
    <w:rsid w:val="0083019A"/>
    <w:rsid w:val="00830FC7"/>
    <w:rsid w:val="00831371"/>
    <w:rsid w:val="00831936"/>
    <w:rsid w:val="0083195F"/>
    <w:rsid w:val="0083312B"/>
    <w:rsid w:val="00833697"/>
    <w:rsid w:val="00833A55"/>
    <w:rsid w:val="008341EC"/>
    <w:rsid w:val="008344B6"/>
    <w:rsid w:val="0083483F"/>
    <w:rsid w:val="008359F8"/>
    <w:rsid w:val="00835C3A"/>
    <w:rsid w:val="00835D2C"/>
    <w:rsid w:val="00836E9A"/>
    <w:rsid w:val="0083758A"/>
    <w:rsid w:val="00837FA0"/>
    <w:rsid w:val="00840047"/>
    <w:rsid w:val="00840070"/>
    <w:rsid w:val="00840559"/>
    <w:rsid w:val="00840A8A"/>
    <w:rsid w:val="0084402D"/>
    <w:rsid w:val="0084575E"/>
    <w:rsid w:val="00847707"/>
    <w:rsid w:val="00847CA8"/>
    <w:rsid w:val="008503AE"/>
    <w:rsid w:val="008506B3"/>
    <w:rsid w:val="00851CC9"/>
    <w:rsid w:val="00852135"/>
    <w:rsid w:val="00852509"/>
    <w:rsid w:val="008539A5"/>
    <w:rsid w:val="00853F63"/>
    <w:rsid w:val="0085412D"/>
    <w:rsid w:val="008542DA"/>
    <w:rsid w:val="00855A75"/>
    <w:rsid w:val="00855C8A"/>
    <w:rsid w:val="00855CAB"/>
    <w:rsid w:val="00856233"/>
    <w:rsid w:val="00856E39"/>
    <w:rsid w:val="0085730B"/>
    <w:rsid w:val="00857D45"/>
    <w:rsid w:val="0086063D"/>
    <w:rsid w:val="0086074B"/>
    <w:rsid w:val="00860928"/>
    <w:rsid w:val="008619F4"/>
    <w:rsid w:val="00861BCF"/>
    <w:rsid w:val="00861D90"/>
    <w:rsid w:val="0086296C"/>
    <w:rsid w:val="00862FF8"/>
    <w:rsid w:val="008660CC"/>
    <w:rsid w:val="008669B3"/>
    <w:rsid w:val="008706D9"/>
    <w:rsid w:val="008709DA"/>
    <w:rsid w:val="008712D2"/>
    <w:rsid w:val="00871C8E"/>
    <w:rsid w:val="00871F15"/>
    <w:rsid w:val="008727F3"/>
    <w:rsid w:val="00872EBE"/>
    <w:rsid w:val="0087515D"/>
    <w:rsid w:val="008752BA"/>
    <w:rsid w:val="00876E63"/>
    <w:rsid w:val="008775B0"/>
    <w:rsid w:val="00877800"/>
    <w:rsid w:val="0088126F"/>
    <w:rsid w:val="0088261C"/>
    <w:rsid w:val="00882B48"/>
    <w:rsid w:val="00882E2F"/>
    <w:rsid w:val="008833B9"/>
    <w:rsid w:val="00883FB8"/>
    <w:rsid w:val="008849F7"/>
    <w:rsid w:val="00885709"/>
    <w:rsid w:val="008857BD"/>
    <w:rsid w:val="00886412"/>
    <w:rsid w:val="00886551"/>
    <w:rsid w:val="00887DE0"/>
    <w:rsid w:val="008906EB"/>
    <w:rsid w:val="00890B82"/>
    <w:rsid w:val="00891390"/>
    <w:rsid w:val="00893617"/>
    <w:rsid w:val="00893854"/>
    <w:rsid w:val="0089481A"/>
    <w:rsid w:val="008956C4"/>
    <w:rsid w:val="0089576B"/>
    <w:rsid w:val="00895A09"/>
    <w:rsid w:val="00895CFA"/>
    <w:rsid w:val="00896BE3"/>
    <w:rsid w:val="00896DC6"/>
    <w:rsid w:val="00897043"/>
    <w:rsid w:val="008972FF"/>
    <w:rsid w:val="00897422"/>
    <w:rsid w:val="008974AC"/>
    <w:rsid w:val="00897CF5"/>
    <w:rsid w:val="00897F27"/>
    <w:rsid w:val="008A050F"/>
    <w:rsid w:val="008A0E89"/>
    <w:rsid w:val="008A1430"/>
    <w:rsid w:val="008A23CB"/>
    <w:rsid w:val="008A27E0"/>
    <w:rsid w:val="008A2A8C"/>
    <w:rsid w:val="008A33D6"/>
    <w:rsid w:val="008A35FD"/>
    <w:rsid w:val="008A3B4B"/>
    <w:rsid w:val="008A480D"/>
    <w:rsid w:val="008A48AC"/>
    <w:rsid w:val="008A4C59"/>
    <w:rsid w:val="008A549F"/>
    <w:rsid w:val="008A66E9"/>
    <w:rsid w:val="008A6AD2"/>
    <w:rsid w:val="008A7824"/>
    <w:rsid w:val="008B16E3"/>
    <w:rsid w:val="008B2074"/>
    <w:rsid w:val="008B2D1A"/>
    <w:rsid w:val="008B3011"/>
    <w:rsid w:val="008B3360"/>
    <w:rsid w:val="008B3584"/>
    <w:rsid w:val="008B68F4"/>
    <w:rsid w:val="008B6C82"/>
    <w:rsid w:val="008B701A"/>
    <w:rsid w:val="008B7583"/>
    <w:rsid w:val="008C0225"/>
    <w:rsid w:val="008C16A5"/>
    <w:rsid w:val="008C1883"/>
    <w:rsid w:val="008C2828"/>
    <w:rsid w:val="008C2A6A"/>
    <w:rsid w:val="008C2DE9"/>
    <w:rsid w:val="008C5769"/>
    <w:rsid w:val="008C5D29"/>
    <w:rsid w:val="008C6F7B"/>
    <w:rsid w:val="008C74EC"/>
    <w:rsid w:val="008D0708"/>
    <w:rsid w:val="008D07A7"/>
    <w:rsid w:val="008D0D4F"/>
    <w:rsid w:val="008D1CA0"/>
    <w:rsid w:val="008D21A3"/>
    <w:rsid w:val="008D22BC"/>
    <w:rsid w:val="008D2574"/>
    <w:rsid w:val="008D2927"/>
    <w:rsid w:val="008D3DFB"/>
    <w:rsid w:val="008D50B7"/>
    <w:rsid w:val="008D54CD"/>
    <w:rsid w:val="008D555B"/>
    <w:rsid w:val="008D67CA"/>
    <w:rsid w:val="008D6C72"/>
    <w:rsid w:val="008D7A0C"/>
    <w:rsid w:val="008E08F2"/>
    <w:rsid w:val="008E11E5"/>
    <w:rsid w:val="008E11FD"/>
    <w:rsid w:val="008E1223"/>
    <w:rsid w:val="008E1EA2"/>
    <w:rsid w:val="008E22DC"/>
    <w:rsid w:val="008E2B50"/>
    <w:rsid w:val="008E2B6F"/>
    <w:rsid w:val="008E30CC"/>
    <w:rsid w:val="008E340D"/>
    <w:rsid w:val="008E4095"/>
    <w:rsid w:val="008E4784"/>
    <w:rsid w:val="008E479A"/>
    <w:rsid w:val="008E4ADA"/>
    <w:rsid w:val="008E51A4"/>
    <w:rsid w:val="008E5C92"/>
    <w:rsid w:val="008E6806"/>
    <w:rsid w:val="008E69B9"/>
    <w:rsid w:val="008E72FE"/>
    <w:rsid w:val="008F10D5"/>
    <w:rsid w:val="008F306C"/>
    <w:rsid w:val="008F359F"/>
    <w:rsid w:val="008F40B6"/>
    <w:rsid w:val="008F42D6"/>
    <w:rsid w:val="008F47F7"/>
    <w:rsid w:val="008F5259"/>
    <w:rsid w:val="008F68DD"/>
    <w:rsid w:val="0090030E"/>
    <w:rsid w:val="00900E57"/>
    <w:rsid w:val="009016FC"/>
    <w:rsid w:val="00901C12"/>
    <w:rsid w:val="009031DE"/>
    <w:rsid w:val="00903A32"/>
    <w:rsid w:val="00903BBB"/>
    <w:rsid w:val="00904832"/>
    <w:rsid w:val="00904AB8"/>
    <w:rsid w:val="00905C9A"/>
    <w:rsid w:val="0090604D"/>
    <w:rsid w:val="009062F6"/>
    <w:rsid w:val="00910462"/>
    <w:rsid w:val="009115A4"/>
    <w:rsid w:val="00911B39"/>
    <w:rsid w:val="0091247B"/>
    <w:rsid w:val="00912C27"/>
    <w:rsid w:val="0091423C"/>
    <w:rsid w:val="00914556"/>
    <w:rsid w:val="0091487E"/>
    <w:rsid w:val="0091520B"/>
    <w:rsid w:val="0091557C"/>
    <w:rsid w:val="009160DF"/>
    <w:rsid w:val="00916442"/>
    <w:rsid w:val="009168DD"/>
    <w:rsid w:val="00916EA0"/>
    <w:rsid w:val="00920EFA"/>
    <w:rsid w:val="0092111D"/>
    <w:rsid w:val="00921E94"/>
    <w:rsid w:val="009228D2"/>
    <w:rsid w:val="00922D89"/>
    <w:rsid w:val="00923314"/>
    <w:rsid w:val="009234CD"/>
    <w:rsid w:val="009234E6"/>
    <w:rsid w:val="009238B1"/>
    <w:rsid w:val="009239B9"/>
    <w:rsid w:val="009242FB"/>
    <w:rsid w:val="00924411"/>
    <w:rsid w:val="00924F6F"/>
    <w:rsid w:val="009254E3"/>
    <w:rsid w:val="00925820"/>
    <w:rsid w:val="009262F3"/>
    <w:rsid w:val="0092630E"/>
    <w:rsid w:val="009264D7"/>
    <w:rsid w:val="009266BF"/>
    <w:rsid w:val="00926ED9"/>
    <w:rsid w:val="00927268"/>
    <w:rsid w:val="009276A4"/>
    <w:rsid w:val="00927848"/>
    <w:rsid w:val="00930BEC"/>
    <w:rsid w:val="00931C2B"/>
    <w:rsid w:val="0093216B"/>
    <w:rsid w:val="00934148"/>
    <w:rsid w:val="00934771"/>
    <w:rsid w:val="00934A4A"/>
    <w:rsid w:val="00934B19"/>
    <w:rsid w:val="00935A35"/>
    <w:rsid w:val="00936447"/>
    <w:rsid w:val="009365C7"/>
    <w:rsid w:val="0093689E"/>
    <w:rsid w:val="00936974"/>
    <w:rsid w:val="00936A23"/>
    <w:rsid w:val="009378AF"/>
    <w:rsid w:val="00941381"/>
    <w:rsid w:val="00942096"/>
    <w:rsid w:val="0094244D"/>
    <w:rsid w:val="00942767"/>
    <w:rsid w:val="009432A2"/>
    <w:rsid w:val="0094385F"/>
    <w:rsid w:val="0094455E"/>
    <w:rsid w:val="009448F5"/>
    <w:rsid w:val="00944B4C"/>
    <w:rsid w:val="00944CE4"/>
    <w:rsid w:val="00947023"/>
    <w:rsid w:val="009471D3"/>
    <w:rsid w:val="009478BB"/>
    <w:rsid w:val="00952C47"/>
    <w:rsid w:val="0095301A"/>
    <w:rsid w:val="009531A8"/>
    <w:rsid w:val="00953A9B"/>
    <w:rsid w:val="00954EC9"/>
    <w:rsid w:val="00955AAE"/>
    <w:rsid w:val="0095621D"/>
    <w:rsid w:val="00956980"/>
    <w:rsid w:val="009572DB"/>
    <w:rsid w:val="00957768"/>
    <w:rsid w:val="00957F1A"/>
    <w:rsid w:val="0096095C"/>
    <w:rsid w:val="00961AEB"/>
    <w:rsid w:val="00961B7D"/>
    <w:rsid w:val="00962B03"/>
    <w:rsid w:val="009631B2"/>
    <w:rsid w:val="00963E7A"/>
    <w:rsid w:val="00965D8D"/>
    <w:rsid w:val="009667FC"/>
    <w:rsid w:val="00966C78"/>
    <w:rsid w:val="00966E6D"/>
    <w:rsid w:val="00967C12"/>
    <w:rsid w:val="00967C5A"/>
    <w:rsid w:val="00967F71"/>
    <w:rsid w:val="00970E18"/>
    <w:rsid w:val="00970F52"/>
    <w:rsid w:val="0097166D"/>
    <w:rsid w:val="009717D3"/>
    <w:rsid w:val="0097332B"/>
    <w:rsid w:val="0097391D"/>
    <w:rsid w:val="00974049"/>
    <w:rsid w:val="00977764"/>
    <w:rsid w:val="00977B68"/>
    <w:rsid w:val="009800D6"/>
    <w:rsid w:val="009808F4"/>
    <w:rsid w:val="009810AD"/>
    <w:rsid w:val="0098112C"/>
    <w:rsid w:val="00982000"/>
    <w:rsid w:val="009820D1"/>
    <w:rsid w:val="0098275B"/>
    <w:rsid w:val="0098284B"/>
    <w:rsid w:val="00982E3A"/>
    <w:rsid w:val="00984BB2"/>
    <w:rsid w:val="00984E91"/>
    <w:rsid w:val="0098501D"/>
    <w:rsid w:val="00985042"/>
    <w:rsid w:val="00986646"/>
    <w:rsid w:val="0098685D"/>
    <w:rsid w:val="00987B30"/>
    <w:rsid w:val="00991337"/>
    <w:rsid w:val="00991F70"/>
    <w:rsid w:val="00992206"/>
    <w:rsid w:val="0099233D"/>
    <w:rsid w:val="009934DB"/>
    <w:rsid w:val="009936E2"/>
    <w:rsid w:val="00993BD0"/>
    <w:rsid w:val="00994284"/>
    <w:rsid w:val="009948CA"/>
    <w:rsid w:val="009948F3"/>
    <w:rsid w:val="00994BC5"/>
    <w:rsid w:val="00995183"/>
    <w:rsid w:val="00995F6E"/>
    <w:rsid w:val="009962E5"/>
    <w:rsid w:val="009965A1"/>
    <w:rsid w:val="00996686"/>
    <w:rsid w:val="0099697B"/>
    <w:rsid w:val="009970C0"/>
    <w:rsid w:val="00997257"/>
    <w:rsid w:val="009978C2"/>
    <w:rsid w:val="00997F10"/>
    <w:rsid w:val="009A2DC8"/>
    <w:rsid w:val="009A4174"/>
    <w:rsid w:val="009A4714"/>
    <w:rsid w:val="009A55BD"/>
    <w:rsid w:val="009A57DB"/>
    <w:rsid w:val="009A5DDE"/>
    <w:rsid w:val="009A5FDB"/>
    <w:rsid w:val="009A6602"/>
    <w:rsid w:val="009A6EC4"/>
    <w:rsid w:val="009A7174"/>
    <w:rsid w:val="009B2BEA"/>
    <w:rsid w:val="009B407B"/>
    <w:rsid w:val="009B63B7"/>
    <w:rsid w:val="009B6814"/>
    <w:rsid w:val="009B6B79"/>
    <w:rsid w:val="009B72FF"/>
    <w:rsid w:val="009C04EB"/>
    <w:rsid w:val="009C0734"/>
    <w:rsid w:val="009C0742"/>
    <w:rsid w:val="009C09B1"/>
    <w:rsid w:val="009C2336"/>
    <w:rsid w:val="009C2350"/>
    <w:rsid w:val="009C3D35"/>
    <w:rsid w:val="009C640B"/>
    <w:rsid w:val="009C78DC"/>
    <w:rsid w:val="009C7B83"/>
    <w:rsid w:val="009D05B2"/>
    <w:rsid w:val="009D0655"/>
    <w:rsid w:val="009D12D7"/>
    <w:rsid w:val="009D145E"/>
    <w:rsid w:val="009D24C1"/>
    <w:rsid w:val="009D24EC"/>
    <w:rsid w:val="009D2AD7"/>
    <w:rsid w:val="009D4F3D"/>
    <w:rsid w:val="009D50DB"/>
    <w:rsid w:val="009D6008"/>
    <w:rsid w:val="009D6C8D"/>
    <w:rsid w:val="009D6D7A"/>
    <w:rsid w:val="009D79C8"/>
    <w:rsid w:val="009E035C"/>
    <w:rsid w:val="009E0444"/>
    <w:rsid w:val="009E050E"/>
    <w:rsid w:val="009E2289"/>
    <w:rsid w:val="009E2734"/>
    <w:rsid w:val="009E32DA"/>
    <w:rsid w:val="009E41B6"/>
    <w:rsid w:val="009E46B6"/>
    <w:rsid w:val="009E4864"/>
    <w:rsid w:val="009E4E59"/>
    <w:rsid w:val="009E4F67"/>
    <w:rsid w:val="009E587C"/>
    <w:rsid w:val="009E752F"/>
    <w:rsid w:val="009E783C"/>
    <w:rsid w:val="009E7AE7"/>
    <w:rsid w:val="009E7C38"/>
    <w:rsid w:val="009F14F7"/>
    <w:rsid w:val="009F168D"/>
    <w:rsid w:val="009F1ED3"/>
    <w:rsid w:val="009F2A24"/>
    <w:rsid w:val="009F2AC5"/>
    <w:rsid w:val="009F2E21"/>
    <w:rsid w:val="009F3032"/>
    <w:rsid w:val="009F3104"/>
    <w:rsid w:val="009F337B"/>
    <w:rsid w:val="009F3945"/>
    <w:rsid w:val="009F4877"/>
    <w:rsid w:val="009F52D8"/>
    <w:rsid w:val="009F5419"/>
    <w:rsid w:val="009F5614"/>
    <w:rsid w:val="009F5EA8"/>
    <w:rsid w:val="009F60CB"/>
    <w:rsid w:val="009F6A19"/>
    <w:rsid w:val="009F6FD9"/>
    <w:rsid w:val="009F7016"/>
    <w:rsid w:val="009F74A4"/>
    <w:rsid w:val="009F76B5"/>
    <w:rsid w:val="009F7E60"/>
    <w:rsid w:val="00A00143"/>
    <w:rsid w:val="00A00AC8"/>
    <w:rsid w:val="00A011A7"/>
    <w:rsid w:val="00A022D5"/>
    <w:rsid w:val="00A023BB"/>
    <w:rsid w:val="00A028E6"/>
    <w:rsid w:val="00A03412"/>
    <w:rsid w:val="00A03D79"/>
    <w:rsid w:val="00A03DDA"/>
    <w:rsid w:val="00A03FB2"/>
    <w:rsid w:val="00A04313"/>
    <w:rsid w:val="00A0433E"/>
    <w:rsid w:val="00A047D0"/>
    <w:rsid w:val="00A05B90"/>
    <w:rsid w:val="00A065D1"/>
    <w:rsid w:val="00A073D9"/>
    <w:rsid w:val="00A07984"/>
    <w:rsid w:val="00A07E4F"/>
    <w:rsid w:val="00A1053D"/>
    <w:rsid w:val="00A10767"/>
    <w:rsid w:val="00A11B93"/>
    <w:rsid w:val="00A12A9E"/>
    <w:rsid w:val="00A13255"/>
    <w:rsid w:val="00A13BF2"/>
    <w:rsid w:val="00A15510"/>
    <w:rsid w:val="00A16F28"/>
    <w:rsid w:val="00A20264"/>
    <w:rsid w:val="00A20842"/>
    <w:rsid w:val="00A208DD"/>
    <w:rsid w:val="00A20AA6"/>
    <w:rsid w:val="00A2131C"/>
    <w:rsid w:val="00A222BB"/>
    <w:rsid w:val="00A22FA9"/>
    <w:rsid w:val="00A233CC"/>
    <w:rsid w:val="00A25A0F"/>
    <w:rsid w:val="00A25AE4"/>
    <w:rsid w:val="00A25DB3"/>
    <w:rsid w:val="00A2632C"/>
    <w:rsid w:val="00A26A17"/>
    <w:rsid w:val="00A2776B"/>
    <w:rsid w:val="00A30E65"/>
    <w:rsid w:val="00A32137"/>
    <w:rsid w:val="00A32160"/>
    <w:rsid w:val="00A32227"/>
    <w:rsid w:val="00A35225"/>
    <w:rsid w:val="00A3522A"/>
    <w:rsid w:val="00A3534B"/>
    <w:rsid w:val="00A354F7"/>
    <w:rsid w:val="00A36266"/>
    <w:rsid w:val="00A363E4"/>
    <w:rsid w:val="00A36C4E"/>
    <w:rsid w:val="00A36D9A"/>
    <w:rsid w:val="00A374F8"/>
    <w:rsid w:val="00A37BDB"/>
    <w:rsid w:val="00A401B5"/>
    <w:rsid w:val="00A409A6"/>
    <w:rsid w:val="00A40BC7"/>
    <w:rsid w:val="00A40DFF"/>
    <w:rsid w:val="00A42393"/>
    <w:rsid w:val="00A435DE"/>
    <w:rsid w:val="00A444F9"/>
    <w:rsid w:val="00A44607"/>
    <w:rsid w:val="00A465D6"/>
    <w:rsid w:val="00A466A1"/>
    <w:rsid w:val="00A46F0E"/>
    <w:rsid w:val="00A472A0"/>
    <w:rsid w:val="00A47A92"/>
    <w:rsid w:val="00A50146"/>
    <w:rsid w:val="00A507B4"/>
    <w:rsid w:val="00A50B2A"/>
    <w:rsid w:val="00A50B6A"/>
    <w:rsid w:val="00A50D43"/>
    <w:rsid w:val="00A51292"/>
    <w:rsid w:val="00A517AA"/>
    <w:rsid w:val="00A52B1D"/>
    <w:rsid w:val="00A53287"/>
    <w:rsid w:val="00A55DFF"/>
    <w:rsid w:val="00A57010"/>
    <w:rsid w:val="00A5742E"/>
    <w:rsid w:val="00A57898"/>
    <w:rsid w:val="00A62443"/>
    <w:rsid w:val="00A62574"/>
    <w:rsid w:val="00A629F7"/>
    <w:rsid w:val="00A62A57"/>
    <w:rsid w:val="00A6488B"/>
    <w:rsid w:val="00A64B09"/>
    <w:rsid w:val="00A64D2C"/>
    <w:rsid w:val="00A6504B"/>
    <w:rsid w:val="00A65B0A"/>
    <w:rsid w:val="00A65E18"/>
    <w:rsid w:val="00A6610F"/>
    <w:rsid w:val="00A66547"/>
    <w:rsid w:val="00A666A2"/>
    <w:rsid w:val="00A6747C"/>
    <w:rsid w:val="00A702EB"/>
    <w:rsid w:val="00A70376"/>
    <w:rsid w:val="00A70EA0"/>
    <w:rsid w:val="00A721D0"/>
    <w:rsid w:val="00A723EE"/>
    <w:rsid w:val="00A740F8"/>
    <w:rsid w:val="00A74B03"/>
    <w:rsid w:val="00A75722"/>
    <w:rsid w:val="00A764BC"/>
    <w:rsid w:val="00A7677D"/>
    <w:rsid w:val="00A777AE"/>
    <w:rsid w:val="00A77EE6"/>
    <w:rsid w:val="00A80A28"/>
    <w:rsid w:val="00A80A7B"/>
    <w:rsid w:val="00A80EAB"/>
    <w:rsid w:val="00A8124C"/>
    <w:rsid w:val="00A81817"/>
    <w:rsid w:val="00A81FA7"/>
    <w:rsid w:val="00A82B22"/>
    <w:rsid w:val="00A83974"/>
    <w:rsid w:val="00A839A8"/>
    <w:rsid w:val="00A841B1"/>
    <w:rsid w:val="00A8432C"/>
    <w:rsid w:val="00A844D9"/>
    <w:rsid w:val="00A849E7"/>
    <w:rsid w:val="00A84A47"/>
    <w:rsid w:val="00A84E80"/>
    <w:rsid w:val="00A857E5"/>
    <w:rsid w:val="00A85FC5"/>
    <w:rsid w:val="00A8623B"/>
    <w:rsid w:val="00A8645C"/>
    <w:rsid w:val="00A86D97"/>
    <w:rsid w:val="00A8799A"/>
    <w:rsid w:val="00A90075"/>
    <w:rsid w:val="00A9059D"/>
    <w:rsid w:val="00A90BE1"/>
    <w:rsid w:val="00A91DCE"/>
    <w:rsid w:val="00A924B6"/>
    <w:rsid w:val="00A9273A"/>
    <w:rsid w:val="00A9289D"/>
    <w:rsid w:val="00A92E2D"/>
    <w:rsid w:val="00A93C6E"/>
    <w:rsid w:val="00A93CEE"/>
    <w:rsid w:val="00A940D4"/>
    <w:rsid w:val="00A9476E"/>
    <w:rsid w:val="00A94C8D"/>
    <w:rsid w:val="00A95CD2"/>
    <w:rsid w:val="00A96751"/>
    <w:rsid w:val="00A96D01"/>
    <w:rsid w:val="00A97738"/>
    <w:rsid w:val="00AA0615"/>
    <w:rsid w:val="00AA09C4"/>
    <w:rsid w:val="00AA0E88"/>
    <w:rsid w:val="00AA13C2"/>
    <w:rsid w:val="00AA2048"/>
    <w:rsid w:val="00AA20C8"/>
    <w:rsid w:val="00AA2582"/>
    <w:rsid w:val="00AA3919"/>
    <w:rsid w:val="00AA4079"/>
    <w:rsid w:val="00AA5027"/>
    <w:rsid w:val="00AA5742"/>
    <w:rsid w:val="00AA58F6"/>
    <w:rsid w:val="00AA5B73"/>
    <w:rsid w:val="00AA6A04"/>
    <w:rsid w:val="00AA6F1A"/>
    <w:rsid w:val="00AA6FB5"/>
    <w:rsid w:val="00AA7941"/>
    <w:rsid w:val="00AA7E7A"/>
    <w:rsid w:val="00AB0EF6"/>
    <w:rsid w:val="00AB2E23"/>
    <w:rsid w:val="00AB3D31"/>
    <w:rsid w:val="00AB4A9F"/>
    <w:rsid w:val="00AB6296"/>
    <w:rsid w:val="00AB62ED"/>
    <w:rsid w:val="00AB73D5"/>
    <w:rsid w:val="00AC0D2C"/>
    <w:rsid w:val="00AC1494"/>
    <w:rsid w:val="00AC16A1"/>
    <w:rsid w:val="00AC1F3C"/>
    <w:rsid w:val="00AC39C1"/>
    <w:rsid w:val="00AC3C02"/>
    <w:rsid w:val="00AC3ECC"/>
    <w:rsid w:val="00AC4E47"/>
    <w:rsid w:val="00AC4F5D"/>
    <w:rsid w:val="00AC541E"/>
    <w:rsid w:val="00AC5486"/>
    <w:rsid w:val="00AC59A5"/>
    <w:rsid w:val="00AC5A2E"/>
    <w:rsid w:val="00AC6918"/>
    <w:rsid w:val="00AC6B3C"/>
    <w:rsid w:val="00AC7439"/>
    <w:rsid w:val="00AC7483"/>
    <w:rsid w:val="00AC75FD"/>
    <w:rsid w:val="00AD1C19"/>
    <w:rsid w:val="00AD2C57"/>
    <w:rsid w:val="00AD3F71"/>
    <w:rsid w:val="00AD49D8"/>
    <w:rsid w:val="00AD50AD"/>
    <w:rsid w:val="00AD5C15"/>
    <w:rsid w:val="00AD6678"/>
    <w:rsid w:val="00AD7303"/>
    <w:rsid w:val="00AD7794"/>
    <w:rsid w:val="00AD7D8C"/>
    <w:rsid w:val="00AD7FC2"/>
    <w:rsid w:val="00AE06A6"/>
    <w:rsid w:val="00AE1311"/>
    <w:rsid w:val="00AE170C"/>
    <w:rsid w:val="00AE18B2"/>
    <w:rsid w:val="00AE2AD1"/>
    <w:rsid w:val="00AE475D"/>
    <w:rsid w:val="00AE54BD"/>
    <w:rsid w:val="00AE5EAB"/>
    <w:rsid w:val="00AE6CEB"/>
    <w:rsid w:val="00AE783A"/>
    <w:rsid w:val="00AF00D7"/>
    <w:rsid w:val="00AF0FD5"/>
    <w:rsid w:val="00AF10CC"/>
    <w:rsid w:val="00AF14FD"/>
    <w:rsid w:val="00AF17F0"/>
    <w:rsid w:val="00AF19EA"/>
    <w:rsid w:val="00AF1B9D"/>
    <w:rsid w:val="00AF2658"/>
    <w:rsid w:val="00AF2A5F"/>
    <w:rsid w:val="00AF3B10"/>
    <w:rsid w:val="00AF3CF4"/>
    <w:rsid w:val="00AF4A00"/>
    <w:rsid w:val="00AF66C6"/>
    <w:rsid w:val="00AF67C5"/>
    <w:rsid w:val="00AF6EAB"/>
    <w:rsid w:val="00AF7A5B"/>
    <w:rsid w:val="00B00AEA"/>
    <w:rsid w:val="00B00F0D"/>
    <w:rsid w:val="00B01B44"/>
    <w:rsid w:val="00B0207C"/>
    <w:rsid w:val="00B020C5"/>
    <w:rsid w:val="00B02669"/>
    <w:rsid w:val="00B02D82"/>
    <w:rsid w:val="00B02E65"/>
    <w:rsid w:val="00B036E7"/>
    <w:rsid w:val="00B04336"/>
    <w:rsid w:val="00B045D7"/>
    <w:rsid w:val="00B053D0"/>
    <w:rsid w:val="00B05D7B"/>
    <w:rsid w:val="00B0662C"/>
    <w:rsid w:val="00B06A62"/>
    <w:rsid w:val="00B0720E"/>
    <w:rsid w:val="00B074A8"/>
    <w:rsid w:val="00B10347"/>
    <w:rsid w:val="00B10679"/>
    <w:rsid w:val="00B10777"/>
    <w:rsid w:val="00B110EE"/>
    <w:rsid w:val="00B1130D"/>
    <w:rsid w:val="00B13DF4"/>
    <w:rsid w:val="00B14116"/>
    <w:rsid w:val="00B14E4F"/>
    <w:rsid w:val="00B15177"/>
    <w:rsid w:val="00B1527A"/>
    <w:rsid w:val="00B16944"/>
    <w:rsid w:val="00B17458"/>
    <w:rsid w:val="00B17846"/>
    <w:rsid w:val="00B20CE2"/>
    <w:rsid w:val="00B20E6E"/>
    <w:rsid w:val="00B2245E"/>
    <w:rsid w:val="00B22B68"/>
    <w:rsid w:val="00B300A1"/>
    <w:rsid w:val="00B32052"/>
    <w:rsid w:val="00B32450"/>
    <w:rsid w:val="00B33D34"/>
    <w:rsid w:val="00B341B5"/>
    <w:rsid w:val="00B34353"/>
    <w:rsid w:val="00B344EA"/>
    <w:rsid w:val="00B356EE"/>
    <w:rsid w:val="00B35C11"/>
    <w:rsid w:val="00B35C36"/>
    <w:rsid w:val="00B3651D"/>
    <w:rsid w:val="00B36A63"/>
    <w:rsid w:val="00B375C1"/>
    <w:rsid w:val="00B3760A"/>
    <w:rsid w:val="00B37974"/>
    <w:rsid w:val="00B40887"/>
    <w:rsid w:val="00B428F7"/>
    <w:rsid w:val="00B42F8B"/>
    <w:rsid w:val="00B44ED5"/>
    <w:rsid w:val="00B45041"/>
    <w:rsid w:val="00B45252"/>
    <w:rsid w:val="00B45BBE"/>
    <w:rsid w:val="00B45DE1"/>
    <w:rsid w:val="00B47559"/>
    <w:rsid w:val="00B5044E"/>
    <w:rsid w:val="00B510C3"/>
    <w:rsid w:val="00B51289"/>
    <w:rsid w:val="00B520F6"/>
    <w:rsid w:val="00B53003"/>
    <w:rsid w:val="00B53120"/>
    <w:rsid w:val="00B531A4"/>
    <w:rsid w:val="00B53DD1"/>
    <w:rsid w:val="00B56323"/>
    <w:rsid w:val="00B574ED"/>
    <w:rsid w:val="00B57550"/>
    <w:rsid w:val="00B57F5F"/>
    <w:rsid w:val="00B610C7"/>
    <w:rsid w:val="00B613F6"/>
    <w:rsid w:val="00B62D03"/>
    <w:rsid w:val="00B630EE"/>
    <w:rsid w:val="00B63EC4"/>
    <w:rsid w:val="00B6445F"/>
    <w:rsid w:val="00B6475E"/>
    <w:rsid w:val="00B647AD"/>
    <w:rsid w:val="00B66004"/>
    <w:rsid w:val="00B67CB5"/>
    <w:rsid w:val="00B702B2"/>
    <w:rsid w:val="00B71056"/>
    <w:rsid w:val="00B714F0"/>
    <w:rsid w:val="00B717AC"/>
    <w:rsid w:val="00B71A44"/>
    <w:rsid w:val="00B71E0E"/>
    <w:rsid w:val="00B72638"/>
    <w:rsid w:val="00B73C2B"/>
    <w:rsid w:val="00B744A6"/>
    <w:rsid w:val="00B749D9"/>
    <w:rsid w:val="00B74F3C"/>
    <w:rsid w:val="00B754DE"/>
    <w:rsid w:val="00B757FF"/>
    <w:rsid w:val="00B75B54"/>
    <w:rsid w:val="00B75BF1"/>
    <w:rsid w:val="00B765AB"/>
    <w:rsid w:val="00B76D36"/>
    <w:rsid w:val="00B76D3B"/>
    <w:rsid w:val="00B806A2"/>
    <w:rsid w:val="00B80907"/>
    <w:rsid w:val="00B82374"/>
    <w:rsid w:val="00B830EE"/>
    <w:rsid w:val="00B83E5C"/>
    <w:rsid w:val="00B85558"/>
    <w:rsid w:val="00B85975"/>
    <w:rsid w:val="00B85D51"/>
    <w:rsid w:val="00B86A30"/>
    <w:rsid w:val="00B86E51"/>
    <w:rsid w:val="00B877C3"/>
    <w:rsid w:val="00B87E64"/>
    <w:rsid w:val="00B90FFE"/>
    <w:rsid w:val="00B91D3E"/>
    <w:rsid w:val="00B934A0"/>
    <w:rsid w:val="00B93A22"/>
    <w:rsid w:val="00B943AD"/>
    <w:rsid w:val="00B94F21"/>
    <w:rsid w:val="00B950AF"/>
    <w:rsid w:val="00B953FB"/>
    <w:rsid w:val="00B967E1"/>
    <w:rsid w:val="00B96E81"/>
    <w:rsid w:val="00BA0C80"/>
    <w:rsid w:val="00BA0C99"/>
    <w:rsid w:val="00BA2CD5"/>
    <w:rsid w:val="00BA30FC"/>
    <w:rsid w:val="00BA3411"/>
    <w:rsid w:val="00BA367C"/>
    <w:rsid w:val="00BA3815"/>
    <w:rsid w:val="00BA5559"/>
    <w:rsid w:val="00BA59ED"/>
    <w:rsid w:val="00BA60DA"/>
    <w:rsid w:val="00BA6B38"/>
    <w:rsid w:val="00BA772F"/>
    <w:rsid w:val="00BA7C95"/>
    <w:rsid w:val="00BB00CB"/>
    <w:rsid w:val="00BB0B17"/>
    <w:rsid w:val="00BB0B95"/>
    <w:rsid w:val="00BB1042"/>
    <w:rsid w:val="00BB15F3"/>
    <w:rsid w:val="00BB24E2"/>
    <w:rsid w:val="00BB4C83"/>
    <w:rsid w:val="00BB4CB9"/>
    <w:rsid w:val="00BB5500"/>
    <w:rsid w:val="00BB5708"/>
    <w:rsid w:val="00BB6A43"/>
    <w:rsid w:val="00BB6CDF"/>
    <w:rsid w:val="00BB71E5"/>
    <w:rsid w:val="00BB7440"/>
    <w:rsid w:val="00BB7473"/>
    <w:rsid w:val="00BC0D30"/>
    <w:rsid w:val="00BC0D50"/>
    <w:rsid w:val="00BC169F"/>
    <w:rsid w:val="00BC2695"/>
    <w:rsid w:val="00BC292E"/>
    <w:rsid w:val="00BC2CDF"/>
    <w:rsid w:val="00BC2DCD"/>
    <w:rsid w:val="00BC33DA"/>
    <w:rsid w:val="00BC3F09"/>
    <w:rsid w:val="00BC471F"/>
    <w:rsid w:val="00BC4850"/>
    <w:rsid w:val="00BC4A42"/>
    <w:rsid w:val="00BC521A"/>
    <w:rsid w:val="00BC5419"/>
    <w:rsid w:val="00BC5B89"/>
    <w:rsid w:val="00BC6CFC"/>
    <w:rsid w:val="00BC6D48"/>
    <w:rsid w:val="00BC7335"/>
    <w:rsid w:val="00BC74D0"/>
    <w:rsid w:val="00BD04C7"/>
    <w:rsid w:val="00BD0A98"/>
    <w:rsid w:val="00BD107D"/>
    <w:rsid w:val="00BD1B79"/>
    <w:rsid w:val="00BD2792"/>
    <w:rsid w:val="00BD2D4C"/>
    <w:rsid w:val="00BD3FB8"/>
    <w:rsid w:val="00BD4B67"/>
    <w:rsid w:val="00BD5AE4"/>
    <w:rsid w:val="00BD7981"/>
    <w:rsid w:val="00BD7C04"/>
    <w:rsid w:val="00BD7FB0"/>
    <w:rsid w:val="00BE1268"/>
    <w:rsid w:val="00BE2F85"/>
    <w:rsid w:val="00BE3AB0"/>
    <w:rsid w:val="00BE3CD8"/>
    <w:rsid w:val="00BE4030"/>
    <w:rsid w:val="00BE581F"/>
    <w:rsid w:val="00BE6270"/>
    <w:rsid w:val="00BE675E"/>
    <w:rsid w:val="00BE68CE"/>
    <w:rsid w:val="00BE6FE8"/>
    <w:rsid w:val="00BE7F18"/>
    <w:rsid w:val="00BF00F0"/>
    <w:rsid w:val="00BF17A2"/>
    <w:rsid w:val="00BF1AFE"/>
    <w:rsid w:val="00BF2E53"/>
    <w:rsid w:val="00BF4C4F"/>
    <w:rsid w:val="00BF4D2A"/>
    <w:rsid w:val="00BF583B"/>
    <w:rsid w:val="00BF5A9A"/>
    <w:rsid w:val="00BF5ACC"/>
    <w:rsid w:val="00BF5F72"/>
    <w:rsid w:val="00BF6E9E"/>
    <w:rsid w:val="00BF78B3"/>
    <w:rsid w:val="00C008C0"/>
    <w:rsid w:val="00C0096D"/>
    <w:rsid w:val="00C00AD2"/>
    <w:rsid w:val="00C01B50"/>
    <w:rsid w:val="00C01EF2"/>
    <w:rsid w:val="00C02168"/>
    <w:rsid w:val="00C040BA"/>
    <w:rsid w:val="00C1029A"/>
    <w:rsid w:val="00C10574"/>
    <w:rsid w:val="00C10619"/>
    <w:rsid w:val="00C1062C"/>
    <w:rsid w:val="00C10B52"/>
    <w:rsid w:val="00C10F83"/>
    <w:rsid w:val="00C139DA"/>
    <w:rsid w:val="00C14EF1"/>
    <w:rsid w:val="00C164FE"/>
    <w:rsid w:val="00C16942"/>
    <w:rsid w:val="00C1766A"/>
    <w:rsid w:val="00C20B61"/>
    <w:rsid w:val="00C20C19"/>
    <w:rsid w:val="00C21C27"/>
    <w:rsid w:val="00C22206"/>
    <w:rsid w:val="00C22369"/>
    <w:rsid w:val="00C2374E"/>
    <w:rsid w:val="00C240BB"/>
    <w:rsid w:val="00C24161"/>
    <w:rsid w:val="00C24449"/>
    <w:rsid w:val="00C24A81"/>
    <w:rsid w:val="00C25150"/>
    <w:rsid w:val="00C25359"/>
    <w:rsid w:val="00C25FBB"/>
    <w:rsid w:val="00C2641F"/>
    <w:rsid w:val="00C26575"/>
    <w:rsid w:val="00C266C3"/>
    <w:rsid w:val="00C26E55"/>
    <w:rsid w:val="00C30ABB"/>
    <w:rsid w:val="00C30DA7"/>
    <w:rsid w:val="00C31414"/>
    <w:rsid w:val="00C31E46"/>
    <w:rsid w:val="00C323E5"/>
    <w:rsid w:val="00C33469"/>
    <w:rsid w:val="00C341B2"/>
    <w:rsid w:val="00C34266"/>
    <w:rsid w:val="00C347EE"/>
    <w:rsid w:val="00C35E48"/>
    <w:rsid w:val="00C37140"/>
    <w:rsid w:val="00C372E0"/>
    <w:rsid w:val="00C3755C"/>
    <w:rsid w:val="00C37900"/>
    <w:rsid w:val="00C40800"/>
    <w:rsid w:val="00C40EA1"/>
    <w:rsid w:val="00C412EF"/>
    <w:rsid w:val="00C422E5"/>
    <w:rsid w:val="00C434C5"/>
    <w:rsid w:val="00C43935"/>
    <w:rsid w:val="00C43CA7"/>
    <w:rsid w:val="00C454A3"/>
    <w:rsid w:val="00C455D5"/>
    <w:rsid w:val="00C45991"/>
    <w:rsid w:val="00C465E0"/>
    <w:rsid w:val="00C475D8"/>
    <w:rsid w:val="00C47AE1"/>
    <w:rsid w:val="00C47B25"/>
    <w:rsid w:val="00C47F37"/>
    <w:rsid w:val="00C505FA"/>
    <w:rsid w:val="00C51685"/>
    <w:rsid w:val="00C52380"/>
    <w:rsid w:val="00C52C11"/>
    <w:rsid w:val="00C531D7"/>
    <w:rsid w:val="00C53EEE"/>
    <w:rsid w:val="00C5444C"/>
    <w:rsid w:val="00C544ED"/>
    <w:rsid w:val="00C54E08"/>
    <w:rsid w:val="00C562D4"/>
    <w:rsid w:val="00C56465"/>
    <w:rsid w:val="00C56598"/>
    <w:rsid w:val="00C56AD5"/>
    <w:rsid w:val="00C571D9"/>
    <w:rsid w:val="00C5725C"/>
    <w:rsid w:val="00C57540"/>
    <w:rsid w:val="00C577FF"/>
    <w:rsid w:val="00C57AE8"/>
    <w:rsid w:val="00C602E8"/>
    <w:rsid w:val="00C60378"/>
    <w:rsid w:val="00C6160B"/>
    <w:rsid w:val="00C63EF7"/>
    <w:rsid w:val="00C64272"/>
    <w:rsid w:val="00C6536C"/>
    <w:rsid w:val="00C6563D"/>
    <w:rsid w:val="00C66E63"/>
    <w:rsid w:val="00C67003"/>
    <w:rsid w:val="00C6719B"/>
    <w:rsid w:val="00C67DBB"/>
    <w:rsid w:val="00C704BA"/>
    <w:rsid w:val="00C70F41"/>
    <w:rsid w:val="00C7140B"/>
    <w:rsid w:val="00C72BC5"/>
    <w:rsid w:val="00C72BC6"/>
    <w:rsid w:val="00C72DA3"/>
    <w:rsid w:val="00C730A0"/>
    <w:rsid w:val="00C73309"/>
    <w:rsid w:val="00C73486"/>
    <w:rsid w:val="00C73758"/>
    <w:rsid w:val="00C740DC"/>
    <w:rsid w:val="00C74467"/>
    <w:rsid w:val="00C747D7"/>
    <w:rsid w:val="00C75952"/>
    <w:rsid w:val="00C761C5"/>
    <w:rsid w:val="00C77238"/>
    <w:rsid w:val="00C777F0"/>
    <w:rsid w:val="00C80D19"/>
    <w:rsid w:val="00C812CC"/>
    <w:rsid w:val="00C81DEE"/>
    <w:rsid w:val="00C83180"/>
    <w:rsid w:val="00C83B5F"/>
    <w:rsid w:val="00C83E25"/>
    <w:rsid w:val="00C84143"/>
    <w:rsid w:val="00C847F0"/>
    <w:rsid w:val="00C853A7"/>
    <w:rsid w:val="00C8544B"/>
    <w:rsid w:val="00C85E38"/>
    <w:rsid w:val="00C861D0"/>
    <w:rsid w:val="00C872AE"/>
    <w:rsid w:val="00C90509"/>
    <w:rsid w:val="00C91180"/>
    <w:rsid w:val="00C9133E"/>
    <w:rsid w:val="00C92E45"/>
    <w:rsid w:val="00C94EE7"/>
    <w:rsid w:val="00C95B9E"/>
    <w:rsid w:val="00CA03D3"/>
    <w:rsid w:val="00CA10DE"/>
    <w:rsid w:val="00CA15B8"/>
    <w:rsid w:val="00CA1890"/>
    <w:rsid w:val="00CA1B10"/>
    <w:rsid w:val="00CA2CA5"/>
    <w:rsid w:val="00CA2E8D"/>
    <w:rsid w:val="00CA3398"/>
    <w:rsid w:val="00CA38AE"/>
    <w:rsid w:val="00CA4138"/>
    <w:rsid w:val="00CA4825"/>
    <w:rsid w:val="00CA6CA1"/>
    <w:rsid w:val="00CA7012"/>
    <w:rsid w:val="00CA7935"/>
    <w:rsid w:val="00CA7AD8"/>
    <w:rsid w:val="00CB0169"/>
    <w:rsid w:val="00CB0AFD"/>
    <w:rsid w:val="00CB1234"/>
    <w:rsid w:val="00CB18DF"/>
    <w:rsid w:val="00CB1D9B"/>
    <w:rsid w:val="00CB20C0"/>
    <w:rsid w:val="00CB2B7C"/>
    <w:rsid w:val="00CB3076"/>
    <w:rsid w:val="00CB4EBD"/>
    <w:rsid w:val="00CB5B69"/>
    <w:rsid w:val="00CB5E6A"/>
    <w:rsid w:val="00CB67F1"/>
    <w:rsid w:val="00CB7AC4"/>
    <w:rsid w:val="00CC07F0"/>
    <w:rsid w:val="00CC089C"/>
    <w:rsid w:val="00CC2A8C"/>
    <w:rsid w:val="00CC2C43"/>
    <w:rsid w:val="00CC317A"/>
    <w:rsid w:val="00CC3A85"/>
    <w:rsid w:val="00CC53BE"/>
    <w:rsid w:val="00CC6E63"/>
    <w:rsid w:val="00CC711F"/>
    <w:rsid w:val="00CC7E1B"/>
    <w:rsid w:val="00CD134D"/>
    <w:rsid w:val="00CD1501"/>
    <w:rsid w:val="00CD1AC3"/>
    <w:rsid w:val="00CD2B45"/>
    <w:rsid w:val="00CD37D6"/>
    <w:rsid w:val="00CD3887"/>
    <w:rsid w:val="00CD4EB9"/>
    <w:rsid w:val="00CD4ED6"/>
    <w:rsid w:val="00CD501B"/>
    <w:rsid w:val="00CD66D5"/>
    <w:rsid w:val="00CE071A"/>
    <w:rsid w:val="00CE111C"/>
    <w:rsid w:val="00CE1553"/>
    <w:rsid w:val="00CE2F1A"/>
    <w:rsid w:val="00CE3D77"/>
    <w:rsid w:val="00CE3DA8"/>
    <w:rsid w:val="00CE43F4"/>
    <w:rsid w:val="00CE446D"/>
    <w:rsid w:val="00CE5127"/>
    <w:rsid w:val="00CE5959"/>
    <w:rsid w:val="00CE5A1B"/>
    <w:rsid w:val="00CE644D"/>
    <w:rsid w:val="00CF0002"/>
    <w:rsid w:val="00CF0F55"/>
    <w:rsid w:val="00CF1381"/>
    <w:rsid w:val="00CF1476"/>
    <w:rsid w:val="00CF2027"/>
    <w:rsid w:val="00CF2357"/>
    <w:rsid w:val="00CF2E4A"/>
    <w:rsid w:val="00CF2F79"/>
    <w:rsid w:val="00CF4290"/>
    <w:rsid w:val="00CF46A6"/>
    <w:rsid w:val="00CF4AB6"/>
    <w:rsid w:val="00CF506F"/>
    <w:rsid w:val="00CF5857"/>
    <w:rsid w:val="00CF5F19"/>
    <w:rsid w:val="00CF6B10"/>
    <w:rsid w:val="00CF78B1"/>
    <w:rsid w:val="00D00138"/>
    <w:rsid w:val="00D003BF"/>
    <w:rsid w:val="00D004C0"/>
    <w:rsid w:val="00D02212"/>
    <w:rsid w:val="00D02CE4"/>
    <w:rsid w:val="00D03895"/>
    <w:rsid w:val="00D03E20"/>
    <w:rsid w:val="00D045A0"/>
    <w:rsid w:val="00D065ED"/>
    <w:rsid w:val="00D06917"/>
    <w:rsid w:val="00D06EBC"/>
    <w:rsid w:val="00D1061F"/>
    <w:rsid w:val="00D11298"/>
    <w:rsid w:val="00D12447"/>
    <w:rsid w:val="00D125FB"/>
    <w:rsid w:val="00D12D34"/>
    <w:rsid w:val="00D12DAD"/>
    <w:rsid w:val="00D12FDB"/>
    <w:rsid w:val="00D13003"/>
    <w:rsid w:val="00D1419D"/>
    <w:rsid w:val="00D15167"/>
    <w:rsid w:val="00D159AC"/>
    <w:rsid w:val="00D165A1"/>
    <w:rsid w:val="00D174EB"/>
    <w:rsid w:val="00D17C26"/>
    <w:rsid w:val="00D20015"/>
    <w:rsid w:val="00D208EC"/>
    <w:rsid w:val="00D20C20"/>
    <w:rsid w:val="00D20E16"/>
    <w:rsid w:val="00D20F60"/>
    <w:rsid w:val="00D212B6"/>
    <w:rsid w:val="00D21DAD"/>
    <w:rsid w:val="00D2242B"/>
    <w:rsid w:val="00D22B32"/>
    <w:rsid w:val="00D235EB"/>
    <w:rsid w:val="00D249EA"/>
    <w:rsid w:val="00D25101"/>
    <w:rsid w:val="00D25D61"/>
    <w:rsid w:val="00D260DE"/>
    <w:rsid w:val="00D276E8"/>
    <w:rsid w:val="00D27F95"/>
    <w:rsid w:val="00D30252"/>
    <w:rsid w:val="00D30315"/>
    <w:rsid w:val="00D30C89"/>
    <w:rsid w:val="00D30CCE"/>
    <w:rsid w:val="00D31E37"/>
    <w:rsid w:val="00D33505"/>
    <w:rsid w:val="00D33970"/>
    <w:rsid w:val="00D344D4"/>
    <w:rsid w:val="00D34CC1"/>
    <w:rsid w:val="00D3545C"/>
    <w:rsid w:val="00D35D88"/>
    <w:rsid w:val="00D36321"/>
    <w:rsid w:val="00D36D75"/>
    <w:rsid w:val="00D36E8D"/>
    <w:rsid w:val="00D36F53"/>
    <w:rsid w:val="00D37B2B"/>
    <w:rsid w:val="00D40B92"/>
    <w:rsid w:val="00D40E6A"/>
    <w:rsid w:val="00D410AA"/>
    <w:rsid w:val="00D42A7F"/>
    <w:rsid w:val="00D42BC3"/>
    <w:rsid w:val="00D43EB9"/>
    <w:rsid w:val="00D45704"/>
    <w:rsid w:val="00D45773"/>
    <w:rsid w:val="00D45852"/>
    <w:rsid w:val="00D45CAD"/>
    <w:rsid w:val="00D46C9B"/>
    <w:rsid w:val="00D47104"/>
    <w:rsid w:val="00D4795C"/>
    <w:rsid w:val="00D502F7"/>
    <w:rsid w:val="00D50794"/>
    <w:rsid w:val="00D51925"/>
    <w:rsid w:val="00D5201B"/>
    <w:rsid w:val="00D52070"/>
    <w:rsid w:val="00D52869"/>
    <w:rsid w:val="00D530C2"/>
    <w:rsid w:val="00D53E62"/>
    <w:rsid w:val="00D54073"/>
    <w:rsid w:val="00D54760"/>
    <w:rsid w:val="00D54C57"/>
    <w:rsid w:val="00D559AB"/>
    <w:rsid w:val="00D61B04"/>
    <w:rsid w:val="00D625E7"/>
    <w:rsid w:val="00D6267A"/>
    <w:rsid w:val="00D62D5C"/>
    <w:rsid w:val="00D63723"/>
    <w:rsid w:val="00D638D1"/>
    <w:rsid w:val="00D6438F"/>
    <w:rsid w:val="00D64529"/>
    <w:rsid w:val="00D65017"/>
    <w:rsid w:val="00D65D6C"/>
    <w:rsid w:val="00D662DD"/>
    <w:rsid w:val="00D6705D"/>
    <w:rsid w:val="00D7050A"/>
    <w:rsid w:val="00D73D4A"/>
    <w:rsid w:val="00D73DC9"/>
    <w:rsid w:val="00D746E9"/>
    <w:rsid w:val="00D76F46"/>
    <w:rsid w:val="00D778D1"/>
    <w:rsid w:val="00D807B8"/>
    <w:rsid w:val="00D80BCA"/>
    <w:rsid w:val="00D815BF"/>
    <w:rsid w:val="00D8288F"/>
    <w:rsid w:val="00D82E7D"/>
    <w:rsid w:val="00D844C4"/>
    <w:rsid w:val="00D8480A"/>
    <w:rsid w:val="00D84CC2"/>
    <w:rsid w:val="00D84F93"/>
    <w:rsid w:val="00D85C60"/>
    <w:rsid w:val="00D8738A"/>
    <w:rsid w:val="00D875C7"/>
    <w:rsid w:val="00D877BC"/>
    <w:rsid w:val="00D90395"/>
    <w:rsid w:val="00D90583"/>
    <w:rsid w:val="00D90E4D"/>
    <w:rsid w:val="00D90F94"/>
    <w:rsid w:val="00D91B1A"/>
    <w:rsid w:val="00D92207"/>
    <w:rsid w:val="00D92B5B"/>
    <w:rsid w:val="00D94563"/>
    <w:rsid w:val="00D95503"/>
    <w:rsid w:val="00D95BC5"/>
    <w:rsid w:val="00D96438"/>
    <w:rsid w:val="00DA0FE1"/>
    <w:rsid w:val="00DA119A"/>
    <w:rsid w:val="00DA1946"/>
    <w:rsid w:val="00DA2C21"/>
    <w:rsid w:val="00DA37A2"/>
    <w:rsid w:val="00DA422C"/>
    <w:rsid w:val="00DA4413"/>
    <w:rsid w:val="00DA4A84"/>
    <w:rsid w:val="00DA76AC"/>
    <w:rsid w:val="00DB0BAD"/>
    <w:rsid w:val="00DB1171"/>
    <w:rsid w:val="00DB1203"/>
    <w:rsid w:val="00DB13B6"/>
    <w:rsid w:val="00DB1C9D"/>
    <w:rsid w:val="00DB2550"/>
    <w:rsid w:val="00DB27F8"/>
    <w:rsid w:val="00DB3F72"/>
    <w:rsid w:val="00DB5126"/>
    <w:rsid w:val="00DB58FC"/>
    <w:rsid w:val="00DB5E69"/>
    <w:rsid w:val="00DB6AC9"/>
    <w:rsid w:val="00DB7459"/>
    <w:rsid w:val="00DB7A6D"/>
    <w:rsid w:val="00DB7F36"/>
    <w:rsid w:val="00DC0D20"/>
    <w:rsid w:val="00DC0D6C"/>
    <w:rsid w:val="00DC11D3"/>
    <w:rsid w:val="00DC1283"/>
    <w:rsid w:val="00DC2573"/>
    <w:rsid w:val="00DC4497"/>
    <w:rsid w:val="00DC4A88"/>
    <w:rsid w:val="00DC5268"/>
    <w:rsid w:val="00DC5881"/>
    <w:rsid w:val="00DC6495"/>
    <w:rsid w:val="00DC6543"/>
    <w:rsid w:val="00DC6602"/>
    <w:rsid w:val="00DC674D"/>
    <w:rsid w:val="00DC7F09"/>
    <w:rsid w:val="00DD04C9"/>
    <w:rsid w:val="00DD0E7F"/>
    <w:rsid w:val="00DD156B"/>
    <w:rsid w:val="00DD18AB"/>
    <w:rsid w:val="00DD1CFE"/>
    <w:rsid w:val="00DD234C"/>
    <w:rsid w:val="00DD2E81"/>
    <w:rsid w:val="00DD3286"/>
    <w:rsid w:val="00DD40AA"/>
    <w:rsid w:val="00DD4F4D"/>
    <w:rsid w:val="00DD5485"/>
    <w:rsid w:val="00DD6948"/>
    <w:rsid w:val="00DD7943"/>
    <w:rsid w:val="00DD7E55"/>
    <w:rsid w:val="00DE00DC"/>
    <w:rsid w:val="00DE1FBB"/>
    <w:rsid w:val="00DE45AC"/>
    <w:rsid w:val="00DE7DDB"/>
    <w:rsid w:val="00DF1BCD"/>
    <w:rsid w:val="00DF1C1C"/>
    <w:rsid w:val="00DF2B93"/>
    <w:rsid w:val="00DF3861"/>
    <w:rsid w:val="00DF3A54"/>
    <w:rsid w:val="00DF538A"/>
    <w:rsid w:val="00DF55C1"/>
    <w:rsid w:val="00DF5847"/>
    <w:rsid w:val="00DF6F70"/>
    <w:rsid w:val="00E00494"/>
    <w:rsid w:val="00E018D6"/>
    <w:rsid w:val="00E026B0"/>
    <w:rsid w:val="00E02D6A"/>
    <w:rsid w:val="00E0392C"/>
    <w:rsid w:val="00E03F07"/>
    <w:rsid w:val="00E047C0"/>
    <w:rsid w:val="00E04BCD"/>
    <w:rsid w:val="00E06DBB"/>
    <w:rsid w:val="00E06E4B"/>
    <w:rsid w:val="00E10F87"/>
    <w:rsid w:val="00E11AEE"/>
    <w:rsid w:val="00E11EBA"/>
    <w:rsid w:val="00E124AB"/>
    <w:rsid w:val="00E126DF"/>
    <w:rsid w:val="00E135C1"/>
    <w:rsid w:val="00E1364B"/>
    <w:rsid w:val="00E15563"/>
    <w:rsid w:val="00E1561D"/>
    <w:rsid w:val="00E16436"/>
    <w:rsid w:val="00E175A8"/>
    <w:rsid w:val="00E20CC2"/>
    <w:rsid w:val="00E21104"/>
    <w:rsid w:val="00E21E53"/>
    <w:rsid w:val="00E2259F"/>
    <w:rsid w:val="00E23004"/>
    <w:rsid w:val="00E23351"/>
    <w:rsid w:val="00E249CC"/>
    <w:rsid w:val="00E24EBF"/>
    <w:rsid w:val="00E2557C"/>
    <w:rsid w:val="00E276BB"/>
    <w:rsid w:val="00E31795"/>
    <w:rsid w:val="00E31901"/>
    <w:rsid w:val="00E3224B"/>
    <w:rsid w:val="00E337EB"/>
    <w:rsid w:val="00E345EF"/>
    <w:rsid w:val="00E34C8C"/>
    <w:rsid w:val="00E36A0D"/>
    <w:rsid w:val="00E36CF4"/>
    <w:rsid w:val="00E36EFF"/>
    <w:rsid w:val="00E37197"/>
    <w:rsid w:val="00E3750C"/>
    <w:rsid w:val="00E37AB7"/>
    <w:rsid w:val="00E37BFF"/>
    <w:rsid w:val="00E37C2F"/>
    <w:rsid w:val="00E37DE2"/>
    <w:rsid w:val="00E40882"/>
    <w:rsid w:val="00E40997"/>
    <w:rsid w:val="00E40ED9"/>
    <w:rsid w:val="00E4262A"/>
    <w:rsid w:val="00E42A39"/>
    <w:rsid w:val="00E43178"/>
    <w:rsid w:val="00E4374F"/>
    <w:rsid w:val="00E43776"/>
    <w:rsid w:val="00E441E8"/>
    <w:rsid w:val="00E448B2"/>
    <w:rsid w:val="00E44A1F"/>
    <w:rsid w:val="00E45E23"/>
    <w:rsid w:val="00E46217"/>
    <w:rsid w:val="00E467AD"/>
    <w:rsid w:val="00E4713E"/>
    <w:rsid w:val="00E47A5A"/>
    <w:rsid w:val="00E50300"/>
    <w:rsid w:val="00E50514"/>
    <w:rsid w:val="00E5184D"/>
    <w:rsid w:val="00E51BD0"/>
    <w:rsid w:val="00E52C7F"/>
    <w:rsid w:val="00E5350A"/>
    <w:rsid w:val="00E5372F"/>
    <w:rsid w:val="00E539B3"/>
    <w:rsid w:val="00E54EDA"/>
    <w:rsid w:val="00E56E91"/>
    <w:rsid w:val="00E56EA3"/>
    <w:rsid w:val="00E57187"/>
    <w:rsid w:val="00E5766F"/>
    <w:rsid w:val="00E6133B"/>
    <w:rsid w:val="00E61A7E"/>
    <w:rsid w:val="00E61B81"/>
    <w:rsid w:val="00E61DE3"/>
    <w:rsid w:val="00E61ECF"/>
    <w:rsid w:val="00E621D6"/>
    <w:rsid w:val="00E62269"/>
    <w:rsid w:val="00E624FC"/>
    <w:rsid w:val="00E62A5A"/>
    <w:rsid w:val="00E63593"/>
    <w:rsid w:val="00E63B6D"/>
    <w:rsid w:val="00E65558"/>
    <w:rsid w:val="00E65580"/>
    <w:rsid w:val="00E6597B"/>
    <w:rsid w:val="00E65D00"/>
    <w:rsid w:val="00E66EAA"/>
    <w:rsid w:val="00E70044"/>
    <w:rsid w:val="00E70EDF"/>
    <w:rsid w:val="00E7134E"/>
    <w:rsid w:val="00E7138C"/>
    <w:rsid w:val="00E72000"/>
    <w:rsid w:val="00E7217B"/>
    <w:rsid w:val="00E73507"/>
    <w:rsid w:val="00E73AFA"/>
    <w:rsid w:val="00E740FB"/>
    <w:rsid w:val="00E7581F"/>
    <w:rsid w:val="00E75E8E"/>
    <w:rsid w:val="00E80CD1"/>
    <w:rsid w:val="00E80D7A"/>
    <w:rsid w:val="00E8141F"/>
    <w:rsid w:val="00E81566"/>
    <w:rsid w:val="00E81694"/>
    <w:rsid w:val="00E82294"/>
    <w:rsid w:val="00E822F1"/>
    <w:rsid w:val="00E82556"/>
    <w:rsid w:val="00E8289C"/>
    <w:rsid w:val="00E83D8A"/>
    <w:rsid w:val="00E84030"/>
    <w:rsid w:val="00E846D7"/>
    <w:rsid w:val="00E848BE"/>
    <w:rsid w:val="00E84B95"/>
    <w:rsid w:val="00E86A5C"/>
    <w:rsid w:val="00E86E8A"/>
    <w:rsid w:val="00E87B9A"/>
    <w:rsid w:val="00E91C1D"/>
    <w:rsid w:val="00E91DC4"/>
    <w:rsid w:val="00E9263D"/>
    <w:rsid w:val="00E93305"/>
    <w:rsid w:val="00E93A27"/>
    <w:rsid w:val="00E940BE"/>
    <w:rsid w:val="00E94E99"/>
    <w:rsid w:val="00E967A1"/>
    <w:rsid w:val="00E96A5B"/>
    <w:rsid w:val="00E96FE7"/>
    <w:rsid w:val="00E970CB"/>
    <w:rsid w:val="00EA01E1"/>
    <w:rsid w:val="00EA2909"/>
    <w:rsid w:val="00EA3936"/>
    <w:rsid w:val="00EA42AC"/>
    <w:rsid w:val="00EA55A9"/>
    <w:rsid w:val="00EA628C"/>
    <w:rsid w:val="00EA77A7"/>
    <w:rsid w:val="00EB1132"/>
    <w:rsid w:val="00EB1C0F"/>
    <w:rsid w:val="00EB230B"/>
    <w:rsid w:val="00EB4B88"/>
    <w:rsid w:val="00EB57CF"/>
    <w:rsid w:val="00EB5918"/>
    <w:rsid w:val="00EB5BA4"/>
    <w:rsid w:val="00EB70DC"/>
    <w:rsid w:val="00EC088F"/>
    <w:rsid w:val="00EC12F0"/>
    <w:rsid w:val="00EC2958"/>
    <w:rsid w:val="00EC34DC"/>
    <w:rsid w:val="00EC4942"/>
    <w:rsid w:val="00EC5D73"/>
    <w:rsid w:val="00EC67AA"/>
    <w:rsid w:val="00EC737D"/>
    <w:rsid w:val="00EC7C73"/>
    <w:rsid w:val="00ED054E"/>
    <w:rsid w:val="00ED0DF0"/>
    <w:rsid w:val="00ED103A"/>
    <w:rsid w:val="00ED26A0"/>
    <w:rsid w:val="00ED35DB"/>
    <w:rsid w:val="00ED398B"/>
    <w:rsid w:val="00ED47C6"/>
    <w:rsid w:val="00ED4879"/>
    <w:rsid w:val="00ED4E89"/>
    <w:rsid w:val="00ED6160"/>
    <w:rsid w:val="00ED6FFF"/>
    <w:rsid w:val="00EE00D5"/>
    <w:rsid w:val="00EE0307"/>
    <w:rsid w:val="00EE143C"/>
    <w:rsid w:val="00EE1CFF"/>
    <w:rsid w:val="00EE282F"/>
    <w:rsid w:val="00EE2B4D"/>
    <w:rsid w:val="00EE323D"/>
    <w:rsid w:val="00EE4630"/>
    <w:rsid w:val="00EE499A"/>
    <w:rsid w:val="00EE4F25"/>
    <w:rsid w:val="00EE53E7"/>
    <w:rsid w:val="00EE585B"/>
    <w:rsid w:val="00EE5BEF"/>
    <w:rsid w:val="00EE5F54"/>
    <w:rsid w:val="00EE67C2"/>
    <w:rsid w:val="00EE69BF"/>
    <w:rsid w:val="00EF09F5"/>
    <w:rsid w:val="00EF1572"/>
    <w:rsid w:val="00EF2322"/>
    <w:rsid w:val="00EF2A51"/>
    <w:rsid w:val="00EF5FE9"/>
    <w:rsid w:val="00EF62D3"/>
    <w:rsid w:val="00EF713E"/>
    <w:rsid w:val="00F0004C"/>
    <w:rsid w:val="00F000E1"/>
    <w:rsid w:val="00F00249"/>
    <w:rsid w:val="00F00637"/>
    <w:rsid w:val="00F011A2"/>
    <w:rsid w:val="00F01307"/>
    <w:rsid w:val="00F01E6B"/>
    <w:rsid w:val="00F01E77"/>
    <w:rsid w:val="00F02616"/>
    <w:rsid w:val="00F0288E"/>
    <w:rsid w:val="00F02ADB"/>
    <w:rsid w:val="00F03BC4"/>
    <w:rsid w:val="00F04226"/>
    <w:rsid w:val="00F04323"/>
    <w:rsid w:val="00F04833"/>
    <w:rsid w:val="00F04E3A"/>
    <w:rsid w:val="00F05459"/>
    <w:rsid w:val="00F06059"/>
    <w:rsid w:val="00F06A1F"/>
    <w:rsid w:val="00F07B6C"/>
    <w:rsid w:val="00F07DA4"/>
    <w:rsid w:val="00F07F3C"/>
    <w:rsid w:val="00F07F7E"/>
    <w:rsid w:val="00F07F81"/>
    <w:rsid w:val="00F11502"/>
    <w:rsid w:val="00F11707"/>
    <w:rsid w:val="00F1213F"/>
    <w:rsid w:val="00F12A34"/>
    <w:rsid w:val="00F12C9F"/>
    <w:rsid w:val="00F12CD0"/>
    <w:rsid w:val="00F1390C"/>
    <w:rsid w:val="00F15161"/>
    <w:rsid w:val="00F15857"/>
    <w:rsid w:val="00F15A0C"/>
    <w:rsid w:val="00F1612B"/>
    <w:rsid w:val="00F17E61"/>
    <w:rsid w:val="00F20264"/>
    <w:rsid w:val="00F20A63"/>
    <w:rsid w:val="00F20DDE"/>
    <w:rsid w:val="00F2146F"/>
    <w:rsid w:val="00F217B3"/>
    <w:rsid w:val="00F21E85"/>
    <w:rsid w:val="00F233E5"/>
    <w:rsid w:val="00F23944"/>
    <w:rsid w:val="00F239E6"/>
    <w:rsid w:val="00F23C87"/>
    <w:rsid w:val="00F24414"/>
    <w:rsid w:val="00F24991"/>
    <w:rsid w:val="00F26896"/>
    <w:rsid w:val="00F26CEC"/>
    <w:rsid w:val="00F275D8"/>
    <w:rsid w:val="00F277CC"/>
    <w:rsid w:val="00F279A8"/>
    <w:rsid w:val="00F27F2A"/>
    <w:rsid w:val="00F30A27"/>
    <w:rsid w:val="00F313F6"/>
    <w:rsid w:val="00F31E58"/>
    <w:rsid w:val="00F32678"/>
    <w:rsid w:val="00F32A85"/>
    <w:rsid w:val="00F33740"/>
    <w:rsid w:val="00F33BD2"/>
    <w:rsid w:val="00F344B7"/>
    <w:rsid w:val="00F3475B"/>
    <w:rsid w:val="00F3554B"/>
    <w:rsid w:val="00F358BA"/>
    <w:rsid w:val="00F359CB"/>
    <w:rsid w:val="00F3666B"/>
    <w:rsid w:val="00F3666E"/>
    <w:rsid w:val="00F36BBA"/>
    <w:rsid w:val="00F36FEA"/>
    <w:rsid w:val="00F372F3"/>
    <w:rsid w:val="00F373F8"/>
    <w:rsid w:val="00F40208"/>
    <w:rsid w:val="00F40CF4"/>
    <w:rsid w:val="00F4226D"/>
    <w:rsid w:val="00F43019"/>
    <w:rsid w:val="00F431E0"/>
    <w:rsid w:val="00F4378F"/>
    <w:rsid w:val="00F44ACC"/>
    <w:rsid w:val="00F45B9B"/>
    <w:rsid w:val="00F469A2"/>
    <w:rsid w:val="00F47F71"/>
    <w:rsid w:val="00F5083E"/>
    <w:rsid w:val="00F50E8A"/>
    <w:rsid w:val="00F510D3"/>
    <w:rsid w:val="00F51B29"/>
    <w:rsid w:val="00F51C97"/>
    <w:rsid w:val="00F521D7"/>
    <w:rsid w:val="00F53225"/>
    <w:rsid w:val="00F532C1"/>
    <w:rsid w:val="00F53F55"/>
    <w:rsid w:val="00F53F63"/>
    <w:rsid w:val="00F5611A"/>
    <w:rsid w:val="00F56198"/>
    <w:rsid w:val="00F5696C"/>
    <w:rsid w:val="00F569BA"/>
    <w:rsid w:val="00F5714D"/>
    <w:rsid w:val="00F57426"/>
    <w:rsid w:val="00F5754E"/>
    <w:rsid w:val="00F60E4B"/>
    <w:rsid w:val="00F6125A"/>
    <w:rsid w:val="00F61336"/>
    <w:rsid w:val="00F616E4"/>
    <w:rsid w:val="00F61D21"/>
    <w:rsid w:val="00F61E38"/>
    <w:rsid w:val="00F62738"/>
    <w:rsid w:val="00F6359B"/>
    <w:rsid w:val="00F635E6"/>
    <w:rsid w:val="00F63EFA"/>
    <w:rsid w:val="00F64622"/>
    <w:rsid w:val="00F64B77"/>
    <w:rsid w:val="00F66154"/>
    <w:rsid w:val="00F66B03"/>
    <w:rsid w:val="00F66B07"/>
    <w:rsid w:val="00F67305"/>
    <w:rsid w:val="00F6795B"/>
    <w:rsid w:val="00F70929"/>
    <w:rsid w:val="00F70C9E"/>
    <w:rsid w:val="00F711AA"/>
    <w:rsid w:val="00F71571"/>
    <w:rsid w:val="00F7193E"/>
    <w:rsid w:val="00F72335"/>
    <w:rsid w:val="00F723C0"/>
    <w:rsid w:val="00F72914"/>
    <w:rsid w:val="00F72D0F"/>
    <w:rsid w:val="00F74335"/>
    <w:rsid w:val="00F74EB0"/>
    <w:rsid w:val="00F751B9"/>
    <w:rsid w:val="00F75879"/>
    <w:rsid w:val="00F77025"/>
    <w:rsid w:val="00F8033D"/>
    <w:rsid w:val="00F8178C"/>
    <w:rsid w:val="00F82769"/>
    <w:rsid w:val="00F82E8F"/>
    <w:rsid w:val="00F83669"/>
    <w:rsid w:val="00F841D2"/>
    <w:rsid w:val="00F84512"/>
    <w:rsid w:val="00F84546"/>
    <w:rsid w:val="00F84920"/>
    <w:rsid w:val="00F84BA1"/>
    <w:rsid w:val="00F85C93"/>
    <w:rsid w:val="00F86290"/>
    <w:rsid w:val="00F86735"/>
    <w:rsid w:val="00F900C2"/>
    <w:rsid w:val="00F9068D"/>
    <w:rsid w:val="00F91C94"/>
    <w:rsid w:val="00F934AC"/>
    <w:rsid w:val="00F946D2"/>
    <w:rsid w:val="00F952A9"/>
    <w:rsid w:val="00F963D7"/>
    <w:rsid w:val="00F9716A"/>
    <w:rsid w:val="00F975E9"/>
    <w:rsid w:val="00F97686"/>
    <w:rsid w:val="00F97791"/>
    <w:rsid w:val="00F97EBB"/>
    <w:rsid w:val="00FA050E"/>
    <w:rsid w:val="00FA0E4E"/>
    <w:rsid w:val="00FA1602"/>
    <w:rsid w:val="00FA1B88"/>
    <w:rsid w:val="00FA3C60"/>
    <w:rsid w:val="00FA426E"/>
    <w:rsid w:val="00FA60FD"/>
    <w:rsid w:val="00FA68E8"/>
    <w:rsid w:val="00FA6FF9"/>
    <w:rsid w:val="00FA79BF"/>
    <w:rsid w:val="00FB0CE6"/>
    <w:rsid w:val="00FB1B61"/>
    <w:rsid w:val="00FB2034"/>
    <w:rsid w:val="00FB226F"/>
    <w:rsid w:val="00FB2798"/>
    <w:rsid w:val="00FB2B08"/>
    <w:rsid w:val="00FB2DD0"/>
    <w:rsid w:val="00FB35AD"/>
    <w:rsid w:val="00FB3F64"/>
    <w:rsid w:val="00FB4243"/>
    <w:rsid w:val="00FB465D"/>
    <w:rsid w:val="00FB5ADB"/>
    <w:rsid w:val="00FB7391"/>
    <w:rsid w:val="00FB742A"/>
    <w:rsid w:val="00FB7517"/>
    <w:rsid w:val="00FC05BD"/>
    <w:rsid w:val="00FC0609"/>
    <w:rsid w:val="00FC09F7"/>
    <w:rsid w:val="00FC2391"/>
    <w:rsid w:val="00FC26B8"/>
    <w:rsid w:val="00FC2860"/>
    <w:rsid w:val="00FC2E6C"/>
    <w:rsid w:val="00FC2FB0"/>
    <w:rsid w:val="00FC3146"/>
    <w:rsid w:val="00FC37CA"/>
    <w:rsid w:val="00FC3D31"/>
    <w:rsid w:val="00FC45F9"/>
    <w:rsid w:val="00FC46B1"/>
    <w:rsid w:val="00FC484E"/>
    <w:rsid w:val="00FC58BA"/>
    <w:rsid w:val="00FC6D71"/>
    <w:rsid w:val="00FC7188"/>
    <w:rsid w:val="00FC7A4C"/>
    <w:rsid w:val="00FC7CA8"/>
    <w:rsid w:val="00FC7DDF"/>
    <w:rsid w:val="00FD162E"/>
    <w:rsid w:val="00FD1667"/>
    <w:rsid w:val="00FD175E"/>
    <w:rsid w:val="00FD1783"/>
    <w:rsid w:val="00FD1910"/>
    <w:rsid w:val="00FD19AF"/>
    <w:rsid w:val="00FD1B62"/>
    <w:rsid w:val="00FD2718"/>
    <w:rsid w:val="00FD2CF6"/>
    <w:rsid w:val="00FD3896"/>
    <w:rsid w:val="00FD44C6"/>
    <w:rsid w:val="00FD4DE7"/>
    <w:rsid w:val="00FD50E2"/>
    <w:rsid w:val="00FD52F3"/>
    <w:rsid w:val="00FD53C1"/>
    <w:rsid w:val="00FD626C"/>
    <w:rsid w:val="00FD6638"/>
    <w:rsid w:val="00FD6C86"/>
    <w:rsid w:val="00FD7D74"/>
    <w:rsid w:val="00FE2154"/>
    <w:rsid w:val="00FE22F8"/>
    <w:rsid w:val="00FE234B"/>
    <w:rsid w:val="00FE2569"/>
    <w:rsid w:val="00FE3FB3"/>
    <w:rsid w:val="00FE4646"/>
    <w:rsid w:val="00FE4868"/>
    <w:rsid w:val="00FE4F83"/>
    <w:rsid w:val="00FE5B49"/>
    <w:rsid w:val="00FE6699"/>
    <w:rsid w:val="00FF0B51"/>
    <w:rsid w:val="00FF1134"/>
    <w:rsid w:val="00FF14AD"/>
    <w:rsid w:val="00FF1A15"/>
    <w:rsid w:val="00FF1EF2"/>
    <w:rsid w:val="00FF2503"/>
    <w:rsid w:val="00FF2509"/>
    <w:rsid w:val="00FF27BC"/>
    <w:rsid w:val="00FF29E9"/>
    <w:rsid w:val="00FF3869"/>
    <w:rsid w:val="00FF390E"/>
    <w:rsid w:val="00FF4837"/>
    <w:rsid w:val="00FF4B93"/>
    <w:rsid w:val="00FF65AB"/>
    <w:rsid w:val="00FF6654"/>
    <w:rsid w:val="00FF72F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305B32"/>
    <w:pPr>
      <w:spacing w:after="200" w:line="276" w:lineRule="auto"/>
    </w:pPr>
    <w:rPr>
      <w:rFonts w:eastAsia="Times New Roman"/>
      <w:kern w:val="2"/>
      <w:sz w:val="24"/>
      <w:szCs w:val="24"/>
      <w:lang w:eastAsia="en-US"/>
    </w:rPr>
  </w:style>
  <w:style w:type="paragraph" w:styleId="Heading1">
    <w:name w:val="heading 1"/>
    <w:aliases w:val="Т3,Заголовок 1 Знак Знак,Заголовок 1 Знак Знак Знак"/>
    <w:basedOn w:val="Normal"/>
    <w:next w:val="Normal"/>
    <w:link w:val="Heading1Char"/>
    <w:uiPriority w:val="99"/>
    <w:qFormat/>
    <w:rsid w:val="00D43EB9"/>
    <w:pPr>
      <w:keepNext/>
      <w:tabs>
        <w:tab w:val="num" w:pos="360"/>
      </w:tabs>
      <w:spacing w:before="240" w:after="60" w:line="240" w:lineRule="auto"/>
      <w:ind w:left="360" w:hanging="360"/>
      <w:outlineLvl w:val="0"/>
    </w:pPr>
    <w:rPr>
      <w:rFonts w:ascii="Arial" w:eastAsia="Calibri" w:hAnsi="Arial" w:cs="Arial"/>
      <w:b/>
      <w:bCs/>
      <w:kern w:val="32"/>
      <w:sz w:val="32"/>
      <w:szCs w:val="32"/>
      <w:lang w:eastAsia="ru-RU"/>
    </w:rPr>
  </w:style>
  <w:style w:type="paragraph" w:styleId="Heading2">
    <w:name w:val="heading 2"/>
    <w:aliases w:val="Т4,OG Heading 2,Знак2,Заголовок 2 Знак Знак,Заголовок 2 Знак Знак Знак,Знак2 Знак Знак Знак,Знак2 Знак1"/>
    <w:basedOn w:val="Normal"/>
    <w:next w:val="Normal"/>
    <w:link w:val="Heading2Char"/>
    <w:uiPriority w:val="99"/>
    <w:qFormat/>
    <w:rsid w:val="00D43EB9"/>
    <w:pPr>
      <w:keepNext/>
      <w:numPr>
        <w:ilvl w:val="1"/>
        <w:numId w:val="1"/>
      </w:numPr>
      <w:tabs>
        <w:tab w:val="clear" w:pos="360"/>
        <w:tab w:val="num" w:pos="720"/>
      </w:tabs>
      <w:spacing w:before="240" w:after="60" w:line="240" w:lineRule="auto"/>
      <w:ind w:left="720"/>
      <w:outlineLvl w:val="1"/>
    </w:pPr>
    <w:rPr>
      <w:rFonts w:ascii="Arial" w:eastAsia="Calibri" w:hAnsi="Arial" w:cs="Arial"/>
      <w:b/>
      <w:bCs/>
      <w:i/>
      <w:iCs/>
      <w:sz w:val="28"/>
      <w:szCs w:val="28"/>
      <w:lang w:eastAsia="ru-RU"/>
    </w:rPr>
  </w:style>
  <w:style w:type="paragraph" w:styleId="Heading3">
    <w:name w:val="heading 3"/>
    <w:aliases w:val="Tab,Знак,Знак3,Знак19,Заголовок главный"/>
    <w:basedOn w:val="Normal"/>
    <w:next w:val="Normal"/>
    <w:link w:val="Heading3Char"/>
    <w:uiPriority w:val="99"/>
    <w:qFormat/>
    <w:rsid w:val="008D0708"/>
    <w:pPr>
      <w:spacing w:before="100" w:beforeAutospacing="1" w:after="100" w:afterAutospacing="1" w:line="240" w:lineRule="auto"/>
      <w:ind w:firstLine="851"/>
      <w:jc w:val="both"/>
      <w:outlineLvl w:val="2"/>
    </w:pPr>
    <w:rPr>
      <w:rFonts w:ascii="Tahoma" w:hAnsi="Tahoma"/>
      <w:bCs/>
      <w:kern w:val="0"/>
      <w:sz w:val="20"/>
      <w:szCs w:val="20"/>
      <w:lang w:val="en-US"/>
    </w:rPr>
  </w:style>
  <w:style w:type="paragraph" w:styleId="Heading4">
    <w:name w:val="heading 4"/>
    <w:aliases w:val="Tab_name Знак"/>
    <w:basedOn w:val="Normal"/>
    <w:next w:val="Normal"/>
    <w:link w:val="Heading4Char"/>
    <w:uiPriority w:val="99"/>
    <w:qFormat/>
    <w:rsid w:val="009A5FDB"/>
    <w:pPr>
      <w:keepNext/>
      <w:numPr>
        <w:ilvl w:val="3"/>
        <w:numId w:val="1"/>
      </w:numPr>
      <w:tabs>
        <w:tab w:val="clear" w:pos="360"/>
        <w:tab w:val="num" w:pos="1440"/>
      </w:tabs>
      <w:spacing w:before="240" w:after="60" w:line="240" w:lineRule="auto"/>
      <w:ind w:left="1440"/>
      <w:outlineLvl w:val="3"/>
    </w:pPr>
    <w:rPr>
      <w:rFonts w:ascii="Calibri" w:eastAsia="Calibri" w:hAnsi="Calibri"/>
      <w:b/>
      <w:bCs/>
      <w:sz w:val="28"/>
      <w:szCs w:val="28"/>
      <w:lang w:eastAsia="ru-RU"/>
    </w:rPr>
  </w:style>
  <w:style w:type="paragraph" w:styleId="Heading5">
    <w:name w:val="heading 5"/>
    <w:basedOn w:val="Normal"/>
    <w:next w:val="Normal"/>
    <w:link w:val="Heading5Char"/>
    <w:uiPriority w:val="99"/>
    <w:qFormat/>
    <w:rsid w:val="00584B04"/>
    <w:pPr>
      <w:keepNext/>
      <w:keepLines/>
      <w:numPr>
        <w:ilvl w:val="4"/>
        <w:numId w:val="1"/>
      </w:numPr>
      <w:tabs>
        <w:tab w:val="clear" w:pos="360"/>
        <w:tab w:val="num" w:pos="1800"/>
      </w:tabs>
      <w:spacing w:before="200" w:after="0"/>
      <w:ind w:left="1800"/>
      <w:outlineLvl w:val="4"/>
    </w:pPr>
    <w:rPr>
      <w:rFonts w:ascii="Cambria" w:eastAsia="Calibri" w:hAnsi="Cambria"/>
      <w:color w:val="243F60"/>
    </w:rPr>
  </w:style>
  <w:style w:type="paragraph" w:styleId="Heading6">
    <w:name w:val="heading 6"/>
    <w:basedOn w:val="Normal"/>
    <w:next w:val="Normal"/>
    <w:link w:val="Heading6Char"/>
    <w:uiPriority w:val="99"/>
    <w:qFormat/>
    <w:locked/>
    <w:rsid w:val="0005532B"/>
    <w:pPr>
      <w:keepNext/>
      <w:keepLines/>
      <w:numPr>
        <w:ilvl w:val="5"/>
        <w:numId w:val="1"/>
      </w:numPr>
      <w:tabs>
        <w:tab w:val="clear" w:pos="360"/>
        <w:tab w:val="num" w:pos="2160"/>
      </w:tabs>
      <w:spacing w:before="40" w:after="0"/>
      <w:ind w:left="1152" w:hanging="432"/>
      <w:outlineLvl w:val="5"/>
    </w:pPr>
    <w:rPr>
      <w:rFonts w:ascii="Cambria" w:hAnsi="Cambria"/>
      <w:color w:val="243F60"/>
    </w:rPr>
  </w:style>
  <w:style w:type="paragraph" w:styleId="Heading7">
    <w:name w:val="heading 7"/>
    <w:aliases w:val="Заголовок x.x"/>
    <w:basedOn w:val="Normal"/>
    <w:next w:val="Normal"/>
    <w:link w:val="Heading7Char"/>
    <w:uiPriority w:val="99"/>
    <w:qFormat/>
    <w:locked/>
    <w:rsid w:val="0011168C"/>
    <w:pPr>
      <w:widowControl w:val="0"/>
      <w:numPr>
        <w:ilvl w:val="6"/>
        <w:numId w:val="1"/>
      </w:numPr>
      <w:tabs>
        <w:tab w:val="clear" w:pos="360"/>
        <w:tab w:val="num" w:pos="2520"/>
      </w:tabs>
      <w:adjustRightInd w:val="0"/>
      <w:spacing w:before="240" w:after="60" w:line="240" w:lineRule="auto"/>
      <w:ind w:left="2520"/>
      <w:jc w:val="both"/>
      <w:textAlignment w:val="baseline"/>
      <w:outlineLvl w:val="6"/>
    </w:pPr>
    <w:rPr>
      <w:rFonts w:ascii="Calibri" w:hAnsi="Calibri"/>
      <w:kern w:val="0"/>
      <w:sz w:val="20"/>
      <w:szCs w:val="20"/>
      <w:lang w:eastAsia="ru-RU"/>
    </w:rPr>
  </w:style>
  <w:style w:type="paragraph" w:styleId="Heading8">
    <w:name w:val="heading 8"/>
    <w:aliases w:val="Заголовок ТАБЛ,№ ТАБЛ"/>
    <w:basedOn w:val="Normal"/>
    <w:next w:val="Normal"/>
    <w:link w:val="Heading8Char"/>
    <w:uiPriority w:val="99"/>
    <w:qFormat/>
    <w:locked/>
    <w:rsid w:val="00CD3887"/>
    <w:pPr>
      <w:numPr>
        <w:ilvl w:val="7"/>
        <w:numId w:val="1"/>
      </w:numPr>
      <w:tabs>
        <w:tab w:val="clear" w:pos="360"/>
        <w:tab w:val="num" w:pos="2880"/>
      </w:tabs>
      <w:spacing w:before="240" w:after="60"/>
      <w:ind w:left="2880"/>
      <w:outlineLvl w:val="7"/>
    </w:pPr>
    <w:rPr>
      <w:rFonts w:ascii="Calibri" w:hAnsi="Calibri" w:cs="Calibri"/>
      <w:i/>
      <w:color w:val="000000"/>
      <w:kern w:val="0"/>
    </w:rPr>
  </w:style>
  <w:style w:type="paragraph" w:styleId="Heading9">
    <w:name w:val="heading 9"/>
    <w:aliases w:val="Таблица 9,ТАБЛИЦА"/>
    <w:basedOn w:val="Normal"/>
    <w:next w:val="Normal"/>
    <w:link w:val="Heading9Char"/>
    <w:uiPriority w:val="99"/>
    <w:qFormat/>
    <w:locked/>
    <w:rsid w:val="0005532B"/>
    <w:pPr>
      <w:keepNext/>
      <w:keepLines/>
      <w:numPr>
        <w:ilvl w:val="8"/>
        <w:numId w:val="1"/>
      </w:numPr>
      <w:tabs>
        <w:tab w:val="clear" w:pos="360"/>
        <w:tab w:val="num" w:pos="3240"/>
      </w:tabs>
      <w:spacing w:before="40" w:after="0"/>
      <w:ind w:left="1584" w:hanging="144"/>
      <w:outlineLvl w:val="8"/>
    </w:pPr>
    <w:rPr>
      <w:rFonts w:ascii="Cambria" w:hAnsi="Cambria"/>
      <w:i/>
      <w:iCs/>
      <w:color w:val="272727"/>
      <w:sz w:val="21"/>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Т3 Char,Заголовок 1 Знак Знак Char,Заголовок 1 Знак Знак Знак Char"/>
    <w:basedOn w:val="DefaultParagraphFont"/>
    <w:link w:val="Heading1"/>
    <w:uiPriority w:val="99"/>
    <w:locked/>
    <w:rsid w:val="00D43EB9"/>
    <w:rPr>
      <w:rFonts w:ascii="Arial" w:hAnsi="Arial" w:cs="Arial"/>
      <w:b/>
      <w:bCs/>
      <w:kern w:val="32"/>
      <w:sz w:val="32"/>
      <w:szCs w:val="32"/>
    </w:rPr>
  </w:style>
  <w:style w:type="character" w:customStyle="1" w:styleId="Heading2Char">
    <w:name w:val="Heading 2 Char"/>
    <w:aliases w:val="Т4 Char,OG Heading 2 Char,Знак2 Char,Заголовок 2 Знак Знак Char,Заголовок 2 Знак Знак Знак Char,Знак2 Знак Знак Знак Char,Знак2 Знак1 Char"/>
    <w:basedOn w:val="DefaultParagraphFont"/>
    <w:link w:val="Heading2"/>
    <w:uiPriority w:val="99"/>
    <w:locked/>
    <w:rsid w:val="00D43EB9"/>
    <w:rPr>
      <w:rFonts w:ascii="Arial" w:hAnsi="Arial" w:cs="Arial"/>
      <w:b/>
      <w:bCs/>
      <w:i/>
      <w:iCs/>
      <w:kern w:val="2"/>
      <w:sz w:val="28"/>
      <w:szCs w:val="28"/>
      <w:lang w:val="ru-RU" w:eastAsia="ru-RU" w:bidi="ar-SA"/>
    </w:rPr>
  </w:style>
  <w:style w:type="character" w:customStyle="1" w:styleId="Heading3Char">
    <w:name w:val="Heading 3 Char"/>
    <w:aliases w:val="Tab Char,Знак Char,Знак3 Char,Знак19 Char,Заголовок главный Char"/>
    <w:basedOn w:val="DefaultParagraphFont"/>
    <w:link w:val="Heading3"/>
    <w:uiPriority w:val="99"/>
    <w:locked/>
    <w:rsid w:val="00D43EB9"/>
    <w:rPr>
      <w:rFonts w:ascii="Cambria" w:hAnsi="Cambria" w:cs="Times New Roman"/>
      <w:b/>
      <w:bCs/>
      <w:color w:val="4F81BD"/>
      <w:kern w:val="2"/>
      <w:sz w:val="24"/>
      <w:szCs w:val="24"/>
      <w:lang w:eastAsia="en-US"/>
    </w:rPr>
  </w:style>
  <w:style w:type="character" w:customStyle="1" w:styleId="Heading4Char">
    <w:name w:val="Heading 4 Char"/>
    <w:aliases w:val="Tab_name Знак Char"/>
    <w:basedOn w:val="DefaultParagraphFont"/>
    <w:link w:val="Heading4"/>
    <w:uiPriority w:val="99"/>
    <w:locked/>
    <w:rsid w:val="009A5FDB"/>
    <w:rPr>
      <w:rFonts w:ascii="Calibri" w:hAnsi="Calibri" w:cs="Times New Roman"/>
      <w:b/>
      <w:bCs/>
      <w:kern w:val="2"/>
      <w:sz w:val="28"/>
      <w:szCs w:val="28"/>
      <w:lang w:val="ru-RU" w:eastAsia="ru-RU" w:bidi="ar-SA"/>
    </w:rPr>
  </w:style>
  <w:style w:type="character" w:customStyle="1" w:styleId="Heading5Char">
    <w:name w:val="Heading 5 Char"/>
    <w:basedOn w:val="DefaultParagraphFont"/>
    <w:link w:val="Heading5"/>
    <w:uiPriority w:val="99"/>
    <w:locked/>
    <w:rsid w:val="00584B04"/>
    <w:rPr>
      <w:rFonts w:ascii="Cambria" w:hAnsi="Cambria" w:cs="Times New Roman"/>
      <w:color w:val="243F60"/>
      <w:kern w:val="2"/>
      <w:sz w:val="24"/>
      <w:szCs w:val="24"/>
      <w:lang w:val="ru-RU" w:eastAsia="en-US" w:bidi="ar-SA"/>
    </w:rPr>
  </w:style>
  <w:style w:type="character" w:customStyle="1" w:styleId="Heading6Char">
    <w:name w:val="Heading 6 Char"/>
    <w:basedOn w:val="DefaultParagraphFont"/>
    <w:link w:val="Heading6"/>
    <w:uiPriority w:val="99"/>
    <w:locked/>
    <w:rsid w:val="0005532B"/>
    <w:rPr>
      <w:rFonts w:ascii="Cambria" w:eastAsia="Times New Roman" w:hAnsi="Cambria" w:cs="Times New Roman"/>
      <w:color w:val="243F60"/>
      <w:kern w:val="2"/>
      <w:sz w:val="24"/>
      <w:szCs w:val="24"/>
      <w:lang w:val="ru-RU" w:eastAsia="en-US" w:bidi="ar-SA"/>
    </w:rPr>
  </w:style>
  <w:style w:type="character" w:customStyle="1" w:styleId="Heading7Char">
    <w:name w:val="Heading 7 Char"/>
    <w:aliases w:val="Заголовок x.x Char"/>
    <w:basedOn w:val="DefaultParagraphFont"/>
    <w:link w:val="Heading7"/>
    <w:uiPriority w:val="99"/>
    <w:locked/>
    <w:rsid w:val="0011168C"/>
    <w:rPr>
      <w:rFonts w:ascii="Calibri" w:eastAsia="Times New Roman" w:hAnsi="Calibri" w:cs="Times New Roman"/>
      <w:lang w:val="ru-RU" w:eastAsia="ru-RU" w:bidi="ar-SA"/>
    </w:rPr>
  </w:style>
  <w:style w:type="character" w:customStyle="1" w:styleId="Heading8Char">
    <w:name w:val="Heading 8 Char"/>
    <w:aliases w:val="Заголовок ТАБЛ Char,№ ТАБЛ Char"/>
    <w:basedOn w:val="DefaultParagraphFont"/>
    <w:link w:val="Heading8"/>
    <w:uiPriority w:val="99"/>
    <w:locked/>
    <w:rsid w:val="00CD3887"/>
    <w:rPr>
      <w:rFonts w:ascii="Calibri" w:eastAsia="Times New Roman" w:hAnsi="Calibri" w:cs="Calibri"/>
      <w:i/>
      <w:color w:val="000000"/>
      <w:sz w:val="24"/>
      <w:szCs w:val="24"/>
      <w:lang w:val="ru-RU" w:eastAsia="en-US" w:bidi="ar-SA"/>
    </w:rPr>
  </w:style>
  <w:style w:type="character" w:customStyle="1" w:styleId="Heading9Char">
    <w:name w:val="Heading 9 Char"/>
    <w:aliases w:val="Таблица 9 Char,ТАБЛИЦА Char"/>
    <w:basedOn w:val="DefaultParagraphFont"/>
    <w:link w:val="Heading9"/>
    <w:uiPriority w:val="99"/>
    <w:locked/>
    <w:rsid w:val="0005532B"/>
    <w:rPr>
      <w:rFonts w:ascii="Cambria" w:eastAsia="Times New Roman" w:hAnsi="Cambria" w:cs="Times New Roman"/>
      <w:i/>
      <w:iCs/>
      <w:color w:val="272727"/>
      <w:kern w:val="2"/>
      <w:sz w:val="21"/>
      <w:szCs w:val="21"/>
      <w:lang w:val="ru-RU" w:eastAsia="en-US" w:bidi="ar-SA"/>
    </w:rPr>
  </w:style>
  <w:style w:type="paragraph" w:styleId="DocumentMap">
    <w:name w:val="Document Map"/>
    <w:basedOn w:val="Normal"/>
    <w:link w:val="DocumentMapChar"/>
    <w:uiPriority w:val="99"/>
    <w:rsid w:val="00D43EB9"/>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locked/>
    <w:rsid w:val="00D43EB9"/>
    <w:rPr>
      <w:rFonts w:ascii="Tahoma" w:hAnsi="Tahoma" w:cs="Tahoma"/>
      <w:sz w:val="16"/>
      <w:szCs w:val="16"/>
    </w:rPr>
  </w:style>
  <w:style w:type="paragraph" w:customStyle="1" w:styleId="12">
    <w:name w:val="Абзац списка1"/>
    <w:basedOn w:val="Normal"/>
    <w:uiPriority w:val="99"/>
    <w:rsid w:val="009531A8"/>
    <w:pPr>
      <w:ind w:left="720"/>
    </w:pPr>
  </w:style>
  <w:style w:type="character" w:customStyle="1" w:styleId="4">
    <w:name w:val="Заголовок 4 Знак"/>
    <w:basedOn w:val="DefaultParagraphFont"/>
    <w:uiPriority w:val="99"/>
    <w:locked/>
    <w:rsid w:val="009A5FDB"/>
    <w:rPr>
      <w:rFonts w:ascii="Cambria" w:hAnsi="Cambria" w:cs="Times New Roman"/>
      <w:b/>
      <w:bCs/>
      <w:i/>
      <w:iCs/>
      <w:color w:val="4F81BD"/>
    </w:rPr>
  </w:style>
  <w:style w:type="paragraph" w:styleId="Header">
    <w:name w:val="header"/>
    <w:aliases w:val="ВерхКолонтитул,Знак4,Знак8"/>
    <w:basedOn w:val="Normal"/>
    <w:link w:val="HeaderChar"/>
    <w:uiPriority w:val="99"/>
    <w:rsid w:val="00CE5A1B"/>
    <w:pPr>
      <w:tabs>
        <w:tab w:val="center" w:pos="4677"/>
        <w:tab w:val="right" w:pos="9355"/>
      </w:tabs>
      <w:spacing w:after="0" w:line="240" w:lineRule="auto"/>
    </w:pPr>
  </w:style>
  <w:style w:type="character" w:customStyle="1" w:styleId="HeaderChar">
    <w:name w:val="Header Char"/>
    <w:aliases w:val="ВерхКолонтитул Char,Знак4 Char,Знак8 Char"/>
    <w:basedOn w:val="DefaultParagraphFont"/>
    <w:link w:val="Header"/>
    <w:uiPriority w:val="99"/>
    <w:locked/>
    <w:rsid w:val="00CE5A1B"/>
    <w:rPr>
      <w:rFonts w:cs="Times New Roman"/>
    </w:rPr>
  </w:style>
  <w:style w:type="paragraph" w:styleId="Footer">
    <w:name w:val="footer"/>
    <w:aliases w:val="Знак6,Знак14"/>
    <w:basedOn w:val="Normal"/>
    <w:link w:val="FooterChar"/>
    <w:uiPriority w:val="99"/>
    <w:rsid w:val="00CE5A1B"/>
    <w:pPr>
      <w:tabs>
        <w:tab w:val="center" w:pos="4677"/>
        <w:tab w:val="right" w:pos="9355"/>
      </w:tabs>
      <w:spacing w:after="0" w:line="240" w:lineRule="auto"/>
    </w:pPr>
  </w:style>
  <w:style w:type="character" w:customStyle="1" w:styleId="FooterChar">
    <w:name w:val="Footer Char"/>
    <w:aliases w:val="Знак6 Char,Знак14 Char"/>
    <w:basedOn w:val="DefaultParagraphFont"/>
    <w:link w:val="Footer"/>
    <w:uiPriority w:val="99"/>
    <w:locked/>
    <w:rsid w:val="00CE5A1B"/>
    <w:rPr>
      <w:rFonts w:cs="Times New Roman"/>
    </w:rPr>
  </w:style>
  <w:style w:type="character" w:styleId="Hyperlink">
    <w:name w:val="Hyperlink"/>
    <w:basedOn w:val="DefaultParagraphFont"/>
    <w:uiPriority w:val="99"/>
    <w:rsid w:val="009D24C1"/>
    <w:rPr>
      <w:rFonts w:cs="Times New Roman"/>
      <w:color w:val="0000FF"/>
      <w:u w:val="single"/>
    </w:rPr>
  </w:style>
  <w:style w:type="paragraph" w:styleId="TOC1">
    <w:name w:val="toc 1"/>
    <w:basedOn w:val="Normal"/>
    <w:next w:val="Normal"/>
    <w:link w:val="TOC1Char"/>
    <w:autoRedefine/>
    <w:uiPriority w:val="99"/>
    <w:rsid w:val="002979C8"/>
    <w:pPr>
      <w:spacing w:before="360" w:after="0"/>
    </w:pPr>
    <w:rPr>
      <w:rFonts w:ascii="Cambria" w:eastAsia="Calibri" w:hAnsi="Cambria"/>
      <w:b/>
      <w:caps/>
      <w:szCs w:val="20"/>
    </w:rPr>
  </w:style>
  <w:style w:type="paragraph" w:styleId="TOC2">
    <w:name w:val="toc 2"/>
    <w:basedOn w:val="Normal"/>
    <w:next w:val="Normal"/>
    <w:autoRedefine/>
    <w:uiPriority w:val="99"/>
    <w:rsid w:val="009D24C1"/>
    <w:pPr>
      <w:spacing w:before="240" w:after="0"/>
    </w:pPr>
    <w:rPr>
      <w:rFonts w:ascii="Calibri" w:hAnsi="Calibri"/>
      <w:b/>
      <w:bCs/>
      <w:sz w:val="20"/>
      <w:szCs w:val="20"/>
    </w:rPr>
  </w:style>
  <w:style w:type="paragraph" w:styleId="TOC3">
    <w:name w:val="toc 3"/>
    <w:basedOn w:val="Normal"/>
    <w:next w:val="Normal"/>
    <w:autoRedefine/>
    <w:uiPriority w:val="99"/>
    <w:rsid w:val="009D24C1"/>
    <w:pPr>
      <w:spacing w:after="0"/>
      <w:ind w:left="240"/>
    </w:pPr>
    <w:rPr>
      <w:rFonts w:ascii="Calibri" w:hAnsi="Calibri"/>
      <w:sz w:val="20"/>
      <w:szCs w:val="20"/>
    </w:rPr>
  </w:style>
  <w:style w:type="paragraph" w:styleId="TOC4">
    <w:name w:val="toc 4"/>
    <w:basedOn w:val="Normal"/>
    <w:next w:val="Normal"/>
    <w:autoRedefine/>
    <w:uiPriority w:val="99"/>
    <w:rsid w:val="009D24C1"/>
    <w:pPr>
      <w:spacing w:after="0"/>
      <w:ind w:left="480"/>
    </w:pPr>
    <w:rPr>
      <w:rFonts w:ascii="Calibri" w:hAnsi="Calibri"/>
      <w:sz w:val="20"/>
      <w:szCs w:val="20"/>
    </w:rPr>
  </w:style>
  <w:style w:type="paragraph" w:styleId="TOC5">
    <w:name w:val="toc 5"/>
    <w:basedOn w:val="Normal"/>
    <w:next w:val="Normal"/>
    <w:autoRedefine/>
    <w:uiPriority w:val="99"/>
    <w:rsid w:val="009D24C1"/>
    <w:pPr>
      <w:spacing w:after="0"/>
      <w:ind w:left="720"/>
    </w:pPr>
    <w:rPr>
      <w:rFonts w:ascii="Calibri" w:hAnsi="Calibri"/>
      <w:sz w:val="20"/>
      <w:szCs w:val="20"/>
    </w:rPr>
  </w:style>
  <w:style w:type="paragraph" w:styleId="TOC6">
    <w:name w:val="toc 6"/>
    <w:basedOn w:val="Normal"/>
    <w:next w:val="Normal"/>
    <w:autoRedefine/>
    <w:uiPriority w:val="99"/>
    <w:rsid w:val="009D24C1"/>
    <w:pPr>
      <w:spacing w:after="0"/>
      <w:ind w:left="960"/>
    </w:pPr>
    <w:rPr>
      <w:rFonts w:ascii="Calibri" w:hAnsi="Calibri"/>
      <w:sz w:val="20"/>
      <w:szCs w:val="20"/>
    </w:rPr>
  </w:style>
  <w:style w:type="paragraph" w:styleId="TOC7">
    <w:name w:val="toc 7"/>
    <w:basedOn w:val="Normal"/>
    <w:next w:val="Normal"/>
    <w:autoRedefine/>
    <w:uiPriority w:val="99"/>
    <w:rsid w:val="009D24C1"/>
    <w:pPr>
      <w:spacing w:after="0"/>
      <w:ind w:left="1200"/>
    </w:pPr>
    <w:rPr>
      <w:rFonts w:ascii="Calibri" w:hAnsi="Calibri"/>
      <w:sz w:val="20"/>
      <w:szCs w:val="20"/>
    </w:rPr>
  </w:style>
  <w:style w:type="paragraph" w:styleId="TOC8">
    <w:name w:val="toc 8"/>
    <w:basedOn w:val="Normal"/>
    <w:next w:val="Normal"/>
    <w:autoRedefine/>
    <w:uiPriority w:val="99"/>
    <w:rsid w:val="009D24C1"/>
    <w:pPr>
      <w:spacing w:after="0"/>
      <w:ind w:left="1440"/>
    </w:pPr>
    <w:rPr>
      <w:rFonts w:ascii="Calibri" w:hAnsi="Calibri"/>
      <w:sz w:val="20"/>
      <w:szCs w:val="20"/>
    </w:rPr>
  </w:style>
  <w:style w:type="paragraph" w:styleId="TOC9">
    <w:name w:val="toc 9"/>
    <w:basedOn w:val="Normal"/>
    <w:next w:val="Normal"/>
    <w:autoRedefine/>
    <w:uiPriority w:val="99"/>
    <w:rsid w:val="009D24C1"/>
    <w:pPr>
      <w:spacing w:after="0"/>
      <w:ind w:left="1680"/>
    </w:pPr>
    <w:rPr>
      <w:rFonts w:ascii="Calibri" w:hAnsi="Calibri"/>
      <w:sz w:val="20"/>
      <w:szCs w:val="20"/>
    </w:rPr>
  </w:style>
  <w:style w:type="paragraph" w:customStyle="1" w:styleId="2TimesNewRoman1212">
    <w:name w:val="Стиль Заголовок 2 + Times New Roman 12 пт После:  12 пт кернинг ..."/>
    <w:basedOn w:val="Heading2"/>
    <w:uiPriority w:val="99"/>
    <w:rsid w:val="00B96E81"/>
    <w:pPr>
      <w:spacing w:after="240" w:line="360" w:lineRule="auto"/>
      <w:jc w:val="center"/>
    </w:pPr>
    <w:rPr>
      <w:rFonts w:ascii="Times New Roman" w:hAnsi="Times New Roman" w:cs="Times New Roman"/>
      <w:kern w:val="32"/>
      <w:sz w:val="24"/>
      <w:szCs w:val="20"/>
      <w:lang w:eastAsia="en-US"/>
    </w:rPr>
  </w:style>
  <w:style w:type="character" w:styleId="CommentReference">
    <w:name w:val="annotation reference"/>
    <w:basedOn w:val="DefaultParagraphFont"/>
    <w:uiPriority w:val="99"/>
    <w:rsid w:val="009F3104"/>
    <w:rPr>
      <w:rFonts w:cs="Times New Roman"/>
      <w:sz w:val="16"/>
      <w:szCs w:val="16"/>
    </w:rPr>
  </w:style>
  <w:style w:type="paragraph" w:styleId="CommentText">
    <w:name w:val="annotation text"/>
    <w:basedOn w:val="Normal"/>
    <w:link w:val="CommentTextChar"/>
    <w:uiPriority w:val="99"/>
    <w:rsid w:val="009F3104"/>
    <w:pPr>
      <w:spacing w:line="240" w:lineRule="auto"/>
    </w:pPr>
    <w:rPr>
      <w:sz w:val="20"/>
      <w:szCs w:val="20"/>
    </w:rPr>
  </w:style>
  <w:style w:type="character" w:customStyle="1" w:styleId="CommentTextChar">
    <w:name w:val="Comment Text Char"/>
    <w:basedOn w:val="DefaultParagraphFont"/>
    <w:link w:val="CommentText"/>
    <w:uiPriority w:val="99"/>
    <w:locked/>
    <w:rsid w:val="009F3104"/>
    <w:rPr>
      <w:rFonts w:cs="Times New Roman"/>
      <w:sz w:val="20"/>
      <w:szCs w:val="20"/>
    </w:rPr>
  </w:style>
  <w:style w:type="paragraph" w:styleId="CommentSubject">
    <w:name w:val="annotation subject"/>
    <w:basedOn w:val="CommentText"/>
    <w:next w:val="CommentText"/>
    <w:link w:val="CommentSubjectChar"/>
    <w:uiPriority w:val="99"/>
    <w:rsid w:val="009F3104"/>
    <w:rPr>
      <w:b/>
      <w:bCs/>
    </w:rPr>
  </w:style>
  <w:style w:type="character" w:customStyle="1" w:styleId="CommentSubjectChar">
    <w:name w:val="Comment Subject Char"/>
    <w:basedOn w:val="CommentTextChar"/>
    <w:link w:val="CommentSubject"/>
    <w:uiPriority w:val="99"/>
    <w:locked/>
    <w:rsid w:val="009F3104"/>
    <w:rPr>
      <w:b/>
      <w:bCs/>
    </w:rPr>
  </w:style>
  <w:style w:type="paragraph" w:styleId="BalloonText">
    <w:name w:val="Balloon Text"/>
    <w:basedOn w:val="Normal"/>
    <w:link w:val="BalloonTextChar"/>
    <w:uiPriority w:val="99"/>
    <w:rsid w:val="009F31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9F3104"/>
    <w:rPr>
      <w:rFonts w:ascii="Tahoma" w:hAnsi="Tahoma" w:cs="Tahoma"/>
      <w:sz w:val="16"/>
      <w:szCs w:val="16"/>
    </w:rPr>
  </w:style>
  <w:style w:type="paragraph" w:customStyle="1" w:styleId="ConsPlusNormal">
    <w:name w:val="ConsPlusNormal"/>
    <w:link w:val="ConsPlusNormal0"/>
    <w:uiPriority w:val="99"/>
    <w:rsid w:val="007460E6"/>
    <w:pPr>
      <w:widowControl w:val="0"/>
      <w:autoSpaceDE w:val="0"/>
      <w:autoSpaceDN w:val="0"/>
      <w:adjustRightInd w:val="0"/>
      <w:ind w:firstLine="720"/>
    </w:pPr>
    <w:rPr>
      <w:rFonts w:ascii="Arial" w:hAnsi="Arial"/>
    </w:rPr>
  </w:style>
  <w:style w:type="character" w:styleId="PageNumber">
    <w:name w:val="page number"/>
    <w:basedOn w:val="DefaultParagraphFont"/>
    <w:uiPriority w:val="99"/>
    <w:rsid w:val="00E37AB7"/>
    <w:rPr>
      <w:rFonts w:cs="Times New Roman"/>
    </w:rPr>
  </w:style>
  <w:style w:type="paragraph" w:styleId="EndnoteText">
    <w:name w:val="endnote text"/>
    <w:basedOn w:val="Normal"/>
    <w:link w:val="EndnoteTextChar"/>
    <w:uiPriority w:val="99"/>
    <w:semiHidden/>
    <w:rsid w:val="00E37AB7"/>
    <w:pPr>
      <w:spacing w:after="0" w:line="240" w:lineRule="auto"/>
    </w:pPr>
    <w:rPr>
      <w:rFonts w:eastAsia="Calibri"/>
      <w:kern w:val="0"/>
      <w:sz w:val="20"/>
      <w:szCs w:val="20"/>
      <w:lang w:eastAsia="ru-RU"/>
    </w:rPr>
  </w:style>
  <w:style w:type="character" w:customStyle="1" w:styleId="EndnoteTextChar">
    <w:name w:val="Endnote Text Char"/>
    <w:basedOn w:val="DefaultParagraphFont"/>
    <w:link w:val="EndnoteText"/>
    <w:uiPriority w:val="99"/>
    <w:semiHidden/>
    <w:locked/>
    <w:rsid w:val="00E37AB7"/>
    <w:rPr>
      <w:rFonts w:cs="Times New Roman"/>
      <w:sz w:val="20"/>
      <w:szCs w:val="20"/>
    </w:rPr>
  </w:style>
  <w:style w:type="paragraph" w:customStyle="1" w:styleId="ConsNormal">
    <w:name w:val="ConsNormal"/>
    <w:uiPriority w:val="99"/>
    <w:rsid w:val="00446789"/>
    <w:pPr>
      <w:widowControl w:val="0"/>
      <w:autoSpaceDE w:val="0"/>
      <w:autoSpaceDN w:val="0"/>
      <w:adjustRightInd w:val="0"/>
      <w:ind w:firstLine="720"/>
    </w:pPr>
    <w:rPr>
      <w:rFonts w:ascii="Arial" w:hAnsi="Arial" w:cs="Arial"/>
      <w:sz w:val="20"/>
      <w:szCs w:val="20"/>
    </w:rPr>
  </w:style>
  <w:style w:type="paragraph" w:styleId="NormalWeb">
    <w:name w:val="Normal (Web)"/>
    <w:aliases w:val="Обычный (Web),Знак Знак22,Обычный (веб) Знак,Обычный (Web) Знак Знак,Обычный (веб)2 Знак Знак Знак Знак,Знак2 Знак Знак Знак1 Знак Знак Знак Знак,Обычный (веб)11 Знак Знак Знак Знак,Обычный (Web) Знак Знак1 Знак Знак Знак Знак"/>
    <w:basedOn w:val="Normal"/>
    <w:link w:val="NormalWebChar"/>
    <w:uiPriority w:val="99"/>
    <w:rsid w:val="00446789"/>
    <w:pPr>
      <w:spacing w:before="100" w:beforeAutospacing="1" w:after="100" w:afterAutospacing="1" w:line="240" w:lineRule="auto"/>
    </w:pPr>
    <w:rPr>
      <w:rFonts w:eastAsia="Calibri"/>
      <w:kern w:val="0"/>
      <w:szCs w:val="20"/>
      <w:lang w:eastAsia="ru-RU"/>
    </w:rPr>
  </w:style>
  <w:style w:type="paragraph" w:customStyle="1" w:styleId="13">
    <w:name w:val="Заголовок оглавления1"/>
    <w:basedOn w:val="Heading1"/>
    <w:next w:val="Normal"/>
    <w:uiPriority w:val="99"/>
    <w:rsid w:val="000037EC"/>
    <w:pPr>
      <w:keepLines/>
      <w:spacing w:before="480" w:after="0" w:line="276" w:lineRule="auto"/>
      <w:outlineLvl w:val="9"/>
    </w:pPr>
    <w:rPr>
      <w:rFonts w:ascii="Cambria" w:hAnsi="Cambria" w:cs="Times New Roman"/>
      <w:color w:val="365F91"/>
      <w:kern w:val="0"/>
      <w:sz w:val="28"/>
      <w:szCs w:val="28"/>
      <w:lang w:eastAsia="en-US"/>
    </w:rPr>
  </w:style>
  <w:style w:type="paragraph" w:styleId="BodyText">
    <w:name w:val="Body Text"/>
    <w:aliases w:val="Основной текст Знак Знак Знак Знак,Знак Знак Знак,Таблица TEXT,Body single,bt,Body Text Char,Знак1 Знак,Основной текст1,Основной текст Знак Знак Знак,Основной текст Знак Знак1,Body Text2,Text1,Таймс Нью,Òàáë òåêñò"/>
    <w:basedOn w:val="Normal"/>
    <w:link w:val="BodyTextChar2"/>
    <w:uiPriority w:val="99"/>
    <w:rsid w:val="00D6267A"/>
    <w:pPr>
      <w:spacing w:after="120" w:line="240" w:lineRule="auto"/>
      <w:jc w:val="center"/>
    </w:pPr>
    <w:rPr>
      <w:rFonts w:eastAsia="Calibri"/>
      <w:kern w:val="0"/>
      <w:lang w:eastAsia="ru-RU"/>
    </w:rPr>
  </w:style>
  <w:style w:type="character" w:customStyle="1" w:styleId="BodyTextChar1">
    <w:name w:val="Body Text Char1"/>
    <w:aliases w:val="Основной текст Знак Знак Знак Знак Char,Знак Знак Знак Char,Таблица TEXT Char,Body single Char,bt Char,Body Text Char Char,Знак1 Знак Char,Основной текст1 Char,Основной текст Знак Знак Знак Char,Основной текст Знак Знак1 Char,Text1 Char"/>
    <w:basedOn w:val="DefaultParagraphFont"/>
    <w:link w:val="BodyText"/>
    <w:uiPriority w:val="99"/>
    <w:semiHidden/>
    <w:locked/>
    <w:rPr>
      <w:rFonts w:eastAsia="Times New Roman" w:cs="Times New Roman"/>
      <w:kern w:val="2"/>
      <w:sz w:val="24"/>
      <w:szCs w:val="24"/>
      <w:lang w:eastAsia="en-US"/>
    </w:rPr>
  </w:style>
  <w:style w:type="character" w:customStyle="1" w:styleId="BodyTextChar2">
    <w:name w:val="Body Text Char2"/>
    <w:aliases w:val="Основной текст Знак Знак Знак Знак Char1,Знак Знак Знак Char1,Таблица TEXT Char1,Body single Char1,bt Char1,Body Text Char Char1,Знак1 Знак Char1,Основной текст1 Char1,Основной текст Знак Знак Знак Char1,Основной текст Знак Знак1 Char1"/>
    <w:basedOn w:val="DefaultParagraphFont"/>
    <w:link w:val="BodyText"/>
    <w:uiPriority w:val="99"/>
    <w:locked/>
    <w:rsid w:val="00D6267A"/>
    <w:rPr>
      <w:rFonts w:eastAsia="Times New Roman" w:cs="Times New Roman"/>
      <w:kern w:val="0"/>
      <w:lang w:eastAsia="ru-RU"/>
    </w:rPr>
  </w:style>
  <w:style w:type="paragraph" w:styleId="Caption">
    <w:name w:val="caption"/>
    <w:aliases w:val="Таблиц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Normal"/>
    <w:next w:val="Normal"/>
    <w:link w:val="CaptionChar"/>
    <w:uiPriority w:val="99"/>
    <w:qFormat/>
    <w:rsid w:val="00037C6F"/>
    <w:pPr>
      <w:spacing w:line="240" w:lineRule="auto"/>
    </w:pPr>
    <w:rPr>
      <w:b/>
      <w:color w:val="4F81BD"/>
      <w:sz w:val="18"/>
      <w:szCs w:val="20"/>
    </w:rPr>
  </w:style>
  <w:style w:type="paragraph" w:customStyle="1" w:styleId="ConsPlusTitle">
    <w:name w:val="ConsPlusTitle"/>
    <w:uiPriority w:val="99"/>
    <w:rsid w:val="00E96A5B"/>
    <w:pPr>
      <w:widowControl w:val="0"/>
      <w:autoSpaceDE w:val="0"/>
      <w:autoSpaceDN w:val="0"/>
      <w:adjustRightInd w:val="0"/>
    </w:pPr>
    <w:rPr>
      <w:rFonts w:ascii="Arial" w:hAnsi="Arial" w:cs="Arial"/>
      <w:b/>
      <w:bCs/>
      <w:sz w:val="20"/>
      <w:szCs w:val="20"/>
    </w:rPr>
  </w:style>
  <w:style w:type="paragraph" w:customStyle="1" w:styleId="14">
    <w:name w:val="Знак Знак Знак Знак Знак1 Знак Знак Знак Знак"/>
    <w:basedOn w:val="Normal"/>
    <w:uiPriority w:val="99"/>
    <w:rsid w:val="007E207F"/>
    <w:pPr>
      <w:widowControl w:val="0"/>
      <w:adjustRightInd w:val="0"/>
      <w:spacing w:after="160" w:line="240" w:lineRule="exact"/>
      <w:jc w:val="right"/>
    </w:pPr>
    <w:rPr>
      <w:kern w:val="0"/>
      <w:sz w:val="20"/>
      <w:szCs w:val="20"/>
      <w:lang w:val="en-GB"/>
    </w:rPr>
  </w:style>
  <w:style w:type="paragraph" w:customStyle="1" w:styleId="110">
    <w:name w:val="Знак Знак Знак Знак Знак1 Знак Знак Знак Знак1"/>
    <w:basedOn w:val="Normal"/>
    <w:uiPriority w:val="99"/>
    <w:rsid w:val="004A3402"/>
    <w:pPr>
      <w:widowControl w:val="0"/>
      <w:adjustRightInd w:val="0"/>
      <w:spacing w:after="160" w:line="240" w:lineRule="exact"/>
      <w:jc w:val="right"/>
    </w:pPr>
    <w:rPr>
      <w:kern w:val="0"/>
      <w:sz w:val="20"/>
      <w:szCs w:val="20"/>
      <w:lang w:val="en-GB"/>
    </w:rPr>
  </w:style>
  <w:style w:type="paragraph" w:customStyle="1" w:styleId="a0">
    <w:name w:val="Заголовок статьи"/>
    <w:basedOn w:val="Normal"/>
    <w:next w:val="Normal"/>
    <w:uiPriority w:val="99"/>
    <w:rsid w:val="00386E5D"/>
    <w:pPr>
      <w:widowControl w:val="0"/>
      <w:autoSpaceDE w:val="0"/>
      <w:autoSpaceDN w:val="0"/>
      <w:adjustRightInd w:val="0"/>
      <w:spacing w:after="0" w:line="240" w:lineRule="auto"/>
      <w:ind w:left="1612" w:hanging="892"/>
      <w:jc w:val="both"/>
    </w:pPr>
    <w:rPr>
      <w:rFonts w:ascii="Arial" w:hAnsi="Arial"/>
      <w:kern w:val="0"/>
      <w:sz w:val="20"/>
      <w:szCs w:val="20"/>
      <w:lang w:eastAsia="ru-RU"/>
    </w:rPr>
  </w:style>
  <w:style w:type="paragraph" w:styleId="ListParagraph">
    <w:name w:val="List Paragraph"/>
    <w:aliases w:val="it_List1,Абзац списка литеральный,асз.Списка"/>
    <w:basedOn w:val="Normal"/>
    <w:link w:val="ListParagraphChar"/>
    <w:uiPriority w:val="99"/>
    <w:qFormat/>
    <w:rsid w:val="00043E43"/>
    <w:pPr>
      <w:ind w:left="720"/>
      <w:contextualSpacing/>
    </w:pPr>
    <w:rPr>
      <w:rFonts w:eastAsia="Calibri"/>
      <w:szCs w:val="20"/>
    </w:rPr>
  </w:style>
  <w:style w:type="table" w:styleId="TableGrid">
    <w:name w:val="Table Grid"/>
    <w:basedOn w:val="TableNormal"/>
    <w:uiPriority w:val="99"/>
    <w:locked/>
    <w:rsid w:val="008A549F"/>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1">
    <w:name w:val="WW- Знак1"/>
    <w:basedOn w:val="DefaultParagraphFont"/>
    <w:uiPriority w:val="99"/>
    <w:rsid w:val="00E96FE7"/>
    <w:rPr>
      <w:rFonts w:cs="Times New Roman"/>
      <w:sz w:val="24"/>
      <w:szCs w:val="24"/>
    </w:rPr>
  </w:style>
  <w:style w:type="paragraph" w:styleId="Subtitle">
    <w:name w:val="Subtitle"/>
    <w:basedOn w:val="Normal"/>
    <w:link w:val="SubtitleChar"/>
    <w:uiPriority w:val="99"/>
    <w:qFormat/>
    <w:locked/>
    <w:rsid w:val="009572DB"/>
    <w:pPr>
      <w:spacing w:after="0" w:line="240" w:lineRule="auto"/>
    </w:pPr>
    <w:rPr>
      <w:b/>
      <w:bCs/>
      <w:kern w:val="0"/>
      <w:lang w:eastAsia="ru-RU"/>
    </w:rPr>
  </w:style>
  <w:style w:type="character" w:customStyle="1" w:styleId="SubtitleChar">
    <w:name w:val="Subtitle Char"/>
    <w:basedOn w:val="DefaultParagraphFont"/>
    <w:link w:val="Subtitle"/>
    <w:uiPriority w:val="99"/>
    <w:locked/>
    <w:rsid w:val="009572DB"/>
    <w:rPr>
      <w:rFonts w:eastAsia="Times New Roman" w:cs="Times New Roman"/>
      <w:b/>
      <w:bCs/>
      <w:sz w:val="24"/>
      <w:szCs w:val="24"/>
    </w:rPr>
  </w:style>
  <w:style w:type="paragraph" w:customStyle="1" w:styleId="ConsPlusCell">
    <w:name w:val="ConsPlusCell"/>
    <w:uiPriority w:val="99"/>
    <w:rsid w:val="00480670"/>
    <w:pPr>
      <w:widowControl w:val="0"/>
      <w:autoSpaceDE w:val="0"/>
      <w:autoSpaceDN w:val="0"/>
      <w:adjustRightInd w:val="0"/>
    </w:pPr>
    <w:rPr>
      <w:rFonts w:ascii="Arial" w:eastAsia="Times New Roman" w:hAnsi="Arial" w:cs="Arial"/>
      <w:sz w:val="20"/>
      <w:szCs w:val="20"/>
    </w:rPr>
  </w:style>
  <w:style w:type="paragraph" w:styleId="FootnoteText">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Знак5"/>
    <w:basedOn w:val="Normal"/>
    <w:link w:val="FootnoteTextChar"/>
    <w:uiPriority w:val="99"/>
    <w:rsid w:val="00480670"/>
    <w:pPr>
      <w:spacing w:after="0" w:line="240" w:lineRule="auto"/>
    </w:pPr>
    <w:rPr>
      <w:kern w:val="0"/>
      <w:sz w:val="20"/>
      <w:szCs w:val="20"/>
      <w:lang w:eastAsia="ru-RU"/>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Знак5 Char"/>
    <w:basedOn w:val="DefaultParagraphFont"/>
    <w:link w:val="FootnoteText"/>
    <w:uiPriority w:val="99"/>
    <w:locked/>
    <w:rsid w:val="00480670"/>
    <w:rPr>
      <w:rFonts w:eastAsia="Times New Roman" w:cs="Times New Roman"/>
    </w:rPr>
  </w:style>
  <w:style w:type="character" w:styleId="FootnoteReference">
    <w:name w:val="footnote reference"/>
    <w:aliases w:val="Знак сноски 1,Знак сноски-FN,Ciae niinee-FN,Referencia nota al pie,Ссылка на сноску 45,Appel note de bas de page"/>
    <w:basedOn w:val="DefaultParagraphFont"/>
    <w:uiPriority w:val="99"/>
    <w:rsid w:val="00480670"/>
    <w:rPr>
      <w:rFonts w:cs="Times New Roman"/>
      <w:vertAlign w:val="superscript"/>
    </w:rPr>
  </w:style>
  <w:style w:type="paragraph" w:styleId="BodyTextIndent">
    <w:name w:val="Body Text Indent"/>
    <w:aliases w:val="Основной текст с отступом1,Основной текст 1,Нумерованный список !!,Надин стиль Знак Знак"/>
    <w:basedOn w:val="Normal"/>
    <w:link w:val="BodyTextIndentChar1"/>
    <w:uiPriority w:val="99"/>
    <w:rsid w:val="0011168C"/>
    <w:pPr>
      <w:widowControl w:val="0"/>
      <w:adjustRightInd w:val="0"/>
      <w:spacing w:after="120" w:line="240" w:lineRule="auto"/>
      <w:ind w:firstLine="709"/>
      <w:jc w:val="both"/>
      <w:textAlignment w:val="baseline"/>
    </w:pPr>
    <w:rPr>
      <w:kern w:val="0"/>
      <w:sz w:val="20"/>
      <w:szCs w:val="20"/>
      <w:lang w:eastAsia="ru-RU"/>
    </w:rPr>
  </w:style>
  <w:style w:type="character" w:customStyle="1" w:styleId="BodyTextIndentChar">
    <w:name w:val="Body Text Indent Char"/>
    <w:aliases w:val="Основной текст с отступом1 Char,Основной текст 1 Char,Нумерованный список !! Char,Надин стиль Знак Знак Char"/>
    <w:basedOn w:val="DefaultParagraphFont"/>
    <w:link w:val="BodyTextIndent"/>
    <w:uiPriority w:val="99"/>
    <w:semiHidden/>
    <w:rsid w:val="00482926"/>
    <w:rPr>
      <w:rFonts w:eastAsia="Times New Roman"/>
      <w:kern w:val="2"/>
      <w:sz w:val="24"/>
      <w:szCs w:val="24"/>
      <w:lang w:eastAsia="en-US"/>
    </w:rPr>
  </w:style>
  <w:style w:type="character" w:customStyle="1" w:styleId="BodyTextIndentChar2">
    <w:name w:val="Body Text Indent Char2"/>
    <w:aliases w:val="Основной текст с отступом Char,Основной текст с отступом1 Char2,Основной текст 1 Char2,Нумерованный список !! Char2,Надин стиль Знак Знак Char2"/>
    <w:basedOn w:val="DefaultParagraphFont"/>
    <w:link w:val="BodyTextIndent"/>
    <w:uiPriority w:val="99"/>
    <w:semiHidden/>
    <w:locked/>
    <w:rPr>
      <w:rFonts w:eastAsia="Times New Roman" w:cs="Times New Roman"/>
      <w:kern w:val="2"/>
      <w:sz w:val="24"/>
      <w:szCs w:val="24"/>
      <w:lang w:eastAsia="en-US"/>
    </w:rPr>
  </w:style>
  <w:style w:type="paragraph" w:customStyle="1" w:styleId="3">
    <w:name w:val="Абзац списка3"/>
    <w:basedOn w:val="Normal"/>
    <w:uiPriority w:val="99"/>
    <w:rsid w:val="00D1419D"/>
    <w:pPr>
      <w:ind w:left="720"/>
    </w:pPr>
  </w:style>
  <w:style w:type="paragraph" w:customStyle="1" w:styleId="a1">
    <w:name w:val="Основной"/>
    <w:basedOn w:val="Normal"/>
    <w:link w:val="a2"/>
    <w:uiPriority w:val="99"/>
    <w:rsid w:val="00121445"/>
    <w:pPr>
      <w:spacing w:after="0" w:line="360" w:lineRule="auto"/>
      <w:ind w:firstLine="720"/>
      <w:jc w:val="both"/>
    </w:pPr>
    <w:rPr>
      <w:kern w:val="0"/>
      <w:sz w:val="28"/>
      <w:szCs w:val="20"/>
    </w:rPr>
  </w:style>
  <w:style w:type="character" w:customStyle="1" w:styleId="a2">
    <w:name w:val="Основной Знак"/>
    <w:link w:val="a1"/>
    <w:uiPriority w:val="99"/>
    <w:locked/>
    <w:rsid w:val="00121445"/>
    <w:rPr>
      <w:rFonts w:eastAsia="Times New Roman"/>
      <w:sz w:val="28"/>
      <w:lang w:eastAsia="en-US"/>
    </w:rPr>
  </w:style>
  <w:style w:type="character" w:styleId="Emphasis">
    <w:name w:val="Emphasis"/>
    <w:basedOn w:val="DefaultParagraphFont"/>
    <w:uiPriority w:val="99"/>
    <w:qFormat/>
    <w:locked/>
    <w:rsid w:val="00AC7439"/>
    <w:rPr>
      <w:rFonts w:cs="Times New Roman"/>
      <w:i/>
      <w:iCs/>
    </w:rPr>
  </w:style>
  <w:style w:type="paragraph" w:customStyle="1" w:styleId="20">
    <w:name w:val="Абзац списка2"/>
    <w:basedOn w:val="Normal"/>
    <w:uiPriority w:val="99"/>
    <w:rsid w:val="0007515A"/>
    <w:pPr>
      <w:ind w:left="720"/>
    </w:pPr>
  </w:style>
  <w:style w:type="table" w:customStyle="1" w:styleId="15">
    <w:name w:val="Сетка таблицы1"/>
    <w:uiPriority w:val="99"/>
    <w:rsid w:val="00822493"/>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
    <w:uiPriority w:val="99"/>
    <w:rsid w:val="0011168C"/>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6">
    <w:name w:val="Обычный1"/>
    <w:uiPriority w:val="99"/>
    <w:rsid w:val="0011168C"/>
    <w:pPr>
      <w:widowControl w:val="0"/>
      <w:adjustRightInd w:val="0"/>
      <w:jc w:val="both"/>
      <w:textAlignment w:val="baseline"/>
    </w:pPr>
    <w:rPr>
      <w:rFonts w:eastAsia="Times New Roman"/>
      <w:sz w:val="20"/>
      <w:szCs w:val="20"/>
    </w:rPr>
  </w:style>
  <w:style w:type="character" w:customStyle="1" w:styleId="apple-converted-space">
    <w:name w:val="apple-converted-space"/>
    <w:basedOn w:val="DefaultParagraphFont"/>
    <w:uiPriority w:val="99"/>
    <w:rsid w:val="0011168C"/>
    <w:rPr>
      <w:rFonts w:cs="Times New Roman"/>
    </w:rPr>
  </w:style>
  <w:style w:type="character" w:customStyle="1" w:styleId="BodyTextIndentChar1">
    <w:name w:val="Body Text Indent Char1"/>
    <w:aliases w:val="Основной текст с отступом1 Char1,Основной текст 1 Char1,Нумерованный список !! Char1,Надин стиль Знак Знак Char1"/>
    <w:basedOn w:val="DefaultParagraphFont"/>
    <w:link w:val="BodyTextIndent"/>
    <w:uiPriority w:val="99"/>
    <w:locked/>
    <w:rsid w:val="0011168C"/>
    <w:rPr>
      <w:rFonts w:eastAsia="Times New Roman" w:cs="Times New Roman"/>
    </w:rPr>
  </w:style>
  <w:style w:type="paragraph" w:customStyle="1" w:styleId="Style5">
    <w:name w:val="Style5"/>
    <w:basedOn w:val="Normal"/>
    <w:uiPriority w:val="99"/>
    <w:rsid w:val="0011168C"/>
    <w:pPr>
      <w:widowControl w:val="0"/>
      <w:autoSpaceDE w:val="0"/>
      <w:autoSpaceDN w:val="0"/>
      <w:adjustRightInd w:val="0"/>
      <w:spacing w:after="0" w:line="156" w:lineRule="exact"/>
      <w:jc w:val="both"/>
      <w:textAlignment w:val="baseline"/>
    </w:pPr>
    <w:rPr>
      <w:rFonts w:ascii="Century Schoolbook" w:hAnsi="Century Schoolbook"/>
      <w:kern w:val="0"/>
      <w:sz w:val="20"/>
      <w:szCs w:val="20"/>
      <w:lang w:eastAsia="ru-RU"/>
    </w:rPr>
  </w:style>
  <w:style w:type="character" w:customStyle="1" w:styleId="FontStyle25">
    <w:name w:val="Font Style25"/>
    <w:basedOn w:val="DefaultParagraphFont"/>
    <w:uiPriority w:val="99"/>
    <w:rsid w:val="0011168C"/>
    <w:rPr>
      <w:rFonts w:ascii="Sylfaen" w:hAnsi="Sylfaen" w:cs="Sylfaen"/>
      <w:sz w:val="24"/>
      <w:szCs w:val="24"/>
    </w:rPr>
  </w:style>
  <w:style w:type="paragraph" w:customStyle="1" w:styleId="32">
    <w:name w:val="Основной текст с отступом 32"/>
    <w:basedOn w:val="Normal"/>
    <w:uiPriority w:val="99"/>
    <w:rsid w:val="0011168C"/>
    <w:pPr>
      <w:widowControl w:val="0"/>
      <w:suppressAutoHyphens/>
      <w:adjustRightInd w:val="0"/>
      <w:spacing w:after="120" w:line="240" w:lineRule="auto"/>
      <w:ind w:left="283"/>
      <w:jc w:val="both"/>
      <w:textAlignment w:val="baseline"/>
    </w:pPr>
    <w:rPr>
      <w:kern w:val="0"/>
      <w:sz w:val="16"/>
      <w:szCs w:val="16"/>
      <w:lang w:eastAsia="ar-SA"/>
    </w:rPr>
  </w:style>
  <w:style w:type="paragraph" w:styleId="BodyTextIndent2">
    <w:name w:val="Body Text Indent 2"/>
    <w:aliases w:val="Основной текст с отступом 2 Знак Знак Знак Знак Знак,Основной текст с отступом 2 Знак Знак Знак3 Знак Знак Знак,Основной текст с отступом 2 Знак Знак"/>
    <w:basedOn w:val="Normal"/>
    <w:link w:val="BodyTextIndent2Char"/>
    <w:uiPriority w:val="99"/>
    <w:rsid w:val="0011168C"/>
    <w:pPr>
      <w:widowControl w:val="0"/>
      <w:adjustRightInd w:val="0"/>
      <w:spacing w:after="120" w:line="480" w:lineRule="auto"/>
      <w:ind w:left="283"/>
      <w:jc w:val="both"/>
      <w:textAlignment w:val="baseline"/>
    </w:pPr>
    <w:rPr>
      <w:kern w:val="0"/>
      <w:sz w:val="20"/>
      <w:szCs w:val="20"/>
      <w:lang w:eastAsia="ru-RU"/>
    </w:rPr>
  </w:style>
  <w:style w:type="character" w:customStyle="1" w:styleId="BodyTextIndent2Char">
    <w:name w:val="Body Text Indent 2 Char"/>
    <w:aliases w:val="Основной текст с отступом 2 Знак Знак Знак Знак Знак Char,Основной текст с отступом 2 Знак Знак Знак3 Знак Знак Знак Char,Основной текст с отступом 2 Знак Знак Char"/>
    <w:basedOn w:val="DefaultParagraphFont"/>
    <w:link w:val="BodyTextIndent2"/>
    <w:uiPriority w:val="99"/>
    <w:locked/>
    <w:rsid w:val="0011168C"/>
    <w:rPr>
      <w:rFonts w:eastAsia="Times New Roman" w:cs="Times New Roman"/>
    </w:rPr>
  </w:style>
  <w:style w:type="paragraph" w:customStyle="1" w:styleId="Preformat">
    <w:name w:val="Preformat"/>
    <w:uiPriority w:val="99"/>
    <w:rsid w:val="0011168C"/>
    <w:pPr>
      <w:widowControl w:val="0"/>
      <w:adjustRightInd w:val="0"/>
      <w:jc w:val="both"/>
      <w:textAlignment w:val="baseline"/>
    </w:pPr>
    <w:rPr>
      <w:rFonts w:ascii="Courier New" w:eastAsia="Times New Roman" w:hAnsi="Courier New"/>
      <w:sz w:val="20"/>
      <w:szCs w:val="20"/>
    </w:rPr>
  </w:style>
  <w:style w:type="paragraph" w:styleId="BodyTextIndent3">
    <w:name w:val="Body Text Indent 3"/>
    <w:basedOn w:val="Normal"/>
    <w:link w:val="BodyTextIndent3Char"/>
    <w:uiPriority w:val="99"/>
    <w:rsid w:val="0011168C"/>
    <w:pPr>
      <w:widowControl w:val="0"/>
      <w:adjustRightInd w:val="0"/>
      <w:spacing w:after="120" w:line="360" w:lineRule="atLeast"/>
      <w:ind w:left="283"/>
      <w:jc w:val="both"/>
      <w:textAlignment w:val="baseline"/>
    </w:pPr>
    <w:rPr>
      <w:kern w:val="0"/>
      <w:sz w:val="16"/>
      <w:szCs w:val="16"/>
      <w:lang w:eastAsia="ru-RU"/>
    </w:rPr>
  </w:style>
  <w:style w:type="character" w:customStyle="1" w:styleId="BodyTextIndent3Char">
    <w:name w:val="Body Text Indent 3 Char"/>
    <w:basedOn w:val="DefaultParagraphFont"/>
    <w:link w:val="BodyTextIndent3"/>
    <w:uiPriority w:val="99"/>
    <w:locked/>
    <w:rsid w:val="0011168C"/>
    <w:rPr>
      <w:rFonts w:eastAsia="Times New Roman" w:cs="Times New Roman"/>
      <w:sz w:val="16"/>
      <w:szCs w:val="16"/>
    </w:rPr>
  </w:style>
  <w:style w:type="paragraph" w:customStyle="1" w:styleId="ConsPlusNonformat">
    <w:name w:val="ConsPlusNonformat"/>
    <w:uiPriority w:val="99"/>
    <w:rsid w:val="0011168C"/>
    <w:pPr>
      <w:widowControl w:val="0"/>
      <w:autoSpaceDE w:val="0"/>
      <w:autoSpaceDN w:val="0"/>
      <w:adjustRightInd w:val="0"/>
      <w:ind w:hanging="357"/>
      <w:jc w:val="both"/>
      <w:textAlignment w:val="baseline"/>
    </w:pPr>
    <w:rPr>
      <w:rFonts w:ascii="Courier New" w:hAnsi="Courier New"/>
      <w:sz w:val="20"/>
      <w:szCs w:val="20"/>
    </w:rPr>
  </w:style>
  <w:style w:type="character" w:customStyle="1" w:styleId="spelle">
    <w:name w:val="spelle"/>
    <w:basedOn w:val="DefaultParagraphFont"/>
    <w:uiPriority w:val="99"/>
    <w:rsid w:val="0011168C"/>
    <w:rPr>
      <w:rFonts w:cs="Times New Roman"/>
    </w:rPr>
  </w:style>
  <w:style w:type="character" w:customStyle="1" w:styleId="mw-headline">
    <w:name w:val="mw-headline"/>
    <w:basedOn w:val="DefaultParagraphFont"/>
    <w:uiPriority w:val="99"/>
    <w:rsid w:val="0011168C"/>
    <w:rPr>
      <w:rFonts w:cs="Times New Roman"/>
    </w:rPr>
  </w:style>
  <w:style w:type="character" w:customStyle="1" w:styleId="mw-editsection">
    <w:name w:val="mw-editsection"/>
    <w:basedOn w:val="DefaultParagraphFont"/>
    <w:uiPriority w:val="99"/>
    <w:rsid w:val="0011168C"/>
    <w:rPr>
      <w:rFonts w:cs="Times New Roman"/>
    </w:rPr>
  </w:style>
  <w:style w:type="character" w:styleId="Strong">
    <w:name w:val="Strong"/>
    <w:basedOn w:val="DefaultParagraphFont"/>
    <w:uiPriority w:val="99"/>
    <w:qFormat/>
    <w:locked/>
    <w:rsid w:val="0011168C"/>
    <w:rPr>
      <w:rFonts w:cs="Times New Roman"/>
      <w:b/>
      <w:bCs/>
    </w:rPr>
  </w:style>
  <w:style w:type="character" w:styleId="PlaceholderText">
    <w:name w:val="Placeholder Text"/>
    <w:basedOn w:val="DefaultParagraphFont"/>
    <w:uiPriority w:val="99"/>
    <w:rsid w:val="0011168C"/>
    <w:rPr>
      <w:rFonts w:cs="Times New Roman"/>
      <w:color w:val="808080"/>
    </w:rPr>
  </w:style>
  <w:style w:type="paragraph" w:customStyle="1" w:styleId="xl24">
    <w:name w:val="xl24"/>
    <w:basedOn w:val="Normal"/>
    <w:uiPriority w:val="99"/>
    <w:rsid w:val="0011168C"/>
    <w:pPr>
      <w:widowControl w:val="0"/>
      <w:pBdr>
        <w:right w:val="single" w:sz="4" w:space="0" w:color="000000"/>
      </w:pBdr>
      <w:suppressAutoHyphens/>
      <w:adjustRightInd w:val="0"/>
      <w:spacing w:before="100" w:after="100" w:line="240" w:lineRule="auto"/>
      <w:jc w:val="center"/>
      <w:textAlignment w:val="baseline"/>
    </w:pPr>
    <w:rPr>
      <w:rFonts w:eastAsia="Calibri"/>
      <w:kern w:val="0"/>
      <w:sz w:val="20"/>
      <w:szCs w:val="20"/>
      <w:lang w:eastAsia="ar-SA"/>
    </w:rPr>
  </w:style>
  <w:style w:type="paragraph" w:customStyle="1" w:styleId="31">
    <w:name w:val="Основной текст с отступом 31"/>
    <w:basedOn w:val="Normal"/>
    <w:uiPriority w:val="99"/>
    <w:rsid w:val="0011168C"/>
    <w:pPr>
      <w:widowControl w:val="0"/>
      <w:suppressAutoHyphens/>
      <w:adjustRightInd w:val="0"/>
      <w:spacing w:after="120" w:line="240" w:lineRule="auto"/>
      <w:ind w:left="283"/>
      <w:jc w:val="both"/>
      <w:textAlignment w:val="baseline"/>
    </w:pPr>
    <w:rPr>
      <w:kern w:val="0"/>
      <w:sz w:val="16"/>
      <w:szCs w:val="16"/>
      <w:lang w:eastAsia="ar-SA"/>
    </w:rPr>
  </w:style>
  <w:style w:type="paragraph" w:customStyle="1" w:styleId="320">
    <w:name w:val="Основной текст 32"/>
    <w:basedOn w:val="Normal"/>
    <w:uiPriority w:val="99"/>
    <w:rsid w:val="0011168C"/>
    <w:pPr>
      <w:widowControl w:val="0"/>
      <w:suppressAutoHyphens/>
      <w:adjustRightInd w:val="0"/>
      <w:spacing w:after="0" w:line="240" w:lineRule="auto"/>
      <w:jc w:val="both"/>
      <w:textAlignment w:val="baseline"/>
    </w:pPr>
    <w:rPr>
      <w:rFonts w:ascii="Arial" w:hAnsi="Arial" w:cs="Arial"/>
      <w:b/>
      <w:bCs/>
      <w:color w:val="000000"/>
      <w:kern w:val="0"/>
      <w:sz w:val="20"/>
      <w:szCs w:val="20"/>
      <w:lang w:eastAsia="ar-SA"/>
    </w:rPr>
  </w:style>
  <w:style w:type="paragraph" w:customStyle="1" w:styleId="style22">
    <w:name w:val="style22"/>
    <w:basedOn w:val="Normal"/>
    <w:uiPriority w:val="99"/>
    <w:rsid w:val="0011168C"/>
    <w:pPr>
      <w:widowControl w:val="0"/>
      <w:adjustRightInd w:val="0"/>
      <w:spacing w:before="100" w:beforeAutospacing="1" w:after="100" w:afterAutospacing="1" w:line="240" w:lineRule="auto"/>
      <w:jc w:val="both"/>
      <w:textAlignment w:val="baseline"/>
    </w:pPr>
    <w:rPr>
      <w:kern w:val="0"/>
      <w:sz w:val="20"/>
      <w:szCs w:val="20"/>
      <w:lang w:eastAsia="ru-RU"/>
    </w:rPr>
  </w:style>
  <w:style w:type="character" w:customStyle="1" w:styleId="fontstyle76">
    <w:name w:val="fontstyle76"/>
    <w:basedOn w:val="DefaultParagraphFont"/>
    <w:uiPriority w:val="99"/>
    <w:rsid w:val="0011168C"/>
    <w:rPr>
      <w:rFonts w:cs="Times New Roman"/>
    </w:rPr>
  </w:style>
  <w:style w:type="paragraph" w:customStyle="1" w:styleId="a3">
    <w:name w:val="А_текст"/>
    <w:link w:val="a4"/>
    <w:autoRedefine/>
    <w:uiPriority w:val="99"/>
    <w:rsid w:val="0011168C"/>
    <w:pPr>
      <w:widowControl w:val="0"/>
      <w:adjustRightInd w:val="0"/>
      <w:spacing w:line="360" w:lineRule="auto"/>
      <w:ind w:firstLine="851"/>
      <w:jc w:val="both"/>
      <w:textAlignment w:val="baseline"/>
    </w:pPr>
    <w:rPr>
      <w:rFonts w:eastAsia="Times New Roman"/>
      <w:sz w:val="20"/>
      <w:szCs w:val="20"/>
    </w:rPr>
  </w:style>
  <w:style w:type="character" w:customStyle="1" w:styleId="a4">
    <w:name w:val="А_текст Знак"/>
    <w:basedOn w:val="DefaultParagraphFont"/>
    <w:link w:val="a3"/>
    <w:uiPriority w:val="99"/>
    <w:locked/>
    <w:rsid w:val="0011168C"/>
    <w:rPr>
      <w:rFonts w:eastAsia="Times New Roman" w:cs="Times New Roman"/>
      <w:lang w:val="ru-RU" w:eastAsia="ru-RU" w:bidi="ar-SA"/>
    </w:rPr>
  </w:style>
  <w:style w:type="character" w:customStyle="1" w:styleId="telefon1">
    <w:name w:val="telefon1"/>
    <w:basedOn w:val="DefaultParagraphFont"/>
    <w:uiPriority w:val="99"/>
    <w:rsid w:val="0011168C"/>
    <w:rPr>
      <w:rFonts w:cs="Times New Roman"/>
      <w:color w:val="000000"/>
      <w:sz w:val="26"/>
      <w:szCs w:val="26"/>
    </w:rPr>
  </w:style>
  <w:style w:type="paragraph" w:customStyle="1" w:styleId="210">
    <w:name w:val="Основной текст с отступом 21"/>
    <w:basedOn w:val="Normal"/>
    <w:uiPriority w:val="99"/>
    <w:rsid w:val="0011168C"/>
    <w:pPr>
      <w:widowControl w:val="0"/>
      <w:suppressAutoHyphens/>
      <w:adjustRightInd w:val="0"/>
      <w:spacing w:after="120" w:line="480" w:lineRule="auto"/>
      <w:ind w:left="283"/>
      <w:jc w:val="both"/>
      <w:textAlignment w:val="baseline"/>
    </w:pPr>
    <w:rPr>
      <w:kern w:val="0"/>
      <w:sz w:val="20"/>
      <w:szCs w:val="20"/>
      <w:lang w:eastAsia="ar-SA"/>
    </w:rPr>
  </w:style>
  <w:style w:type="paragraph" w:customStyle="1" w:styleId="a5">
    <w:name w:val="БДО Основной текст"/>
    <w:basedOn w:val="BodyText"/>
    <w:uiPriority w:val="99"/>
    <w:rsid w:val="0011168C"/>
    <w:pPr>
      <w:suppressAutoHyphens/>
      <w:adjustRightInd w:val="0"/>
      <w:jc w:val="both"/>
      <w:textAlignment w:val="baseline"/>
    </w:pPr>
    <w:rPr>
      <w:rFonts w:ascii="Garamond" w:eastAsia="Times New Roman" w:hAnsi="Garamond"/>
      <w:kern w:val="1"/>
      <w:lang w:eastAsia="ar-SA"/>
    </w:rPr>
  </w:style>
  <w:style w:type="table" w:customStyle="1" w:styleId="111">
    <w:name w:val="Сетка таблицы11"/>
    <w:uiPriority w:val="99"/>
    <w:rsid w:val="0011168C"/>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lainTextChar">
    <w:name w:val="Plain Text Char"/>
    <w:link w:val="PlainText"/>
    <w:uiPriority w:val="99"/>
    <w:locked/>
    <w:rsid w:val="0011168C"/>
    <w:rPr>
      <w:rFonts w:ascii="Courier New" w:hAnsi="Courier New" w:cs="Courier New"/>
    </w:rPr>
  </w:style>
  <w:style w:type="paragraph" w:styleId="PlainText">
    <w:name w:val="Plain Text"/>
    <w:basedOn w:val="Normal"/>
    <w:link w:val="PlainTextChar1"/>
    <w:uiPriority w:val="99"/>
    <w:rsid w:val="0011168C"/>
    <w:pPr>
      <w:widowControl w:val="0"/>
      <w:adjustRightInd w:val="0"/>
      <w:spacing w:after="0" w:line="240" w:lineRule="auto"/>
      <w:jc w:val="both"/>
      <w:textAlignment w:val="baseline"/>
    </w:pPr>
    <w:rPr>
      <w:rFonts w:ascii="Courier New" w:hAnsi="Courier New" w:cs="Courier New"/>
      <w:kern w:val="0"/>
      <w:sz w:val="20"/>
      <w:szCs w:val="20"/>
      <w:lang w:eastAsia="ru-RU"/>
    </w:rPr>
  </w:style>
  <w:style w:type="character" w:customStyle="1" w:styleId="PlainTextChar1">
    <w:name w:val="Plain Text Char1"/>
    <w:basedOn w:val="DefaultParagraphFont"/>
    <w:link w:val="PlainText"/>
    <w:uiPriority w:val="99"/>
    <w:semiHidden/>
    <w:locked/>
    <w:rPr>
      <w:rFonts w:ascii="Courier New" w:hAnsi="Courier New" w:cs="Courier New"/>
      <w:kern w:val="2"/>
      <w:sz w:val="20"/>
      <w:szCs w:val="20"/>
      <w:lang w:eastAsia="en-US"/>
    </w:rPr>
  </w:style>
  <w:style w:type="character" w:customStyle="1" w:styleId="17">
    <w:name w:val="Текст Знак1"/>
    <w:basedOn w:val="DefaultParagraphFont"/>
    <w:uiPriority w:val="99"/>
    <w:rsid w:val="0011168C"/>
    <w:rPr>
      <w:rFonts w:ascii="Consolas" w:hAnsi="Consolas" w:cs="Times New Roman"/>
      <w:kern w:val="2"/>
      <w:sz w:val="21"/>
      <w:szCs w:val="21"/>
      <w:lang w:eastAsia="en-US"/>
    </w:rPr>
  </w:style>
  <w:style w:type="character" w:customStyle="1" w:styleId="BodyText2Char">
    <w:name w:val="Body Text 2 Char"/>
    <w:link w:val="BodyText2"/>
    <w:uiPriority w:val="99"/>
    <w:locked/>
    <w:rsid w:val="0011168C"/>
    <w:rPr>
      <w:rFonts w:eastAsia="Times New Roman" w:cs="Times New Roman"/>
    </w:rPr>
  </w:style>
  <w:style w:type="paragraph" w:styleId="BodyText2">
    <w:name w:val="Body Text 2"/>
    <w:basedOn w:val="Normal"/>
    <w:link w:val="BodyText2Char1"/>
    <w:uiPriority w:val="99"/>
    <w:rsid w:val="0011168C"/>
    <w:pPr>
      <w:widowControl w:val="0"/>
      <w:adjustRightInd w:val="0"/>
      <w:spacing w:after="120" w:line="480" w:lineRule="auto"/>
      <w:jc w:val="both"/>
      <w:textAlignment w:val="baseline"/>
    </w:pPr>
    <w:rPr>
      <w:kern w:val="0"/>
      <w:sz w:val="20"/>
      <w:szCs w:val="20"/>
      <w:lang w:eastAsia="ru-RU"/>
    </w:rPr>
  </w:style>
  <w:style w:type="character" w:customStyle="1" w:styleId="BodyText2Char1">
    <w:name w:val="Body Text 2 Char1"/>
    <w:basedOn w:val="DefaultParagraphFont"/>
    <w:link w:val="BodyText2"/>
    <w:uiPriority w:val="99"/>
    <w:semiHidden/>
    <w:locked/>
    <w:rPr>
      <w:rFonts w:eastAsia="Times New Roman" w:cs="Times New Roman"/>
      <w:kern w:val="2"/>
      <w:sz w:val="24"/>
      <w:szCs w:val="24"/>
      <w:lang w:eastAsia="en-US"/>
    </w:rPr>
  </w:style>
  <w:style w:type="character" w:customStyle="1" w:styleId="211">
    <w:name w:val="Основной текст 2 Знак1"/>
    <w:basedOn w:val="DefaultParagraphFont"/>
    <w:uiPriority w:val="99"/>
    <w:rsid w:val="0011168C"/>
    <w:rPr>
      <w:rFonts w:eastAsia="Times New Roman" w:cs="Times New Roman"/>
      <w:kern w:val="2"/>
      <w:sz w:val="24"/>
      <w:szCs w:val="24"/>
      <w:lang w:eastAsia="en-US"/>
    </w:rPr>
  </w:style>
  <w:style w:type="paragraph" w:customStyle="1" w:styleId="40">
    <w:name w:val="Стиль4 Знак"/>
    <w:basedOn w:val="BodyTextIndent"/>
    <w:link w:val="41"/>
    <w:uiPriority w:val="99"/>
    <w:rsid w:val="0011168C"/>
    <w:pPr>
      <w:spacing w:after="0"/>
      <w:ind w:firstLine="708"/>
    </w:pPr>
  </w:style>
  <w:style w:type="character" w:customStyle="1" w:styleId="41">
    <w:name w:val="Стиль4 Знак Знак"/>
    <w:basedOn w:val="DefaultParagraphFont"/>
    <w:link w:val="40"/>
    <w:uiPriority w:val="99"/>
    <w:locked/>
    <w:rsid w:val="0011168C"/>
    <w:rPr>
      <w:rFonts w:eastAsia="Times New Roman" w:cs="Times New Roman"/>
    </w:rPr>
  </w:style>
  <w:style w:type="character" w:customStyle="1" w:styleId="HTMLPreformattedChar">
    <w:name w:val="HTML Preformatted Char"/>
    <w:link w:val="HTMLPreformatted"/>
    <w:uiPriority w:val="99"/>
    <w:locked/>
    <w:rsid w:val="0011168C"/>
    <w:rPr>
      <w:rFonts w:ascii="Courier New" w:hAnsi="Courier New" w:cs="Courier New"/>
    </w:rPr>
  </w:style>
  <w:style w:type="paragraph" w:styleId="HTMLPreformatted">
    <w:name w:val="HTML Preformatted"/>
    <w:basedOn w:val="Normal"/>
    <w:link w:val="HTMLPreformattedChar1"/>
    <w:uiPriority w:val="99"/>
    <w:rsid w:val="001116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after="0" w:line="240" w:lineRule="auto"/>
      <w:jc w:val="both"/>
      <w:textAlignment w:val="baseline"/>
    </w:pPr>
    <w:rPr>
      <w:rFonts w:ascii="Courier New" w:hAnsi="Courier New" w:cs="Courier New"/>
      <w:kern w:val="0"/>
      <w:sz w:val="20"/>
      <w:szCs w:val="20"/>
      <w:lang w:eastAsia="ru-RU"/>
    </w:rPr>
  </w:style>
  <w:style w:type="character" w:customStyle="1" w:styleId="HTMLPreformattedChar1">
    <w:name w:val="HTML Preformatted Char1"/>
    <w:basedOn w:val="DefaultParagraphFont"/>
    <w:link w:val="HTMLPreformatted"/>
    <w:uiPriority w:val="99"/>
    <w:semiHidden/>
    <w:locked/>
    <w:rPr>
      <w:rFonts w:ascii="Courier New" w:hAnsi="Courier New" w:cs="Courier New"/>
      <w:kern w:val="2"/>
      <w:sz w:val="20"/>
      <w:szCs w:val="20"/>
      <w:lang w:eastAsia="en-US"/>
    </w:rPr>
  </w:style>
  <w:style w:type="character" w:customStyle="1" w:styleId="HTML1">
    <w:name w:val="Стандартный HTML Знак1"/>
    <w:basedOn w:val="DefaultParagraphFont"/>
    <w:uiPriority w:val="99"/>
    <w:rsid w:val="0011168C"/>
    <w:rPr>
      <w:rFonts w:ascii="Consolas" w:hAnsi="Consolas" w:cs="Times New Roman"/>
      <w:kern w:val="2"/>
      <w:lang w:eastAsia="en-US"/>
    </w:rPr>
  </w:style>
  <w:style w:type="character" w:customStyle="1" w:styleId="BodyTextFirstIndentChar">
    <w:name w:val="Body Text First Indent Char"/>
    <w:link w:val="BodyTextFirstIndent"/>
    <w:uiPriority w:val="99"/>
    <w:locked/>
    <w:rsid w:val="0011168C"/>
    <w:rPr>
      <w:rFonts w:eastAsia="Times New Roman" w:cs="Times New Roman"/>
      <w:b/>
      <w:snapToGrid w:val="0"/>
      <w:kern w:val="0"/>
      <w:sz w:val="28"/>
      <w:lang w:eastAsia="ru-RU"/>
    </w:rPr>
  </w:style>
  <w:style w:type="paragraph" w:styleId="BodyTextFirstIndent">
    <w:name w:val="Body Text First Indent"/>
    <w:basedOn w:val="BodyText"/>
    <w:link w:val="BodyTextFirstIndentChar1"/>
    <w:uiPriority w:val="99"/>
    <w:rsid w:val="0011168C"/>
    <w:pPr>
      <w:adjustRightInd w:val="0"/>
      <w:ind w:firstLine="210"/>
      <w:jc w:val="left"/>
      <w:textAlignment w:val="baseline"/>
    </w:pPr>
    <w:rPr>
      <w:rFonts w:eastAsia="Times New Roman"/>
      <w:b/>
      <w:sz w:val="28"/>
      <w:szCs w:val="20"/>
    </w:rPr>
  </w:style>
  <w:style w:type="character" w:customStyle="1" w:styleId="BodyTextFirstIndentChar1">
    <w:name w:val="Body Text First Indent Char1"/>
    <w:basedOn w:val="BodyTextChar2"/>
    <w:link w:val="BodyTextFirstIndent"/>
    <w:uiPriority w:val="99"/>
    <w:semiHidden/>
    <w:locked/>
    <w:rPr>
      <w:kern w:val="2"/>
      <w:sz w:val="24"/>
      <w:szCs w:val="24"/>
      <w:lang w:eastAsia="en-US"/>
    </w:rPr>
  </w:style>
  <w:style w:type="character" w:customStyle="1" w:styleId="18">
    <w:name w:val="Красная строка Знак1"/>
    <w:basedOn w:val="BodyTextChar2"/>
    <w:uiPriority w:val="99"/>
    <w:rsid w:val="0011168C"/>
    <w:rPr>
      <w:kern w:val="2"/>
      <w:sz w:val="24"/>
      <w:szCs w:val="24"/>
      <w:lang w:eastAsia="en-US"/>
    </w:rPr>
  </w:style>
  <w:style w:type="paragraph" w:styleId="Title">
    <w:name w:val="Title"/>
    <w:aliases w:val="Название таблицы"/>
    <w:basedOn w:val="Normal"/>
    <w:next w:val="Normal"/>
    <w:link w:val="TitleChar"/>
    <w:uiPriority w:val="99"/>
    <w:qFormat/>
    <w:locked/>
    <w:rsid w:val="0011168C"/>
    <w:pPr>
      <w:widowControl w:val="0"/>
      <w:adjustRightInd w:val="0"/>
      <w:spacing w:before="240" w:after="60" w:line="360" w:lineRule="atLeast"/>
      <w:jc w:val="center"/>
      <w:textAlignment w:val="baseline"/>
      <w:outlineLvl w:val="0"/>
    </w:pPr>
    <w:rPr>
      <w:rFonts w:ascii="Cambria" w:hAnsi="Cambria"/>
      <w:b/>
      <w:bCs/>
      <w:kern w:val="28"/>
      <w:sz w:val="32"/>
      <w:szCs w:val="32"/>
      <w:lang w:eastAsia="ru-RU"/>
    </w:rPr>
  </w:style>
  <w:style w:type="character" w:customStyle="1" w:styleId="TitleChar">
    <w:name w:val="Title Char"/>
    <w:aliases w:val="Название таблицы Char"/>
    <w:basedOn w:val="DefaultParagraphFont"/>
    <w:link w:val="Title"/>
    <w:uiPriority w:val="99"/>
    <w:locked/>
    <w:rsid w:val="0011168C"/>
    <w:rPr>
      <w:rFonts w:ascii="Cambria" w:hAnsi="Cambria" w:cs="Times New Roman"/>
      <w:b/>
      <w:bCs/>
      <w:kern w:val="28"/>
      <w:sz w:val="32"/>
      <w:szCs w:val="32"/>
    </w:rPr>
  </w:style>
  <w:style w:type="paragraph" w:customStyle="1" w:styleId="100">
    <w:name w:val="Стиль 10 пт По центру"/>
    <w:basedOn w:val="Normal"/>
    <w:uiPriority w:val="99"/>
    <w:rsid w:val="0011168C"/>
    <w:pPr>
      <w:widowControl w:val="0"/>
      <w:adjustRightInd w:val="0"/>
      <w:spacing w:after="0" w:line="240" w:lineRule="auto"/>
      <w:jc w:val="center"/>
      <w:textAlignment w:val="baseline"/>
    </w:pPr>
    <w:rPr>
      <w:rFonts w:eastAsia="Calibri"/>
      <w:kern w:val="0"/>
      <w:sz w:val="20"/>
      <w:szCs w:val="20"/>
      <w:lang w:eastAsia="ru-RU"/>
    </w:rPr>
  </w:style>
  <w:style w:type="paragraph" w:customStyle="1" w:styleId="font5">
    <w:name w:val="font5"/>
    <w:basedOn w:val="Normal"/>
    <w:uiPriority w:val="99"/>
    <w:rsid w:val="0011168C"/>
    <w:pPr>
      <w:widowControl w:val="0"/>
      <w:adjustRightInd w:val="0"/>
      <w:spacing w:before="100" w:beforeAutospacing="1" w:after="100" w:afterAutospacing="1" w:line="240" w:lineRule="auto"/>
      <w:jc w:val="both"/>
      <w:textAlignment w:val="baseline"/>
    </w:pPr>
    <w:rPr>
      <w:kern w:val="0"/>
      <w:sz w:val="20"/>
      <w:szCs w:val="20"/>
      <w:lang w:eastAsia="ru-RU"/>
    </w:rPr>
  </w:style>
  <w:style w:type="paragraph" w:customStyle="1" w:styleId="font6">
    <w:name w:val="font6"/>
    <w:basedOn w:val="Normal"/>
    <w:uiPriority w:val="99"/>
    <w:rsid w:val="0011168C"/>
    <w:pPr>
      <w:widowControl w:val="0"/>
      <w:adjustRightInd w:val="0"/>
      <w:spacing w:before="100" w:beforeAutospacing="1" w:after="100" w:afterAutospacing="1" w:line="240" w:lineRule="auto"/>
      <w:jc w:val="both"/>
      <w:textAlignment w:val="baseline"/>
    </w:pPr>
    <w:rPr>
      <w:kern w:val="0"/>
      <w:sz w:val="20"/>
      <w:szCs w:val="20"/>
      <w:lang w:eastAsia="ru-RU"/>
    </w:rPr>
  </w:style>
  <w:style w:type="paragraph" w:customStyle="1" w:styleId="font7">
    <w:name w:val="font7"/>
    <w:basedOn w:val="Normal"/>
    <w:uiPriority w:val="99"/>
    <w:rsid w:val="0011168C"/>
    <w:pPr>
      <w:widowControl w:val="0"/>
      <w:adjustRightInd w:val="0"/>
      <w:spacing w:before="100" w:beforeAutospacing="1" w:after="100" w:afterAutospacing="1" w:line="240" w:lineRule="auto"/>
      <w:jc w:val="both"/>
      <w:textAlignment w:val="baseline"/>
    </w:pPr>
    <w:rPr>
      <w:i/>
      <w:iCs/>
      <w:kern w:val="0"/>
      <w:sz w:val="20"/>
      <w:szCs w:val="20"/>
      <w:lang w:eastAsia="ru-RU"/>
    </w:rPr>
  </w:style>
  <w:style w:type="paragraph" w:customStyle="1" w:styleId="font8">
    <w:name w:val="font8"/>
    <w:basedOn w:val="Normal"/>
    <w:uiPriority w:val="99"/>
    <w:rsid w:val="0011168C"/>
    <w:pPr>
      <w:widowControl w:val="0"/>
      <w:adjustRightInd w:val="0"/>
      <w:spacing w:before="100" w:beforeAutospacing="1" w:after="100" w:afterAutospacing="1" w:line="240" w:lineRule="auto"/>
      <w:jc w:val="both"/>
      <w:textAlignment w:val="baseline"/>
    </w:pPr>
    <w:rPr>
      <w:color w:val="FF0000"/>
      <w:kern w:val="0"/>
      <w:sz w:val="20"/>
      <w:szCs w:val="20"/>
      <w:lang w:eastAsia="ru-RU"/>
    </w:rPr>
  </w:style>
  <w:style w:type="paragraph" w:customStyle="1" w:styleId="font9">
    <w:name w:val="font9"/>
    <w:basedOn w:val="Normal"/>
    <w:uiPriority w:val="99"/>
    <w:rsid w:val="0011168C"/>
    <w:pPr>
      <w:widowControl w:val="0"/>
      <w:adjustRightInd w:val="0"/>
      <w:spacing w:before="100" w:beforeAutospacing="1" w:after="100" w:afterAutospacing="1" w:line="240" w:lineRule="auto"/>
      <w:jc w:val="both"/>
      <w:textAlignment w:val="baseline"/>
    </w:pPr>
    <w:rPr>
      <w:color w:val="FF0000"/>
      <w:kern w:val="0"/>
      <w:sz w:val="20"/>
      <w:szCs w:val="20"/>
      <w:lang w:eastAsia="ru-RU"/>
    </w:rPr>
  </w:style>
  <w:style w:type="paragraph" w:customStyle="1" w:styleId="font10">
    <w:name w:val="font10"/>
    <w:basedOn w:val="Normal"/>
    <w:uiPriority w:val="99"/>
    <w:rsid w:val="0011168C"/>
    <w:pPr>
      <w:widowControl w:val="0"/>
      <w:adjustRightInd w:val="0"/>
      <w:spacing w:before="100" w:beforeAutospacing="1" w:after="100" w:afterAutospacing="1" w:line="240" w:lineRule="auto"/>
      <w:jc w:val="both"/>
      <w:textAlignment w:val="baseline"/>
    </w:pPr>
    <w:rPr>
      <w:rFonts w:ascii="Tahoma" w:hAnsi="Tahoma" w:cs="Tahoma"/>
      <w:b/>
      <w:bCs/>
      <w:color w:val="000000"/>
      <w:kern w:val="0"/>
      <w:sz w:val="16"/>
      <w:szCs w:val="16"/>
      <w:lang w:eastAsia="ru-RU"/>
    </w:rPr>
  </w:style>
  <w:style w:type="paragraph" w:customStyle="1" w:styleId="font11">
    <w:name w:val="font11"/>
    <w:basedOn w:val="Normal"/>
    <w:uiPriority w:val="99"/>
    <w:rsid w:val="0011168C"/>
    <w:pPr>
      <w:widowControl w:val="0"/>
      <w:adjustRightInd w:val="0"/>
      <w:spacing w:before="100" w:beforeAutospacing="1" w:after="100" w:afterAutospacing="1" w:line="240" w:lineRule="auto"/>
      <w:jc w:val="both"/>
      <w:textAlignment w:val="baseline"/>
    </w:pPr>
    <w:rPr>
      <w:rFonts w:ascii="Tahoma" w:hAnsi="Tahoma" w:cs="Tahoma"/>
      <w:color w:val="000000"/>
      <w:kern w:val="0"/>
      <w:sz w:val="16"/>
      <w:szCs w:val="16"/>
      <w:lang w:eastAsia="ru-RU"/>
    </w:rPr>
  </w:style>
  <w:style w:type="paragraph" w:customStyle="1" w:styleId="xl82">
    <w:name w:val="xl82"/>
    <w:basedOn w:val="Normal"/>
    <w:uiPriority w:val="99"/>
    <w:rsid w:val="0011168C"/>
    <w:pPr>
      <w:widowControl w:val="0"/>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3">
    <w:name w:val="xl83"/>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4">
    <w:name w:val="xl84"/>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5">
    <w:name w:val="xl85"/>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both"/>
      <w:textAlignment w:val="center"/>
    </w:pPr>
    <w:rPr>
      <w:kern w:val="0"/>
      <w:sz w:val="20"/>
      <w:szCs w:val="20"/>
      <w:lang w:eastAsia="ru-RU"/>
    </w:rPr>
  </w:style>
  <w:style w:type="paragraph" w:customStyle="1" w:styleId="xl86">
    <w:name w:val="xl86"/>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7">
    <w:name w:val="xl87"/>
    <w:basedOn w:val="Normal"/>
    <w:uiPriority w:val="99"/>
    <w:rsid w:val="0011168C"/>
    <w:pPr>
      <w:widowControl w:val="0"/>
      <w:pBdr>
        <w:top w:val="single" w:sz="4" w:space="0" w:color="auto"/>
        <w:left w:val="single" w:sz="4" w:space="0" w:color="auto"/>
        <w:right w:val="single" w:sz="4" w:space="0" w:color="auto"/>
      </w:pBdr>
      <w:adjustRightInd w:val="0"/>
      <w:spacing w:before="100" w:beforeAutospacing="1" w:after="100" w:afterAutospacing="1" w:line="240" w:lineRule="auto"/>
      <w:jc w:val="both"/>
      <w:textAlignment w:val="center"/>
    </w:pPr>
    <w:rPr>
      <w:kern w:val="0"/>
      <w:sz w:val="20"/>
      <w:szCs w:val="20"/>
      <w:lang w:eastAsia="ru-RU"/>
    </w:rPr>
  </w:style>
  <w:style w:type="paragraph" w:customStyle="1" w:styleId="xl88">
    <w:name w:val="xl88"/>
    <w:basedOn w:val="Normal"/>
    <w:uiPriority w:val="99"/>
    <w:rsid w:val="0011168C"/>
    <w:pPr>
      <w:widowControl w:val="0"/>
      <w:pBdr>
        <w:top w:val="single" w:sz="4" w:space="0" w:color="auto"/>
        <w:left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9">
    <w:name w:val="xl89"/>
    <w:basedOn w:val="Normal"/>
    <w:uiPriority w:val="99"/>
    <w:rsid w:val="0011168C"/>
    <w:pPr>
      <w:widowControl w:val="0"/>
      <w:pBdr>
        <w:left w:val="single" w:sz="4" w:space="0" w:color="auto"/>
        <w:bottom w:val="single" w:sz="4" w:space="0" w:color="auto"/>
        <w:right w:val="single" w:sz="4" w:space="0" w:color="auto"/>
      </w:pBdr>
      <w:adjustRightInd w:val="0"/>
      <w:spacing w:before="100" w:beforeAutospacing="1" w:after="100" w:afterAutospacing="1" w:line="240" w:lineRule="auto"/>
      <w:jc w:val="both"/>
      <w:textAlignment w:val="center"/>
    </w:pPr>
    <w:rPr>
      <w:kern w:val="0"/>
      <w:sz w:val="20"/>
      <w:szCs w:val="20"/>
      <w:lang w:eastAsia="ru-RU"/>
    </w:rPr>
  </w:style>
  <w:style w:type="paragraph" w:customStyle="1" w:styleId="xl90">
    <w:name w:val="xl90"/>
    <w:basedOn w:val="Normal"/>
    <w:uiPriority w:val="99"/>
    <w:rsid w:val="0011168C"/>
    <w:pPr>
      <w:widowControl w:val="0"/>
      <w:pBdr>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1">
    <w:name w:val="xl91"/>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both"/>
      <w:textAlignment w:val="center"/>
    </w:pPr>
    <w:rPr>
      <w:color w:val="FF0000"/>
      <w:kern w:val="0"/>
      <w:sz w:val="20"/>
      <w:szCs w:val="20"/>
      <w:lang w:eastAsia="ru-RU"/>
    </w:rPr>
  </w:style>
  <w:style w:type="paragraph" w:customStyle="1" w:styleId="xl92">
    <w:name w:val="xl92"/>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color w:val="FF0000"/>
      <w:kern w:val="0"/>
      <w:sz w:val="20"/>
      <w:szCs w:val="20"/>
      <w:lang w:eastAsia="ru-RU"/>
    </w:rPr>
  </w:style>
  <w:style w:type="paragraph" w:customStyle="1" w:styleId="xl93">
    <w:name w:val="xl93"/>
    <w:basedOn w:val="Normal"/>
    <w:uiPriority w:val="99"/>
    <w:rsid w:val="0011168C"/>
    <w:pPr>
      <w:widowControl w:val="0"/>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4">
    <w:name w:val="xl94"/>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b/>
      <w:bCs/>
      <w:kern w:val="0"/>
      <w:sz w:val="20"/>
      <w:szCs w:val="20"/>
      <w:lang w:eastAsia="ru-RU"/>
    </w:rPr>
  </w:style>
  <w:style w:type="paragraph" w:customStyle="1" w:styleId="xl95">
    <w:name w:val="xl95"/>
    <w:basedOn w:val="Normal"/>
    <w:uiPriority w:val="99"/>
    <w:rsid w:val="0011168C"/>
    <w:pPr>
      <w:widowControl w:val="0"/>
      <w:pBdr>
        <w:top w:val="single" w:sz="4" w:space="0" w:color="auto"/>
        <w:left w:val="single" w:sz="4" w:space="0" w:color="auto"/>
        <w:bottom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6">
    <w:name w:val="xl96"/>
    <w:basedOn w:val="Normal"/>
    <w:uiPriority w:val="99"/>
    <w:rsid w:val="0011168C"/>
    <w:pPr>
      <w:widowControl w:val="0"/>
      <w:pBdr>
        <w:top w:val="single" w:sz="4" w:space="0" w:color="auto"/>
        <w:bottom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7">
    <w:name w:val="xl97"/>
    <w:basedOn w:val="Normal"/>
    <w:uiPriority w:val="99"/>
    <w:rsid w:val="0011168C"/>
    <w:pPr>
      <w:widowControl w:val="0"/>
      <w:pBdr>
        <w:top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8">
    <w:name w:val="xl98"/>
    <w:basedOn w:val="Normal"/>
    <w:uiPriority w:val="99"/>
    <w:rsid w:val="0011168C"/>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9">
    <w:name w:val="xl99"/>
    <w:basedOn w:val="Normal"/>
    <w:uiPriority w:val="99"/>
    <w:rsid w:val="0011168C"/>
    <w:pPr>
      <w:widowControl w:val="0"/>
      <w:pBdr>
        <w:bottom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0">
    <w:name w:val="xl100"/>
    <w:basedOn w:val="Normal"/>
    <w:uiPriority w:val="99"/>
    <w:rsid w:val="0011168C"/>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1">
    <w:name w:val="xl101"/>
    <w:basedOn w:val="Normal"/>
    <w:uiPriority w:val="99"/>
    <w:rsid w:val="0011168C"/>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2">
    <w:name w:val="xl102"/>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b/>
      <w:bCs/>
      <w:kern w:val="0"/>
      <w:sz w:val="20"/>
      <w:szCs w:val="20"/>
      <w:lang w:eastAsia="ru-RU"/>
    </w:rPr>
  </w:style>
  <w:style w:type="paragraph" w:customStyle="1" w:styleId="xl103">
    <w:name w:val="xl103"/>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b/>
      <w:bCs/>
      <w:kern w:val="0"/>
      <w:sz w:val="20"/>
      <w:szCs w:val="20"/>
      <w:lang w:eastAsia="ru-RU"/>
    </w:rPr>
  </w:style>
  <w:style w:type="character" w:styleId="FollowedHyperlink">
    <w:name w:val="FollowedHyperlink"/>
    <w:basedOn w:val="DefaultParagraphFont"/>
    <w:uiPriority w:val="99"/>
    <w:rsid w:val="0011168C"/>
    <w:rPr>
      <w:rFonts w:cs="Times New Roman"/>
      <w:color w:val="800080"/>
      <w:u w:val="single"/>
    </w:rPr>
  </w:style>
  <w:style w:type="paragraph" w:customStyle="1" w:styleId="xl104">
    <w:name w:val="xl104"/>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kern w:val="0"/>
      <w:sz w:val="20"/>
      <w:szCs w:val="20"/>
      <w:lang w:eastAsia="ru-RU"/>
    </w:rPr>
  </w:style>
  <w:style w:type="paragraph" w:customStyle="1" w:styleId="xl105">
    <w:name w:val="xl105"/>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6">
    <w:name w:val="xl106"/>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7">
    <w:name w:val="xl107"/>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8">
    <w:name w:val="xl108"/>
    <w:basedOn w:val="Normal"/>
    <w:uiPriority w:val="99"/>
    <w:rsid w:val="0011168C"/>
    <w:pPr>
      <w:widowControl w:val="0"/>
      <w:pBdr>
        <w:top w:val="single" w:sz="4" w:space="0" w:color="auto"/>
        <w:left w:val="single" w:sz="4" w:space="0" w:color="auto"/>
        <w:bottom w:val="single" w:sz="4" w:space="0" w:color="auto"/>
        <w:right w:val="single" w:sz="4" w:space="0" w:color="auto"/>
      </w:pBdr>
      <w:shd w:val="clear" w:color="000000" w:fill="FFFF00"/>
      <w:adjustRightInd w:val="0"/>
      <w:spacing w:before="100" w:beforeAutospacing="1" w:after="100" w:afterAutospacing="1" w:line="240" w:lineRule="auto"/>
      <w:jc w:val="center"/>
      <w:textAlignment w:val="baseline"/>
    </w:pPr>
    <w:rPr>
      <w:b/>
      <w:bCs/>
      <w:kern w:val="0"/>
      <w:sz w:val="20"/>
      <w:szCs w:val="20"/>
      <w:lang w:eastAsia="ru-RU"/>
    </w:rPr>
  </w:style>
  <w:style w:type="paragraph" w:customStyle="1" w:styleId="xl109">
    <w:name w:val="xl109"/>
    <w:basedOn w:val="Normal"/>
    <w:uiPriority w:val="99"/>
    <w:rsid w:val="0011168C"/>
    <w:pPr>
      <w:widowControl w:val="0"/>
      <w:pBdr>
        <w:top w:val="single" w:sz="4" w:space="0" w:color="auto"/>
        <w:left w:val="single" w:sz="4" w:space="0" w:color="auto"/>
        <w:bottom w:val="single" w:sz="4" w:space="0" w:color="auto"/>
        <w:right w:val="single" w:sz="4" w:space="0" w:color="auto"/>
      </w:pBdr>
      <w:shd w:val="clear" w:color="000000" w:fill="FFFF00"/>
      <w:adjustRightInd w:val="0"/>
      <w:spacing w:before="100" w:beforeAutospacing="1" w:after="100" w:afterAutospacing="1" w:line="240" w:lineRule="auto"/>
      <w:jc w:val="center"/>
      <w:textAlignment w:val="baseline"/>
    </w:pPr>
    <w:rPr>
      <w:kern w:val="0"/>
      <w:sz w:val="20"/>
      <w:szCs w:val="20"/>
      <w:lang w:eastAsia="ru-RU"/>
    </w:rPr>
  </w:style>
  <w:style w:type="paragraph" w:customStyle="1" w:styleId="xl110">
    <w:name w:val="xl110"/>
    <w:basedOn w:val="Normal"/>
    <w:uiPriority w:val="99"/>
    <w:rsid w:val="0011168C"/>
    <w:pPr>
      <w:widowControl w:val="0"/>
      <w:pBdr>
        <w:top w:val="single" w:sz="4" w:space="0" w:color="auto"/>
        <w:left w:val="single" w:sz="4" w:space="0" w:color="auto"/>
        <w:bottom w:val="single" w:sz="4" w:space="0" w:color="auto"/>
        <w:right w:val="single" w:sz="4" w:space="0" w:color="auto"/>
      </w:pBdr>
      <w:shd w:val="clear" w:color="000000" w:fill="FFFF00"/>
      <w:adjustRightInd w:val="0"/>
      <w:spacing w:before="100" w:beforeAutospacing="1" w:after="100" w:afterAutospacing="1" w:line="240" w:lineRule="auto"/>
      <w:jc w:val="center"/>
      <w:textAlignment w:val="center"/>
    </w:pPr>
    <w:rPr>
      <w:b/>
      <w:bCs/>
      <w:kern w:val="0"/>
      <w:sz w:val="20"/>
      <w:szCs w:val="20"/>
      <w:lang w:eastAsia="ru-RU"/>
    </w:rPr>
  </w:style>
  <w:style w:type="paragraph" w:customStyle="1" w:styleId="WW-Web">
    <w:name w:val="WW-Обычный (Web)"/>
    <w:basedOn w:val="Normal"/>
    <w:uiPriority w:val="99"/>
    <w:rsid w:val="0011168C"/>
    <w:pPr>
      <w:spacing w:before="280" w:after="280" w:line="240" w:lineRule="auto"/>
    </w:pPr>
    <w:rPr>
      <w:kern w:val="0"/>
      <w:lang w:eastAsia="ar-SA"/>
    </w:rPr>
  </w:style>
  <w:style w:type="paragraph" w:customStyle="1" w:styleId="212">
    <w:name w:val="Основной текст 21"/>
    <w:basedOn w:val="Normal"/>
    <w:uiPriority w:val="99"/>
    <w:rsid w:val="0011168C"/>
    <w:pPr>
      <w:widowControl w:val="0"/>
      <w:suppressAutoHyphens/>
      <w:spacing w:after="0" w:line="240" w:lineRule="auto"/>
    </w:pPr>
    <w:rPr>
      <w:rFonts w:ascii="Arial" w:eastAsia="Calibri" w:hAnsi="Arial"/>
      <w:b/>
      <w:bCs/>
      <w:kern w:val="1"/>
      <w:sz w:val="28"/>
      <w:lang w:eastAsia="ar-SA"/>
    </w:rPr>
  </w:style>
  <w:style w:type="paragraph" w:customStyle="1" w:styleId="22">
    <w:name w:val="Обычный2"/>
    <w:uiPriority w:val="99"/>
    <w:rsid w:val="0011168C"/>
    <w:pPr>
      <w:spacing w:line="300" w:lineRule="auto"/>
      <w:ind w:left="1000"/>
      <w:jc w:val="right"/>
    </w:pPr>
    <w:rPr>
      <w:rFonts w:eastAsia="Times New Roman"/>
      <w:sz w:val="24"/>
      <w:szCs w:val="20"/>
    </w:rPr>
  </w:style>
  <w:style w:type="character" w:customStyle="1" w:styleId="nobr">
    <w:name w:val="nobr"/>
    <w:basedOn w:val="DefaultParagraphFont"/>
    <w:uiPriority w:val="99"/>
    <w:rsid w:val="0011168C"/>
    <w:rPr>
      <w:rFonts w:cs="Times New Roman"/>
    </w:rPr>
  </w:style>
  <w:style w:type="character" w:customStyle="1" w:styleId="news-src">
    <w:name w:val="news-src"/>
    <w:basedOn w:val="DefaultParagraphFont"/>
    <w:uiPriority w:val="99"/>
    <w:rsid w:val="0011168C"/>
    <w:rPr>
      <w:rFonts w:cs="Times New Roman"/>
    </w:rPr>
  </w:style>
  <w:style w:type="paragraph" w:customStyle="1" w:styleId="xl63">
    <w:name w:val="xl63"/>
    <w:basedOn w:val="Normal"/>
    <w:uiPriority w:val="99"/>
    <w:rsid w:val="001116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64">
    <w:name w:val="xl64"/>
    <w:basedOn w:val="Normal"/>
    <w:uiPriority w:val="99"/>
    <w:rsid w:val="001116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65">
    <w:name w:val="xl65"/>
    <w:basedOn w:val="Normal"/>
    <w:uiPriority w:val="99"/>
    <w:rsid w:val="0011168C"/>
    <w:pPr>
      <w:spacing w:before="100" w:beforeAutospacing="1" w:after="100" w:afterAutospacing="1" w:line="240" w:lineRule="auto"/>
    </w:pPr>
    <w:rPr>
      <w:b/>
      <w:bCs/>
      <w:kern w:val="0"/>
      <w:lang w:eastAsia="ru-RU"/>
    </w:rPr>
  </w:style>
  <w:style w:type="paragraph" w:customStyle="1" w:styleId="xl66">
    <w:name w:val="xl66"/>
    <w:basedOn w:val="Normal"/>
    <w:uiPriority w:val="99"/>
    <w:rsid w:val="001116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67">
    <w:name w:val="xl67"/>
    <w:basedOn w:val="Normal"/>
    <w:uiPriority w:val="99"/>
    <w:rsid w:val="0011168C"/>
    <w:pPr>
      <w:spacing w:before="100" w:beforeAutospacing="1" w:after="100" w:afterAutospacing="1" w:line="240" w:lineRule="auto"/>
    </w:pPr>
    <w:rPr>
      <w:b/>
      <w:bCs/>
      <w:kern w:val="0"/>
      <w:lang w:eastAsia="ru-RU"/>
    </w:rPr>
  </w:style>
  <w:style w:type="paragraph" w:customStyle="1" w:styleId="xl68">
    <w:name w:val="xl68"/>
    <w:basedOn w:val="Normal"/>
    <w:uiPriority w:val="99"/>
    <w:rsid w:val="0011168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69">
    <w:name w:val="xl69"/>
    <w:basedOn w:val="Normal"/>
    <w:uiPriority w:val="99"/>
    <w:rsid w:val="0011168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70">
    <w:name w:val="xl70"/>
    <w:basedOn w:val="Normal"/>
    <w:uiPriority w:val="99"/>
    <w:rsid w:val="0011168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71">
    <w:name w:val="xl71"/>
    <w:basedOn w:val="Normal"/>
    <w:uiPriority w:val="99"/>
    <w:rsid w:val="0011168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table" w:customStyle="1" w:styleId="30">
    <w:name w:val="Сетка таблицы3"/>
    <w:uiPriority w:val="99"/>
    <w:rsid w:val="004435A1"/>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uiPriority w:val="99"/>
    <w:rsid w:val="004435A1"/>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5616FB"/>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
    <w:name w:val="Сетка таблицы5"/>
    <w:uiPriority w:val="99"/>
    <w:rsid w:val="00AB3D31"/>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uiPriority w:val="99"/>
    <w:rsid w:val="00AB3D31"/>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uiPriority w:val="99"/>
    <w:rsid w:val="00FC6D71"/>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uiPriority w:val="99"/>
    <w:rsid w:val="00F239E6"/>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uiPriority w:val="99"/>
    <w:rsid w:val="00F239E6"/>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Заголовок1"/>
    <w:basedOn w:val="Normal"/>
    <w:next w:val="BodyText"/>
    <w:uiPriority w:val="99"/>
    <w:rsid w:val="00F239E6"/>
    <w:pPr>
      <w:keepNext/>
      <w:suppressAutoHyphens/>
      <w:spacing w:before="240" w:after="120" w:line="240" w:lineRule="auto"/>
    </w:pPr>
    <w:rPr>
      <w:rFonts w:ascii="Arial" w:eastAsia="Calibri" w:hAnsi="Arial" w:cs="Tahoma"/>
      <w:kern w:val="0"/>
      <w:sz w:val="28"/>
      <w:szCs w:val="28"/>
      <w:lang w:eastAsia="ar-SA"/>
    </w:rPr>
  </w:style>
  <w:style w:type="paragraph" w:customStyle="1" w:styleId="220">
    <w:name w:val="Основной текст с отступом 22"/>
    <w:basedOn w:val="Normal"/>
    <w:uiPriority w:val="99"/>
    <w:rsid w:val="00F239E6"/>
    <w:pPr>
      <w:suppressAutoHyphens/>
      <w:spacing w:after="0" w:line="240" w:lineRule="auto"/>
      <w:ind w:left="360"/>
      <w:jc w:val="both"/>
    </w:pPr>
    <w:rPr>
      <w:rFonts w:ascii="Arial" w:hAnsi="Arial" w:cs="Arial"/>
      <w:kern w:val="0"/>
      <w:sz w:val="26"/>
      <w:szCs w:val="26"/>
      <w:lang w:eastAsia="ar-SA"/>
    </w:rPr>
  </w:style>
  <w:style w:type="character" w:customStyle="1" w:styleId="g-nowrap">
    <w:name w:val="g-nowrap"/>
    <w:basedOn w:val="DefaultParagraphFont"/>
    <w:uiPriority w:val="99"/>
    <w:rsid w:val="00F239E6"/>
    <w:rPr>
      <w:rFonts w:cs="Times New Roman"/>
    </w:rPr>
  </w:style>
  <w:style w:type="character" w:customStyle="1" w:styleId="b-timetablestations">
    <w:name w:val="b-timetable__stations"/>
    <w:basedOn w:val="DefaultParagraphFont"/>
    <w:uiPriority w:val="99"/>
    <w:rsid w:val="00F239E6"/>
    <w:rPr>
      <w:rFonts w:cs="Times New Roman"/>
    </w:rPr>
  </w:style>
  <w:style w:type="character" w:customStyle="1" w:styleId="adr">
    <w:name w:val="adr"/>
    <w:basedOn w:val="DefaultParagraphFont"/>
    <w:uiPriority w:val="99"/>
    <w:rsid w:val="00F239E6"/>
    <w:rPr>
      <w:rFonts w:cs="Times New Roman"/>
    </w:rPr>
  </w:style>
  <w:style w:type="paragraph" w:styleId="Revision">
    <w:name w:val="Revision"/>
    <w:hidden/>
    <w:uiPriority w:val="99"/>
    <w:semiHidden/>
    <w:rsid w:val="00F239E6"/>
    <w:rPr>
      <w:rFonts w:eastAsia="Times New Roman"/>
      <w:sz w:val="20"/>
      <w:szCs w:val="20"/>
    </w:rPr>
  </w:style>
  <w:style w:type="table" w:customStyle="1" w:styleId="8">
    <w:name w:val="Сетка таблицы8"/>
    <w:uiPriority w:val="99"/>
    <w:rsid w:val="00032F1C"/>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uiPriority w:val="99"/>
    <w:rsid w:val="00032F1C"/>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uiPriority w:val="99"/>
    <w:rsid w:val="00032F1C"/>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uiPriority w:val="99"/>
    <w:rsid w:val="00032F1C"/>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
    <w:uiPriority w:val="99"/>
    <w:rsid w:val="00C74467"/>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uiPriority w:val="99"/>
    <w:rsid w:val="00C74467"/>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uiPriority w:val="99"/>
    <w:rsid w:val="008D0708"/>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Normal"/>
    <w:uiPriority w:val="99"/>
    <w:rsid w:val="008D0708"/>
    <w:pPr>
      <w:spacing w:before="100" w:beforeAutospacing="1" w:after="100" w:afterAutospacing="1" w:line="240" w:lineRule="auto"/>
    </w:pPr>
    <w:rPr>
      <w:kern w:val="0"/>
      <w:lang w:eastAsia="ru-RU"/>
    </w:rPr>
  </w:style>
  <w:style w:type="character" w:customStyle="1" w:styleId="b-timetabletime">
    <w:name w:val="b-timetable__time"/>
    <w:basedOn w:val="DefaultParagraphFont"/>
    <w:uiPriority w:val="99"/>
    <w:rsid w:val="008D0708"/>
    <w:rPr>
      <w:rFonts w:cs="Times New Roman"/>
    </w:rPr>
  </w:style>
  <w:style w:type="character" w:customStyle="1" w:styleId="a6">
    <w:name w:val="Основной текст_"/>
    <w:link w:val="33"/>
    <w:uiPriority w:val="99"/>
    <w:locked/>
    <w:rsid w:val="008D0708"/>
    <w:rPr>
      <w:rFonts w:eastAsia="Times New Roman"/>
      <w:spacing w:val="4"/>
      <w:shd w:val="clear" w:color="auto" w:fill="FFFFFF"/>
    </w:rPr>
  </w:style>
  <w:style w:type="paragraph" w:customStyle="1" w:styleId="33">
    <w:name w:val="Основной текст3"/>
    <w:basedOn w:val="Normal"/>
    <w:link w:val="a6"/>
    <w:uiPriority w:val="99"/>
    <w:rsid w:val="008D0708"/>
    <w:pPr>
      <w:widowControl w:val="0"/>
      <w:shd w:val="clear" w:color="auto" w:fill="FFFFFF"/>
      <w:spacing w:after="0" w:line="263" w:lineRule="exact"/>
      <w:jc w:val="center"/>
    </w:pPr>
    <w:rPr>
      <w:spacing w:val="4"/>
      <w:kern w:val="0"/>
      <w:sz w:val="20"/>
      <w:szCs w:val="20"/>
      <w:lang w:eastAsia="ru-RU"/>
    </w:rPr>
  </w:style>
  <w:style w:type="character" w:customStyle="1" w:styleId="34">
    <w:name w:val="Основной текст (3)_"/>
    <w:link w:val="35"/>
    <w:uiPriority w:val="99"/>
    <w:locked/>
    <w:rsid w:val="008D0708"/>
    <w:rPr>
      <w:rFonts w:eastAsia="Times New Roman"/>
      <w:b/>
      <w:spacing w:val="1"/>
      <w:shd w:val="clear" w:color="auto" w:fill="FFFFFF"/>
    </w:rPr>
  </w:style>
  <w:style w:type="paragraph" w:customStyle="1" w:styleId="35">
    <w:name w:val="Основной текст (3)"/>
    <w:basedOn w:val="Normal"/>
    <w:link w:val="34"/>
    <w:uiPriority w:val="99"/>
    <w:rsid w:val="008D0708"/>
    <w:pPr>
      <w:widowControl w:val="0"/>
      <w:shd w:val="clear" w:color="auto" w:fill="FFFFFF"/>
      <w:spacing w:before="600" w:after="0" w:line="403" w:lineRule="exact"/>
      <w:jc w:val="both"/>
    </w:pPr>
    <w:rPr>
      <w:b/>
      <w:spacing w:val="1"/>
      <w:kern w:val="0"/>
      <w:sz w:val="20"/>
      <w:szCs w:val="20"/>
      <w:lang w:eastAsia="ru-RU"/>
    </w:rPr>
  </w:style>
  <w:style w:type="character" w:customStyle="1" w:styleId="50">
    <w:name w:val="Основной текст (5)_"/>
    <w:link w:val="51"/>
    <w:uiPriority w:val="99"/>
    <w:locked/>
    <w:rsid w:val="008D0708"/>
    <w:rPr>
      <w:rFonts w:eastAsia="Times New Roman"/>
      <w:b/>
      <w:spacing w:val="-4"/>
      <w:sz w:val="25"/>
      <w:shd w:val="clear" w:color="auto" w:fill="FFFFFF"/>
    </w:rPr>
  </w:style>
  <w:style w:type="character" w:customStyle="1" w:styleId="1a">
    <w:name w:val="Заголовок №1_"/>
    <w:link w:val="1b"/>
    <w:uiPriority w:val="99"/>
    <w:locked/>
    <w:rsid w:val="008D0708"/>
    <w:rPr>
      <w:rFonts w:ascii="Tahoma" w:hAnsi="Tahoma"/>
      <w:b/>
      <w:spacing w:val="52"/>
      <w:sz w:val="28"/>
      <w:shd w:val="clear" w:color="auto" w:fill="FFFFFF"/>
    </w:rPr>
  </w:style>
  <w:style w:type="character" w:customStyle="1" w:styleId="60">
    <w:name w:val="Основной текст (6)_"/>
    <w:link w:val="61"/>
    <w:uiPriority w:val="99"/>
    <w:locked/>
    <w:rsid w:val="008D0708"/>
    <w:rPr>
      <w:rFonts w:eastAsia="Times New Roman"/>
      <w:spacing w:val="9"/>
      <w:shd w:val="clear" w:color="auto" w:fill="FFFFFF"/>
    </w:rPr>
  </w:style>
  <w:style w:type="character" w:customStyle="1" w:styleId="23">
    <w:name w:val="Основной текст2"/>
    <w:uiPriority w:val="99"/>
    <w:rsid w:val="008D0708"/>
    <w:rPr>
      <w:rFonts w:eastAsia="Times New Roman"/>
      <w:color w:val="000000"/>
      <w:spacing w:val="4"/>
      <w:w w:val="100"/>
      <w:position w:val="0"/>
      <w:sz w:val="20"/>
      <w:u w:val="single"/>
      <w:shd w:val="clear" w:color="auto" w:fill="FFFFFF"/>
      <w:lang w:val="ru-RU"/>
    </w:rPr>
  </w:style>
  <w:style w:type="character" w:customStyle="1" w:styleId="43">
    <w:name w:val="Заголовок №4_"/>
    <w:link w:val="44"/>
    <w:uiPriority w:val="99"/>
    <w:locked/>
    <w:rsid w:val="008D0708"/>
    <w:rPr>
      <w:rFonts w:eastAsia="Times New Roman"/>
      <w:spacing w:val="9"/>
      <w:shd w:val="clear" w:color="auto" w:fill="FFFFFF"/>
    </w:rPr>
  </w:style>
  <w:style w:type="paragraph" w:customStyle="1" w:styleId="51">
    <w:name w:val="Основной текст (5)"/>
    <w:basedOn w:val="Normal"/>
    <w:link w:val="50"/>
    <w:uiPriority w:val="99"/>
    <w:rsid w:val="008D0708"/>
    <w:pPr>
      <w:widowControl w:val="0"/>
      <w:shd w:val="clear" w:color="auto" w:fill="FFFFFF"/>
      <w:spacing w:after="0" w:line="240" w:lineRule="atLeast"/>
    </w:pPr>
    <w:rPr>
      <w:b/>
      <w:spacing w:val="-4"/>
      <w:kern w:val="0"/>
      <w:sz w:val="25"/>
      <w:szCs w:val="20"/>
      <w:lang w:eastAsia="ru-RU"/>
    </w:rPr>
  </w:style>
  <w:style w:type="paragraph" w:customStyle="1" w:styleId="1b">
    <w:name w:val="Заголовок №1"/>
    <w:basedOn w:val="Normal"/>
    <w:link w:val="1a"/>
    <w:uiPriority w:val="99"/>
    <w:rsid w:val="008D0708"/>
    <w:pPr>
      <w:widowControl w:val="0"/>
      <w:shd w:val="clear" w:color="auto" w:fill="FFFFFF"/>
      <w:spacing w:after="0" w:line="240" w:lineRule="atLeast"/>
      <w:outlineLvl w:val="0"/>
    </w:pPr>
    <w:rPr>
      <w:rFonts w:ascii="Tahoma" w:hAnsi="Tahoma"/>
      <w:b/>
      <w:spacing w:val="52"/>
      <w:kern w:val="0"/>
      <w:sz w:val="28"/>
      <w:szCs w:val="20"/>
      <w:lang w:eastAsia="ru-RU"/>
    </w:rPr>
  </w:style>
  <w:style w:type="paragraph" w:customStyle="1" w:styleId="61">
    <w:name w:val="Основной текст (6)"/>
    <w:basedOn w:val="Normal"/>
    <w:link w:val="60"/>
    <w:uiPriority w:val="99"/>
    <w:rsid w:val="008D0708"/>
    <w:pPr>
      <w:widowControl w:val="0"/>
      <w:shd w:val="clear" w:color="auto" w:fill="FFFFFF"/>
      <w:spacing w:after="0" w:line="274" w:lineRule="exact"/>
      <w:ind w:hanging="1900"/>
      <w:jc w:val="both"/>
    </w:pPr>
    <w:rPr>
      <w:spacing w:val="9"/>
      <w:kern w:val="0"/>
      <w:sz w:val="20"/>
      <w:szCs w:val="20"/>
      <w:lang w:eastAsia="ru-RU"/>
    </w:rPr>
  </w:style>
  <w:style w:type="paragraph" w:customStyle="1" w:styleId="44">
    <w:name w:val="Заголовок №4"/>
    <w:basedOn w:val="Normal"/>
    <w:link w:val="43"/>
    <w:uiPriority w:val="99"/>
    <w:rsid w:val="008D0708"/>
    <w:pPr>
      <w:widowControl w:val="0"/>
      <w:shd w:val="clear" w:color="auto" w:fill="FFFFFF"/>
      <w:spacing w:after="0" w:line="263" w:lineRule="exact"/>
      <w:jc w:val="both"/>
      <w:outlineLvl w:val="3"/>
    </w:pPr>
    <w:rPr>
      <w:spacing w:val="9"/>
      <w:kern w:val="0"/>
      <w:sz w:val="20"/>
      <w:szCs w:val="20"/>
      <w:lang w:eastAsia="ru-RU"/>
    </w:rPr>
  </w:style>
  <w:style w:type="paragraph" w:customStyle="1" w:styleId="Default">
    <w:name w:val="Default"/>
    <w:uiPriority w:val="99"/>
    <w:rsid w:val="008D0708"/>
    <w:pPr>
      <w:widowControl w:val="0"/>
      <w:autoSpaceDE w:val="0"/>
      <w:autoSpaceDN w:val="0"/>
      <w:adjustRightInd w:val="0"/>
    </w:pPr>
    <w:rPr>
      <w:rFonts w:ascii="Times" w:eastAsia="Times New Roman" w:hAnsi="Times" w:cs="Times"/>
      <w:color w:val="000000"/>
      <w:sz w:val="24"/>
      <w:szCs w:val="24"/>
    </w:rPr>
  </w:style>
  <w:style w:type="paragraph" w:styleId="NoSpacing">
    <w:name w:val="No Spacing"/>
    <w:link w:val="NoSpacingChar"/>
    <w:uiPriority w:val="99"/>
    <w:qFormat/>
    <w:rsid w:val="008D0708"/>
    <w:rPr>
      <w:rFonts w:ascii="Calibri" w:hAnsi="Calibri"/>
    </w:rPr>
  </w:style>
  <w:style w:type="paragraph" w:customStyle="1" w:styleId="bodytext0">
    <w:name w:val="bodytext"/>
    <w:basedOn w:val="Normal"/>
    <w:uiPriority w:val="99"/>
    <w:rsid w:val="008D0708"/>
    <w:pPr>
      <w:spacing w:before="100" w:beforeAutospacing="1" w:after="100" w:afterAutospacing="1" w:line="240" w:lineRule="auto"/>
    </w:pPr>
    <w:rPr>
      <w:kern w:val="0"/>
      <w:lang w:eastAsia="ru-RU"/>
    </w:rPr>
  </w:style>
  <w:style w:type="paragraph" w:customStyle="1" w:styleId="CharCharCharChar">
    <w:name w:val="Знак Знак Char Char Знак Знак Char Char"/>
    <w:basedOn w:val="Normal"/>
    <w:uiPriority w:val="99"/>
    <w:rsid w:val="008D0708"/>
    <w:pPr>
      <w:spacing w:after="160" w:line="240" w:lineRule="exact"/>
    </w:pPr>
    <w:rPr>
      <w:rFonts w:ascii="Verdana" w:hAnsi="Verdana" w:cs="Verdana"/>
      <w:kern w:val="0"/>
      <w:sz w:val="20"/>
      <w:szCs w:val="20"/>
      <w:lang w:val="en-US"/>
    </w:rPr>
  </w:style>
  <w:style w:type="paragraph" w:customStyle="1" w:styleId="font12">
    <w:name w:val="font12"/>
    <w:basedOn w:val="Normal"/>
    <w:uiPriority w:val="99"/>
    <w:rsid w:val="008D0708"/>
    <w:pPr>
      <w:spacing w:before="100" w:beforeAutospacing="1" w:after="100" w:afterAutospacing="1" w:line="240" w:lineRule="auto"/>
    </w:pPr>
    <w:rPr>
      <w:rFonts w:ascii="Tahoma" w:hAnsi="Tahoma" w:cs="Tahoma"/>
      <w:b/>
      <w:bCs/>
      <w:color w:val="000000"/>
      <w:kern w:val="0"/>
      <w:sz w:val="16"/>
      <w:szCs w:val="16"/>
      <w:lang w:eastAsia="ru-RU"/>
    </w:rPr>
  </w:style>
  <w:style w:type="paragraph" w:customStyle="1" w:styleId="xl111">
    <w:name w:val="xl111"/>
    <w:basedOn w:val="Normal"/>
    <w:uiPriority w:val="99"/>
    <w:rsid w:val="008D0708"/>
    <w:pPr>
      <w:shd w:val="clear" w:color="000000" w:fill="99FFCC"/>
      <w:spacing w:before="100" w:beforeAutospacing="1" w:after="100" w:afterAutospacing="1" w:line="240" w:lineRule="auto"/>
      <w:jc w:val="center"/>
      <w:textAlignment w:val="center"/>
    </w:pPr>
    <w:rPr>
      <w:kern w:val="0"/>
      <w:sz w:val="20"/>
      <w:szCs w:val="20"/>
      <w:lang w:eastAsia="ru-RU"/>
    </w:rPr>
  </w:style>
  <w:style w:type="paragraph" w:customStyle="1" w:styleId="xl112">
    <w:name w:val="xl112"/>
    <w:basedOn w:val="Normal"/>
    <w:uiPriority w:val="99"/>
    <w:rsid w:val="008D0708"/>
    <w:pPr>
      <w:pBdr>
        <w:top w:val="single" w:sz="4" w:space="0" w:color="auto"/>
        <w:left w:val="single" w:sz="4" w:space="0" w:color="auto"/>
        <w:bottom w:val="single" w:sz="4" w:space="0" w:color="auto"/>
        <w:right w:val="single" w:sz="4" w:space="0" w:color="auto"/>
      </w:pBdr>
      <w:shd w:val="clear" w:color="000000" w:fill="99FFCC"/>
      <w:spacing w:before="100" w:beforeAutospacing="1" w:after="100" w:afterAutospacing="1" w:line="240" w:lineRule="auto"/>
      <w:jc w:val="center"/>
      <w:textAlignment w:val="center"/>
    </w:pPr>
    <w:rPr>
      <w:i/>
      <w:iCs/>
      <w:color w:val="0000CC"/>
      <w:kern w:val="0"/>
      <w:sz w:val="20"/>
      <w:szCs w:val="20"/>
      <w:lang w:eastAsia="ru-RU"/>
    </w:rPr>
  </w:style>
  <w:style w:type="paragraph" w:customStyle="1" w:styleId="xl113">
    <w:name w:val="xl113"/>
    <w:basedOn w:val="Normal"/>
    <w:uiPriority w:val="99"/>
    <w:rsid w:val="008D070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4">
    <w:name w:val="xl114"/>
    <w:basedOn w:val="Normal"/>
    <w:uiPriority w:val="99"/>
    <w:rsid w:val="008D0708"/>
    <w:pPr>
      <w:pBdr>
        <w:top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5">
    <w:name w:val="xl115"/>
    <w:basedOn w:val="Normal"/>
    <w:uiPriority w:val="99"/>
    <w:rsid w:val="008D070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6">
    <w:name w:val="xl116"/>
    <w:basedOn w:val="Normal"/>
    <w:uiPriority w:val="99"/>
    <w:rsid w:val="008D070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117">
    <w:name w:val="xl117"/>
    <w:basedOn w:val="Normal"/>
    <w:uiPriority w:val="99"/>
    <w:rsid w:val="008D070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8">
    <w:name w:val="xl118"/>
    <w:basedOn w:val="Normal"/>
    <w:uiPriority w:val="99"/>
    <w:rsid w:val="008D070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9">
    <w:name w:val="xl119"/>
    <w:basedOn w:val="Normal"/>
    <w:uiPriority w:val="99"/>
    <w:rsid w:val="008D070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0">
    <w:name w:val="xl120"/>
    <w:basedOn w:val="Normal"/>
    <w:uiPriority w:val="99"/>
    <w:rsid w:val="008D070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i/>
      <w:iCs/>
      <w:color w:val="0000CC"/>
      <w:kern w:val="0"/>
      <w:sz w:val="20"/>
      <w:szCs w:val="20"/>
      <w:lang w:eastAsia="ru-RU"/>
    </w:rPr>
  </w:style>
  <w:style w:type="paragraph" w:customStyle="1" w:styleId="xl121">
    <w:name w:val="xl121"/>
    <w:basedOn w:val="Normal"/>
    <w:uiPriority w:val="99"/>
    <w:rsid w:val="008D070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i/>
      <w:iCs/>
      <w:color w:val="0000CC"/>
      <w:kern w:val="0"/>
      <w:sz w:val="20"/>
      <w:szCs w:val="20"/>
      <w:lang w:eastAsia="ru-RU"/>
    </w:rPr>
  </w:style>
  <w:style w:type="paragraph" w:customStyle="1" w:styleId="xl122">
    <w:name w:val="xl122"/>
    <w:basedOn w:val="Normal"/>
    <w:uiPriority w:val="99"/>
    <w:rsid w:val="008D0708"/>
    <w:pPr>
      <w:pBdr>
        <w:top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3">
    <w:name w:val="xl123"/>
    <w:basedOn w:val="Normal"/>
    <w:uiPriority w:val="99"/>
    <w:rsid w:val="008D0708"/>
    <w:pPr>
      <w:pBdr>
        <w:top w:val="single" w:sz="4" w:space="0" w:color="auto"/>
        <w:lef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4">
    <w:name w:val="xl124"/>
    <w:basedOn w:val="Normal"/>
    <w:uiPriority w:val="99"/>
    <w:rsid w:val="008D0708"/>
    <w:pPr>
      <w:pBdr>
        <w:top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5">
    <w:name w:val="xl125"/>
    <w:basedOn w:val="Normal"/>
    <w:uiPriority w:val="99"/>
    <w:rsid w:val="008D0708"/>
    <w:pPr>
      <w:pBdr>
        <w:top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character" w:customStyle="1" w:styleId="mw-editsection-bracket">
    <w:name w:val="mw-editsection-bracket"/>
    <w:basedOn w:val="DefaultParagraphFont"/>
    <w:uiPriority w:val="99"/>
    <w:rsid w:val="008D0708"/>
    <w:rPr>
      <w:rFonts w:cs="Times New Roman"/>
    </w:rPr>
  </w:style>
  <w:style w:type="character" w:customStyle="1" w:styleId="mw-editsection-divider">
    <w:name w:val="mw-editsection-divider"/>
    <w:basedOn w:val="DefaultParagraphFont"/>
    <w:uiPriority w:val="99"/>
    <w:rsid w:val="008D0708"/>
    <w:rPr>
      <w:rFonts w:cs="Times New Roman"/>
    </w:rPr>
  </w:style>
  <w:style w:type="paragraph" w:customStyle="1" w:styleId="a7">
    <w:name w:val="Текстовка"/>
    <w:uiPriority w:val="99"/>
    <w:rsid w:val="008D0708"/>
    <w:pPr>
      <w:suppressAutoHyphens/>
      <w:ind w:firstLine="851"/>
      <w:jc w:val="both"/>
    </w:pPr>
    <w:rPr>
      <w:kern w:val="1"/>
      <w:sz w:val="28"/>
      <w:szCs w:val="20"/>
      <w:lang w:eastAsia="ar-SA"/>
    </w:rPr>
  </w:style>
  <w:style w:type="paragraph" w:customStyle="1" w:styleId="a8">
    <w:name w:val="Абзац"/>
    <w:basedOn w:val="Normal"/>
    <w:link w:val="a9"/>
    <w:uiPriority w:val="99"/>
    <w:rsid w:val="008D0708"/>
    <w:pPr>
      <w:suppressAutoHyphens/>
      <w:spacing w:after="0" w:line="360" w:lineRule="auto"/>
      <w:ind w:firstLine="720"/>
      <w:jc w:val="both"/>
    </w:pPr>
    <w:rPr>
      <w:kern w:val="0"/>
      <w:sz w:val="26"/>
      <w:szCs w:val="20"/>
      <w:lang w:eastAsia="ar-SA"/>
    </w:rPr>
  </w:style>
  <w:style w:type="table" w:customStyle="1" w:styleId="213">
    <w:name w:val="Сетка таблицы2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0">
    <w:name w:val="Сетка таблицы111"/>
    <w:uiPriority w:val="99"/>
    <w:rsid w:val="008D0708"/>
    <w:pPr>
      <w:ind w:firstLine="851"/>
      <w:jc w:val="both"/>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
    <w:name w:val="Сетка таблицы121"/>
    <w:uiPriority w:val="99"/>
    <w:rsid w:val="008D0708"/>
    <w:pPr>
      <w:ind w:firstLine="851"/>
      <w:jc w:val="both"/>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0">
    <w:name w:val="Сетка таблицы5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EndnoteReference">
    <w:name w:val="endnote reference"/>
    <w:basedOn w:val="DefaultParagraphFont"/>
    <w:uiPriority w:val="99"/>
    <w:rsid w:val="008D0708"/>
    <w:rPr>
      <w:rFonts w:cs="Times New Roman"/>
      <w:vertAlign w:val="superscript"/>
    </w:rPr>
  </w:style>
  <w:style w:type="character" w:customStyle="1" w:styleId="company-bold">
    <w:name w:val="company-bold"/>
    <w:basedOn w:val="DefaultParagraphFont"/>
    <w:uiPriority w:val="99"/>
    <w:rsid w:val="008D0708"/>
    <w:rPr>
      <w:rFonts w:cs="Times New Roman"/>
    </w:rPr>
  </w:style>
  <w:style w:type="paragraph" w:customStyle="1" w:styleId="info">
    <w:name w:val="info"/>
    <w:basedOn w:val="Normal"/>
    <w:uiPriority w:val="99"/>
    <w:rsid w:val="008D0708"/>
    <w:pPr>
      <w:spacing w:before="100" w:beforeAutospacing="1" w:after="100" w:afterAutospacing="1" w:line="240" w:lineRule="auto"/>
    </w:pPr>
    <w:rPr>
      <w:kern w:val="0"/>
      <w:lang w:eastAsia="ru-RU"/>
    </w:rPr>
  </w:style>
  <w:style w:type="character" w:customStyle="1" w:styleId="small-arrow">
    <w:name w:val="small-arrow"/>
    <w:basedOn w:val="DefaultParagraphFont"/>
    <w:uiPriority w:val="99"/>
    <w:rsid w:val="008D0708"/>
    <w:rPr>
      <w:rFonts w:cs="Times New Roman"/>
    </w:rPr>
  </w:style>
  <w:style w:type="character" w:customStyle="1" w:styleId="FontStyle49">
    <w:name w:val="Font Style49"/>
    <w:uiPriority w:val="99"/>
    <w:rsid w:val="008D0708"/>
    <w:rPr>
      <w:rFonts w:ascii="Times New Roman" w:hAnsi="Times New Roman"/>
      <w:b/>
      <w:sz w:val="12"/>
    </w:rPr>
  </w:style>
  <w:style w:type="character" w:customStyle="1" w:styleId="ListBulletChar">
    <w:name w:val="List Bullet Char"/>
    <w:aliases w:val="Маркированный список Знак Знак Char,Маркированный Знак Знак Char"/>
    <w:link w:val="ListBullet"/>
    <w:uiPriority w:val="99"/>
    <w:locked/>
    <w:rsid w:val="008D0708"/>
    <w:rPr>
      <w:sz w:val="26"/>
      <w:szCs w:val="26"/>
      <w:lang w:eastAsia="en-US"/>
    </w:rPr>
  </w:style>
  <w:style w:type="paragraph" w:styleId="ListBullet">
    <w:name w:val="List Bullet"/>
    <w:aliases w:val="Маркированный список Знак Знак,Маркированный Знак Знак"/>
    <w:basedOn w:val="Normal"/>
    <w:link w:val="ListBulletChar"/>
    <w:autoRedefine/>
    <w:uiPriority w:val="99"/>
    <w:rsid w:val="008D0708"/>
    <w:pPr>
      <w:widowControl w:val="0"/>
      <w:numPr>
        <w:numId w:val="13"/>
      </w:numPr>
      <w:autoSpaceDE w:val="0"/>
      <w:autoSpaceDN w:val="0"/>
      <w:adjustRightInd w:val="0"/>
      <w:spacing w:before="120" w:after="0" w:line="240" w:lineRule="auto"/>
      <w:ind w:left="357" w:hanging="357"/>
      <w:jc w:val="both"/>
    </w:pPr>
    <w:rPr>
      <w:rFonts w:eastAsia="Calibri"/>
      <w:kern w:val="0"/>
      <w:sz w:val="26"/>
      <w:szCs w:val="26"/>
    </w:rPr>
  </w:style>
  <w:style w:type="table" w:customStyle="1" w:styleId="610">
    <w:name w:val="Сетка таблицы61"/>
    <w:uiPriority w:val="99"/>
    <w:rsid w:val="008D0708"/>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uiPriority w:val="99"/>
    <w:rsid w:val="008D0708"/>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5">
    <w:name w:val="Красная строка4"/>
    <w:basedOn w:val="BodyText"/>
    <w:uiPriority w:val="99"/>
    <w:rsid w:val="008D0708"/>
    <w:pPr>
      <w:suppressAutoHyphens/>
      <w:ind w:firstLine="210"/>
      <w:jc w:val="left"/>
    </w:pPr>
    <w:rPr>
      <w:rFonts w:eastAsia="Times New Roman"/>
      <w:lang w:eastAsia="ar-SA"/>
    </w:rPr>
  </w:style>
  <w:style w:type="character" w:customStyle="1" w:styleId="ucoz-forum-post">
    <w:name w:val="ucoz-forum-post"/>
    <w:uiPriority w:val="99"/>
    <w:rsid w:val="008D0708"/>
  </w:style>
  <w:style w:type="paragraph" w:customStyle="1" w:styleId="230">
    <w:name w:val="Основной текст с отступом 23"/>
    <w:basedOn w:val="Normal"/>
    <w:uiPriority w:val="99"/>
    <w:rsid w:val="008D0708"/>
    <w:pPr>
      <w:suppressAutoHyphens/>
      <w:spacing w:after="0" w:line="240" w:lineRule="auto"/>
      <w:ind w:left="360"/>
      <w:jc w:val="both"/>
    </w:pPr>
    <w:rPr>
      <w:rFonts w:ascii="Arial" w:hAnsi="Arial" w:cs="Arial"/>
      <w:kern w:val="0"/>
      <w:sz w:val="26"/>
      <w:szCs w:val="26"/>
      <w:lang w:eastAsia="ar-SA"/>
    </w:rPr>
  </w:style>
  <w:style w:type="paragraph" w:customStyle="1" w:styleId="caaieiaie1">
    <w:name w:val="caaieiaie 1"/>
    <w:basedOn w:val="Normal"/>
    <w:next w:val="Normal"/>
    <w:uiPriority w:val="99"/>
    <w:rsid w:val="008D0708"/>
    <w:pPr>
      <w:keepNext/>
      <w:spacing w:before="240" w:after="60" w:line="240" w:lineRule="auto"/>
      <w:jc w:val="center"/>
    </w:pPr>
    <w:rPr>
      <w:rFonts w:ascii="Arial" w:hAnsi="Arial"/>
      <w:b/>
      <w:kern w:val="28"/>
      <w:sz w:val="32"/>
      <w:szCs w:val="20"/>
      <w:lang w:eastAsia="ru-RU"/>
    </w:rPr>
  </w:style>
  <w:style w:type="character" w:customStyle="1" w:styleId="Iniiaiieoeoo">
    <w:name w:val="Iniiaiie o?eoo"/>
    <w:uiPriority w:val="99"/>
    <w:rsid w:val="008D0708"/>
  </w:style>
  <w:style w:type="character" w:customStyle="1" w:styleId="iiianoaieou">
    <w:name w:val="iiia? no?aieou"/>
    <w:uiPriority w:val="99"/>
    <w:rsid w:val="008D0708"/>
  </w:style>
  <w:style w:type="table" w:customStyle="1" w:styleId="81">
    <w:name w:val="Сетка таблицы81"/>
    <w:uiPriority w:val="99"/>
    <w:rsid w:val="008D0708"/>
    <w:rPr>
      <w:rFonts w:eastAsia="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Normal"/>
    <w:uiPriority w:val="99"/>
    <w:rsid w:val="008D0708"/>
    <w:pPr>
      <w:suppressAutoHyphens/>
      <w:spacing w:after="0" w:line="240" w:lineRule="auto"/>
    </w:pPr>
    <w:rPr>
      <w:b/>
      <w:bCs/>
      <w:kern w:val="0"/>
      <w:sz w:val="28"/>
      <w:lang w:eastAsia="ar-SA"/>
    </w:rPr>
  </w:style>
  <w:style w:type="table" w:customStyle="1" w:styleId="91">
    <w:name w:val="Сетка таблицы91"/>
    <w:uiPriority w:val="99"/>
    <w:rsid w:val="008D0708"/>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Рецензия1"/>
    <w:uiPriority w:val="99"/>
    <w:rsid w:val="00CD3887"/>
    <w:rPr>
      <w:rFonts w:ascii="Calibri" w:hAnsi="Calibri" w:cs="Calibri"/>
      <w:color w:val="000000"/>
      <w:lang w:eastAsia="en-US"/>
    </w:rPr>
  </w:style>
  <w:style w:type="paragraph" w:customStyle="1" w:styleId="231">
    <w:name w:val="Основной текст 23"/>
    <w:basedOn w:val="Normal"/>
    <w:uiPriority w:val="99"/>
    <w:rsid w:val="00CD3887"/>
    <w:pPr>
      <w:suppressAutoHyphens/>
      <w:spacing w:after="0" w:line="240" w:lineRule="auto"/>
    </w:pPr>
    <w:rPr>
      <w:b/>
      <w:color w:val="000000"/>
      <w:kern w:val="0"/>
      <w:sz w:val="28"/>
      <w:lang w:eastAsia="ar-SA"/>
    </w:rPr>
  </w:style>
  <w:style w:type="character" w:customStyle="1" w:styleId="WW8Num7z2">
    <w:name w:val="WW8Num7z2"/>
    <w:uiPriority w:val="99"/>
    <w:rsid w:val="00CD3887"/>
    <w:rPr>
      <w:rFonts w:ascii="Wingdings" w:hAnsi="Wingdings"/>
    </w:rPr>
  </w:style>
  <w:style w:type="paragraph" w:styleId="TOCHeading">
    <w:name w:val="TOC Heading"/>
    <w:basedOn w:val="Heading1"/>
    <w:next w:val="Normal"/>
    <w:uiPriority w:val="99"/>
    <w:qFormat/>
    <w:rsid w:val="00CD3887"/>
    <w:pPr>
      <w:keepLines/>
      <w:spacing w:after="0" w:line="259" w:lineRule="auto"/>
      <w:outlineLvl w:val="9"/>
    </w:pPr>
    <w:rPr>
      <w:rFonts w:ascii="Calibri Light" w:eastAsia="Times New Roman" w:hAnsi="Calibri Light" w:cs="Times New Roman"/>
      <w:b w:val="0"/>
      <w:bCs w:val="0"/>
      <w:color w:val="2E74B5"/>
      <w:kern w:val="0"/>
    </w:rPr>
  </w:style>
  <w:style w:type="character" w:customStyle="1" w:styleId="NoSpacingChar">
    <w:name w:val="No Spacing Char"/>
    <w:link w:val="NoSpacing"/>
    <w:uiPriority w:val="99"/>
    <w:locked/>
    <w:rsid w:val="00CD3887"/>
    <w:rPr>
      <w:rFonts w:ascii="Calibri" w:hAnsi="Calibri"/>
      <w:sz w:val="22"/>
    </w:rPr>
  </w:style>
  <w:style w:type="paragraph" w:customStyle="1" w:styleId="aa">
    <w:name w:val="Содержимое таблицы"/>
    <w:basedOn w:val="Normal"/>
    <w:uiPriority w:val="99"/>
    <w:rsid w:val="00CD3887"/>
    <w:pPr>
      <w:widowControl w:val="0"/>
      <w:suppressLineNumbers/>
      <w:suppressAutoHyphens/>
      <w:spacing w:after="0" w:line="240" w:lineRule="auto"/>
    </w:pPr>
    <w:rPr>
      <w:kern w:val="0"/>
      <w:lang w:val="en-US" w:eastAsia="ru-RU"/>
    </w:rPr>
  </w:style>
  <w:style w:type="character" w:customStyle="1" w:styleId="NormalWebChar">
    <w:name w:val="Normal (Web) Char"/>
    <w:aliases w:val="Обычный (Web) Char,Знак Знак22 Char,Обычный (веб) Знак Char,Обычный (Web) Знак Знак Char,Обычный (веб)2 Знак Знак Знак Знак Char,Знак2 Знак Знак Знак1 Знак Знак Знак Знак Char,Обычный (веб)11 Знак Знак Знак Знак Char"/>
    <w:link w:val="NormalWeb"/>
    <w:uiPriority w:val="99"/>
    <w:locked/>
    <w:rsid w:val="00CD3887"/>
    <w:rPr>
      <w:sz w:val="24"/>
    </w:rPr>
  </w:style>
  <w:style w:type="paragraph" w:customStyle="1" w:styleId="ab">
    <w:name w:val="обычный"/>
    <w:basedOn w:val="Normal"/>
    <w:uiPriority w:val="99"/>
    <w:rsid w:val="00CD3887"/>
    <w:pPr>
      <w:spacing w:after="0" w:line="240" w:lineRule="auto"/>
    </w:pPr>
    <w:rPr>
      <w:color w:val="000000"/>
      <w:kern w:val="0"/>
      <w:sz w:val="20"/>
      <w:szCs w:val="20"/>
      <w:lang w:eastAsia="ru-RU"/>
    </w:rPr>
  </w:style>
  <w:style w:type="paragraph" w:customStyle="1" w:styleId="xl72">
    <w:name w:val="xl72"/>
    <w:basedOn w:val="Normal"/>
    <w:uiPriority w:val="99"/>
    <w:rsid w:val="00CD3887"/>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73">
    <w:name w:val="xl73"/>
    <w:basedOn w:val="Normal"/>
    <w:uiPriority w:val="99"/>
    <w:rsid w:val="00CD3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kern w:val="0"/>
      <w:lang w:eastAsia="ru-RU"/>
    </w:rPr>
  </w:style>
  <w:style w:type="paragraph" w:customStyle="1" w:styleId="xl74">
    <w:name w:val="xl74"/>
    <w:basedOn w:val="Normal"/>
    <w:uiPriority w:val="99"/>
    <w:rsid w:val="00CD388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kern w:val="0"/>
      <w:lang w:eastAsia="ru-RU"/>
    </w:rPr>
  </w:style>
  <w:style w:type="paragraph" w:customStyle="1" w:styleId="CharChar1CharChar1CharChar">
    <w:name w:val="Char Char Знак Знак1 Char Char1 Знак Знак Char Char"/>
    <w:basedOn w:val="Normal"/>
    <w:next w:val="Normal"/>
    <w:uiPriority w:val="99"/>
    <w:rsid w:val="00510900"/>
    <w:pPr>
      <w:spacing w:after="120" w:line="288" w:lineRule="auto"/>
      <w:ind w:firstLine="567"/>
    </w:pPr>
    <w:rPr>
      <w:rFonts w:ascii="Arial" w:hAnsi="Arial"/>
      <w:kern w:val="0"/>
      <w:sz w:val="20"/>
      <w:szCs w:val="20"/>
      <w:lang w:val="en-US"/>
    </w:rPr>
  </w:style>
  <w:style w:type="table" w:customStyle="1" w:styleId="TableNormal1">
    <w:name w:val="Table Normal1"/>
    <w:uiPriority w:val="99"/>
    <w:semiHidden/>
    <w:rsid w:val="00D36321"/>
    <w:pPr>
      <w:widowControl w:val="0"/>
      <w:autoSpaceDE w:val="0"/>
      <w:autoSpaceDN w:val="0"/>
    </w:pPr>
    <w:rPr>
      <w:rFonts w:ascii="Calibri" w:hAnsi="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99"/>
    <w:rsid w:val="00D36321"/>
    <w:pPr>
      <w:widowControl w:val="0"/>
      <w:autoSpaceDE w:val="0"/>
      <w:autoSpaceDN w:val="0"/>
      <w:spacing w:after="0" w:line="240" w:lineRule="auto"/>
    </w:pPr>
    <w:rPr>
      <w:kern w:val="0"/>
      <w:sz w:val="22"/>
      <w:szCs w:val="22"/>
      <w:lang w:eastAsia="ru-RU"/>
    </w:rPr>
  </w:style>
  <w:style w:type="character" w:customStyle="1" w:styleId="ListParagraphChar">
    <w:name w:val="List Paragraph Char"/>
    <w:aliases w:val="it_List1 Char,Абзац списка литеральный Char,асз.Списка Char"/>
    <w:link w:val="ListParagraph"/>
    <w:uiPriority w:val="99"/>
    <w:locked/>
    <w:rsid w:val="00F00637"/>
    <w:rPr>
      <w:kern w:val="2"/>
      <w:sz w:val="24"/>
      <w:lang w:eastAsia="en-US"/>
    </w:rPr>
  </w:style>
  <w:style w:type="character" w:customStyle="1" w:styleId="a9">
    <w:name w:val="Абзац Знак"/>
    <w:link w:val="a8"/>
    <w:uiPriority w:val="99"/>
    <w:locked/>
    <w:rsid w:val="00DD4F4D"/>
    <w:rPr>
      <w:rFonts w:eastAsia="Times New Roman"/>
      <w:sz w:val="26"/>
      <w:lang w:eastAsia="ar-SA" w:bidi="ar-SA"/>
    </w:rPr>
  </w:style>
  <w:style w:type="character" w:customStyle="1" w:styleId="ac">
    <w:name w:val="Текст_Обычный"/>
    <w:uiPriority w:val="99"/>
    <w:rsid w:val="00DD4F4D"/>
  </w:style>
  <w:style w:type="paragraph" w:customStyle="1" w:styleId="2">
    <w:name w:val="Список_маркерный_2_уровень"/>
    <w:basedOn w:val="11"/>
    <w:uiPriority w:val="99"/>
    <w:rsid w:val="00224641"/>
    <w:pPr>
      <w:numPr>
        <w:ilvl w:val="1"/>
      </w:numPr>
      <w:tabs>
        <w:tab w:val="num" w:pos="643"/>
      </w:tabs>
      <w:ind w:left="1004" w:hanging="720"/>
    </w:pPr>
  </w:style>
  <w:style w:type="paragraph" w:customStyle="1" w:styleId="11">
    <w:name w:val="Список_маркерный_1_уровень"/>
    <w:link w:val="1d"/>
    <w:uiPriority w:val="99"/>
    <w:rsid w:val="00224641"/>
    <w:pPr>
      <w:numPr>
        <w:numId w:val="14"/>
      </w:numPr>
      <w:spacing w:before="60" w:after="100"/>
      <w:jc w:val="both"/>
    </w:pPr>
    <w:rPr>
      <w:rFonts w:eastAsia="Times New Roman"/>
      <w:sz w:val="24"/>
      <w:szCs w:val="24"/>
    </w:rPr>
  </w:style>
  <w:style w:type="character" w:customStyle="1" w:styleId="1d">
    <w:name w:val="Список_маркерный_1_уровень Знак"/>
    <w:link w:val="11"/>
    <w:uiPriority w:val="99"/>
    <w:locked/>
    <w:rsid w:val="00224641"/>
    <w:rPr>
      <w:rFonts w:eastAsia="Times New Roman"/>
      <w:sz w:val="24"/>
      <w:szCs w:val="24"/>
    </w:rPr>
  </w:style>
  <w:style w:type="character" w:customStyle="1" w:styleId="ad">
    <w:name w:val="Текст_Красный"/>
    <w:uiPriority w:val="99"/>
    <w:rsid w:val="00224641"/>
    <w:rPr>
      <w:color w:val="FF0000"/>
    </w:rPr>
  </w:style>
  <w:style w:type="character" w:customStyle="1" w:styleId="ae">
    <w:name w:val="Текст_Жирный"/>
    <w:uiPriority w:val="99"/>
    <w:rsid w:val="005D3773"/>
    <w:rPr>
      <w:rFonts w:ascii="Times New Roman" w:hAnsi="Times New Roman"/>
      <w:b/>
    </w:rPr>
  </w:style>
  <w:style w:type="character" w:customStyle="1" w:styleId="24">
    <w:name w:val="Основной текст (2)_"/>
    <w:basedOn w:val="DefaultParagraphFont"/>
    <w:link w:val="25"/>
    <w:uiPriority w:val="99"/>
    <w:locked/>
    <w:rsid w:val="00B93A22"/>
    <w:rPr>
      <w:rFonts w:eastAsia="Times New Roman" w:cs="Times New Roman"/>
      <w:sz w:val="28"/>
      <w:szCs w:val="28"/>
      <w:shd w:val="clear" w:color="auto" w:fill="FFFFFF"/>
    </w:rPr>
  </w:style>
  <w:style w:type="character" w:customStyle="1" w:styleId="211pt">
    <w:name w:val="Основной текст (2) + 11 pt"/>
    <w:basedOn w:val="24"/>
    <w:uiPriority w:val="99"/>
    <w:rsid w:val="00B93A22"/>
    <w:rPr>
      <w:color w:val="000000"/>
      <w:spacing w:val="0"/>
      <w:w w:val="100"/>
      <w:position w:val="0"/>
      <w:sz w:val="22"/>
      <w:szCs w:val="22"/>
      <w:lang w:val="ru-RU" w:eastAsia="ru-RU"/>
    </w:rPr>
  </w:style>
  <w:style w:type="paragraph" w:customStyle="1" w:styleId="25">
    <w:name w:val="Основной текст (2)"/>
    <w:basedOn w:val="Normal"/>
    <w:link w:val="24"/>
    <w:uiPriority w:val="99"/>
    <w:rsid w:val="00B93A22"/>
    <w:pPr>
      <w:widowControl w:val="0"/>
      <w:shd w:val="clear" w:color="auto" w:fill="FFFFFF"/>
      <w:spacing w:after="480" w:line="240" w:lineRule="atLeast"/>
      <w:jc w:val="center"/>
    </w:pPr>
    <w:rPr>
      <w:kern w:val="0"/>
      <w:sz w:val="28"/>
      <w:szCs w:val="28"/>
      <w:lang w:eastAsia="ru-RU"/>
    </w:rPr>
  </w:style>
  <w:style w:type="character" w:customStyle="1" w:styleId="63pt">
    <w:name w:val="Основной текст (6) + Интервал 3 pt"/>
    <w:basedOn w:val="60"/>
    <w:uiPriority w:val="99"/>
    <w:rsid w:val="00D276E8"/>
    <w:rPr>
      <w:rFonts w:ascii="Trebuchet MS" w:hAnsi="Trebuchet MS" w:cs="Trebuchet MS"/>
      <w:color w:val="000000"/>
      <w:spacing w:val="60"/>
      <w:w w:val="100"/>
      <w:position w:val="0"/>
      <w:sz w:val="18"/>
      <w:szCs w:val="18"/>
      <w:u w:val="none"/>
      <w:lang w:val="ru-RU"/>
    </w:rPr>
  </w:style>
  <w:style w:type="character" w:customStyle="1" w:styleId="62">
    <w:name w:val="Основной текст (6) + Малые прописные"/>
    <w:basedOn w:val="60"/>
    <w:uiPriority w:val="99"/>
    <w:rsid w:val="00F74EB0"/>
    <w:rPr>
      <w:rFonts w:ascii="Trebuchet MS" w:hAnsi="Trebuchet MS" w:cs="Trebuchet MS"/>
      <w:smallCaps/>
      <w:color w:val="000000"/>
      <w:spacing w:val="0"/>
      <w:w w:val="100"/>
      <w:position w:val="0"/>
      <w:sz w:val="18"/>
      <w:szCs w:val="18"/>
      <w:u w:val="none"/>
      <w:lang w:val="en-US"/>
    </w:rPr>
  </w:style>
  <w:style w:type="table" w:styleId="TableGrid5">
    <w:name w:val="Table Grid 5"/>
    <w:basedOn w:val="TableNormal"/>
    <w:uiPriority w:val="99"/>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paragraph" w:customStyle="1" w:styleId="26">
    <w:name w:val="Заголовок_2 Знак"/>
    <w:basedOn w:val="Normal"/>
    <w:next w:val="Normal"/>
    <w:uiPriority w:val="99"/>
    <w:rsid w:val="0005532B"/>
    <w:pPr>
      <w:keepNext/>
      <w:tabs>
        <w:tab w:val="num" w:pos="360"/>
      </w:tabs>
      <w:spacing w:before="60" w:after="60" w:line="240" w:lineRule="auto"/>
      <w:jc w:val="center"/>
      <w:outlineLvl w:val="0"/>
    </w:pPr>
    <w:rPr>
      <w:b/>
      <w:kern w:val="32"/>
      <w:sz w:val="28"/>
      <w:szCs w:val="28"/>
      <w:lang w:val="en-US" w:eastAsia="ru-RU"/>
    </w:rPr>
  </w:style>
  <w:style w:type="paragraph" w:customStyle="1" w:styleId="S0">
    <w:name w:val="S_Обычный"/>
    <w:basedOn w:val="Normal"/>
    <w:link w:val="S5"/>
    <w:uiPriority w:val="99"/>
    <w:rsid w:val="0005532B"/>
    <w:pPr>
      <w:spacing w:after="0" w:line="360" w:lineRule="auto"/>
      <w:ind w:firstLine="709"/>
      <w:jc w:val="both"/>
    </w:pPr>
    <w:rPr>
      <w:kern w:val="0"/>
      <w:szCs w:val="20"/>
      <w:lang w:eastAsia="ru-RU"/>
    </w:rPr>
  </w:style>
  <w:style w:type="character" w:customStyle="1" w:styleId="S5">
    <w:name w:val="S_Обычный Знак"/>
    <w:link w:val="S0"/>
    <w:uiPriority w:val="99"/>
    <w:locked/>
    <w:rsid w:val="0005532B"/>
    <w:rPr>
      <w:rFonts w:eastAsia="Times New Roman"/>
      <w:sz w:val="24"/>
    </w:rPr>
  </w:style>
  <w:style w:type="paragraph" w:customStyle="1" w:styleId="af">
    <w:name w:val="Подчеркнутый"/>
    <w:basedOn w:val="Normal"/>
    <w:link w:val="af0"/>
    <w:uiPriority w:val="99"/>
    <w:semiHidden/>
    <w:rsid w:val="0005532B"/>
    <w:pPr>
      <w:spacing w:after="0" w:line="360" w:lineRule="auto"/>
      <w:ind w:firstLine="709"/>
      <w:jc w:val="both"/>
    </w:pPr>
    <w:rPr>
      <w:kern w:val="0"/>
      <w:szCs w:val="20"/>
      <w:u w:val="single"/>
      <w:lang w:eastAsia="ru-RU"/>
    </w:rPr>
  </w:style>
  <w:style w:type="character" w:customStyle="1" w:styleId="af0">
    <w:name w:val="Подчеркнутый Знак"/>
    <w:link w:val="af"/>
    <w:uiPriority w:val="99"/>
    <w:semiHidden/>
    <w:locked/>
    <w:rsid w:val="0005532B"/>
    <w:rPr>
      <w:rFonts w:eastAsia="Times New Roman"/>
      <w:sz w:val="24"/>
      <w:u w:val="single"/>
    </w:rPr>
  </w:style>
  <w:style w:type="character" w:customStyle="1" w:styleId="FontStyle15">
    <w:name w:val="Font Style15"/>
    <w:uiPriority w:val="99"/>
    <w:rsid w:val="0005532B"/>
    <w:rPr>
      <w:rFonts w:ascii="Times New Roman" w:hAnsi="Times New Roman"/>
      <w:sz w:val="26"/>
    </w:rPr>
  </w:style>
  <w:style w:type="paragraph" w:styleId="BodyText3">
    <w:name w:val="Body Text 3"/>
    <w:basedOn w:val="Normal"/>
    <w:link w:val="BodyText3Char"/>
    <w:uiPriority w:val="99"/>
    <w:rsid w:val="0005532B"/>
    <w:pPr>
      <w:spacing w:after="120" w:line="240" w:lineRule="auto"/>
    </w:pPr>
    <w:rPr>
      <w:kern w:val="0"/>
      <w:sz w:val="16"/>
      <w:szCs w:val="16"/>
      <w:lang w:eastAsia="ru-RU"/>
    </w:rPr>
  </w:style>
  <w:style w:type="character" w:customStyle="1" w:styleId="BodyText3Char">
    <w:name w:val="Body Text 3 Char"/>
    <w:basedOn w:val="DefaultParagraphFont"/>
    <w:link w:val="BodyText3"/>
    <w:uiPriority w:val="99"/>
    <w:locked/>
    <w:rsid w:val="0005532B"/>
    <w:rPr>
      <w:rFonts w:eastAsia="Times New Roman" w:cs="Times New Roman"/>
      <w:sz w:val="16"/>
      <w:szCs w:val="16"/>
    </w:rPr>
  </w:style>
  <w:style w:type="paragraph" w:customStyle="1" w:styleId="textn">
    <w:name w:val="textn"/>
    <w:basedOn w:val="Normal"/>
    <w:uiPriority w:val="99"/>
    <w:rsid w:val="0005532B"/>
    <w:pPr>
      <w:spacing w:before="100" w:beforeAutospacing="1" w:after="100" w:afterAutospacing="1" w:line="240" w:lineRule="auto"/>
    </w:pPr>
    <w:rPr>
      <w:kern w:val="0"/>
      <w:lang w:eastAsia="ru-RU"/>
    </w:rPr>
  </w:style>
  <w:style w:type="paragraph" w:customStyle="1" w:styleId="S6">
    <w:name w:val="S_Маркированный"/>
    <w:basedOn w:val="ListBullet"/>
    <w:uiPriority w:val="99"/>
    <w:rsid w:val="0005532B"/>
    <w:pPr>
      <w:widowControl/>
      <w:tabs>
        <w:tab w:val="num" w:pos="900"/>
      </w:tabs>
      <w:autoSpaceDE/>
      <w:autoSpaceDN/>
      <w:adjustRightInd/>
      <w:spacing w:before="0" w:line="360" w:lineRule="auto"/>
      <w:ind w:left="0" w:firstLine="720"/>
    </w:pPr>
    <w:rPr>
      <w:rFonts w:eastAsia="Times New Roman"/>
      <w:sz w:val="24"/>
      <w:szCs w:val="24"/>
      <w:lang w:eastAsia="ru-RU"/>
    </w:rPr>
  </w:style>
  <w:style w:type="paragraph" w:customStyle="1" w:styleId="S1">
    <w:name w:val="S_Заголовок 1"/>
    <w:basedOn w:val="Normal"/>
    <w:uiPriority w:val="99"/>
    <w:rsid w:val="0005532B"/>
    <w:pPr>
      <w:numPr>
        <w:numId w:val="23"/>
      </w:numPr>
      <w:spacing w:after="0" w:line="240" w:lineRule="auto"/>
      <w:jc w:val="center"/>
    </w:pPr>
    <w:rPr>
      <w:b/>
      <w:caps/>
      <w:kern w:val="0"/>
      <w:lang w:eastAsia="ru-RU"/>
    </w:rPr>
  </w:style>
  <w:style w:type="paragraph" w:customStyle="1" w:styleId="S2">
    <w:name w:val="S_Заголовок 2"/>
    <w:basedOn w:val="Heading2"/>
    <w:uiPriority w:val="99"/>
    <w:rsid w:val="0005532B"/>
    <w:pPr>
      <w:numPr>
        <w:numId w:val="25"/>
      </w:numPr>
      <w:tabs>
        <w:tab w:val="clear" w:pos="792"/>
      </w:tabs>
      <w:ind w:left="0" w:firstLine="0"/>
    </w:pPr>
  </w:style>
  <w:style w:type="paragraph" w:customStyle="1" w:styleId="S3">
    <w:name w:val="S_Заголовок 3"/>
    <w:basedOn w:val="Heading3"/>
    <w:link w:val="S30"/>
    <w:uiPriority w:val="99"/>
    <w:rsid w:val="0005532B"/>
    <w:pPr>
      <w:keepNext/>
      <w:keepLines/>
      <w:numPr>
        <w:ilvl w:val="2"/>
        <w:numId w:val="51"/>
      </w:numPr>
      <w:spacing w:before="200" w:beforeAutospacing="0" w:after="0" w:afterAutospacing="0" w:line="276" w:lineRule="auto"/>
      <w:ind w:left="720" w:hanging="432"/>
      <w:jc w:val="left"/>
    </w:pPr>
    <w:rPr>
      <w:rFonts w:ascii="Cambria" w:eastAsia="Calibri" w:hAnsi="Cambria"/>
      <w:b/>
      <w:color w:val="4F81BD"/>
      <w:kern w:val="2"/>
      <w:sz w:val="24"/>
      <w:szCs w:val="24"/>
      <w:lang w:val="ru-RU"/>
    </w:rPr>
  </w:style>
  <w:style w:type="paragraph" w:customStyle="1" w:styleId="S4">
    <w:name w:val="S_Заголовок 4"/>
    <w:basedOn w:val="Heading4"/>
    <w:link w:val="S40"/>
    <w:uiPriority w:val="99"/>
    <w:rsid w:val="0005532B"/>
    <w:pPr>
      <w:numPr>
        <w:numId w:val="23"/>
      </w:numPr>
      <w:tabs>
        <w:tab w:val="clear" w:pos="1800"/>
      </w:tabs>
      <w:ind w:left="864" w:hanging="144"/>
    </w:pPr>
  </w:style>
  <w:style w:type="paragraph" w:customStyle="1" w:styleId="xl22">
    <w:name w:val="xl22"/>
    <w:basedOn w:val="Normal"/>
    <w:uiPriority w:val="99"/>
    <w:semiHidden/>
    <w:rsid w:val="0005532B"/>
    <w:pPr>
      <w:spacing w:before="100" w:beforeAutospacing="1" w:after="100" w:afterAutospacing="1" w:line="360" w:lineRule="auto"/>
      <w:ind w:firstLine="709"/>
      <w:jc w:val="center"/>
    </w:pPr>
    <w:rPr>
      <w:kern w:val="0"/>
      <w:lang w:eastAsia="ru-RU"/>
    </w:rPr>
  </w:style>
  <w:style w:type="character" w:customStyle="1" w:styleId="1e">
    <w:name w:val="Заголовок 1 Знак Знак Знак Знак"/>
    <w:aliases w:val="Заголовок 1 Знак Знак Знак2"/>
    <w:uiPriority w:val="99"/>
    <w:rsid w:val="0005532B"/>
    <w:rPr>
      <w:sz w:val="28"/>
      <w:lang w:val="ru-RU" w:eastAsia="ru-RU"/>
    </w:rPr>
  </w:style>
  <w:style w:type="paragraph" w:styleId="BlockText">
    <w:name w:val="Block Text"/>
    <w:basedOn w:val="Normal"/>
    <w:uiPriority w:val="99"/>
    <w:semiHidden/>
    <w:rsid w:val="0005532B"/>
    <w:pPr>
      <w:spacing w:after="0" w:line="360" w:lineRule="auto"/>
      <w:ind w:left="360" w:right="-8" w:firstLine="709"/>
      <w:jc w:val="both"/>
    </w:pPr>
    <w:rPr>
      <w:bCs/>
      <w:kern w:val="0"/>
      <w:sz w:val="28"/>
      <w:szCs w:val="28"/>
      <w:lang w:eastAsia="ru-RU"/>
    </w:rPr>
  </w:style>
  <w:style w:type="paragraph" w:customStyle="1" w:styleId="af1">
    <w:name w:val="Îáû÷íûé"/>
    <w:uiPriority w:val="99"/>
    <w:semiHidden/>
    <w:rsid w:val="0005532B"/>
    <w:rPr>
      <w:rFonts w:eastAsia="Times New Roman"/>
      <w:sz w:val="20"/>
      <w:szCs w:val="20"/>
      <w:lang w:val="en-US"/>
    </w:rPr>
  </w:style>
  <w:style w:type="paragraph" w:customStyle="1" w:styleId="ConsNonformat">
    <w:name w:val="ConsNonformat"/>
    <w:uiPriority w:val="99"/>
    <w:rsid w:val="0005532B"/>
    <w:pPr>
      <w:widowControl w:val="0"/>
      <w:autoSpaceDE w:val="0"/>
      <w:autoSpaceDN w:val="0"/>
      <w:adjustRightInd w:val="0"/>
    </w:pPr>
    <w:rPr>
      <w:rFonts w:ascii="Courier New" w:eastAsia="Times New Roman" w:hAnsi="Courier New" w:cs="Courier New"/>
      <w:sz w:val="20"/>
      <w:szCs w:val="20"/>
    </w:rPr>
  </w:style>
  <w:style w:type="paragraph" w:customStyle="1" w:styleId="af2">
    <w:name w:val="Заглавие раздела"/>
    <w:basedOn w:val="Heading2"/>
    <w:uiPriority w:val="99"/>
    <w:semiHidden/>
    <w:rsid w:val="0005532B"/>
    <w:pPr>
      <w:numPr>
        <w:numId w:val="2"/>
      </w:numPr>
      <w:tabs>
        <w:tab w:val="clear" w:pos="643"/>
        <w:tab w:val="num" w:pos="720"/>
      </w:tabs>
      <w:ind w:left="720"/>
    </w:pPr>
  </w:style>
  <w:style w:type="paragraph" w:customStyle="1" w:styleId="1f">
    <w:name w:val="Заголовок_1 Знак"/>
    <w:basedOn w:val="Normal"/>
    <w:link w:val="1f0"/>
    <w:uiPriority w:val="99"/>
    <w:semiHidden/>
    <w:rsid w:val="0005532B"/>
    <w:pPr>
      <w:spacing w:after="0" w:line="360" w:lineRule="auto"/>
      <w:ind w:firstLine="709"/>
      <w:jc w:val="center"/>
    </w:pPr>
    <w:rPr>
      <w:b/>
      <w:caps/>
      <w:kern w:val="0"/>
      <w:szCs w:val="20"/>
      <w:lang w:eastAsia="ru-RU"/>
    </w:rPr>
  </w:style>
  <w:style w:type="character" w:customStyle="1" w:styleId="1f0">
    <w:name w:val="Заголовок_1 Знак Знак"/>
    <w:link w:val="1f"/>
    <w:uiPriority w:val="99"/>
    <w:semiHidden/>
    <w:locked/>
    <w:rsid w:val="0005532B"/>
    <w:rPr>
      <w:rFonts w:eastAsia="Times New Roman"/>
      <w:b/>
      <w:caps/>
      <w:sz w:val="24"/>
    </w:rPr>
  </w:style>
  <w:style w:type="paragraph" w:customStyle="1" w:styleId="af3">
    <w:name w:val="Неразрывный основной текст"/>
    <w:basedOn w:val="BodyText"/>
    <w:uiPriority w:val="99"/>
    <w:semiHidden/>
    <w:rsid w:val="0005532B"/>
    <w:pPr>
      <w:keepNext/>
      <w:spacing w:after="240" w:line="240" w:lineRule="atLeast"/>
      <w:ind w:left="1080" w:firstLine="709"/>
      <w:jc w:val="both"/>
    </w:pPr>
    <w:rPr>
      <w:rFonts w:ascii="Arial" w:eastAsia="Times New Roman" w:hAnsi="Arial" w:cs="Arial"/>
      <w:spacing w:val="-5"/>
      <w:sz w:val="20"/>
      <w:szCs w:val="20"/>
      <w:lang w:eastAsia="en-US"/>
    </w:rPr>
  </w:style>
  <w:style w:type="paragraph" w:customStyle="1" w:styleId="af4">
    <w:name w:val="Рисунок"/>
    <w:basedOn w:val="Normal"/>
    <w:next w:val="Caption"/>
    <w:uiPriority w:val="99"/>
    <w:semiHidden/>
    <w:rsid w:val="0005532B"/>
    <w:pPr>
      <w:keepNext/>
      <w:spacing w:after="0" w:line="360" w:lineRule="auto"/>
      <w:ind w:left="1080" w:firstLine="709"/>
      <w:jc w:val="both"/>
    </w:pPr>
    <w:rPr>
      <w:rFonts w:ascii="Arial" w:hAnsi="Arial" w:cs="Arial"/>
      <w:spacing w:val="-5"/>
      <w:kern w:val="0"/>
      <w:sz w:val="20"/>
      <w:szCs w:val="20"/>
    </w:rPr>
  </w:style>
  <w:style w:type="paragraph" w:customStyle="1" w:styleId="af5">
    <w:name w:val="Название части"/>
    <w:basedOn w:val="Normal"/>
    <w:uiPriority w:val="99"/>
    <w:semiHidden/>
    <w:rsid w:val="0005532B"/>
    <w:pPr>
      <w:shd w:val="solid" w:color="auto" w:fill="auto"/>
      <w:spacing w:after="0" w:line="360" w:lineRule="exact"/>
      <w:ind w:firstLine="709"/>
      <w:jc w:val="center"/>
    </w:pPr>
    <w:rPr>
      <w:rFonts w:ascii="Arial" w:hAnsi="Arial" w:cs="Arial"/>
      <w:color w:val="FFFFFF"/>
      <w:spacing w:val="-16"/>
      <w:kern w:val="0"/>
      <w:sz w:val="26"/>
      <w:szCs w:val="26"/>
    </w:rPr>
  </w:style>
  <w:style w:type="paragraph" w:customStyle="1" w:styleId="af6">
    <w:name w:val="Подзаголовок главы"/>
    <w:basedOn w:val="Subtitle"/>
    <w:uiPriority w:val="99"/>
    <w:semiHidden/>
    <w:rsid w:val="0005532B"/>
    <w:pPr>
      <w:keepNext/>
      <w:keepLines/>
      <w:spacing w:before="60" w:after="120" w:line="340" w:lineRule="atLeast"/>
      <w:ind w:firstLine="709"/>
    </w:pPr>
    <w:rPr>
      <w:rFonts w:ascii="Arial" w:hAnsi="Arial"/>
      <w:b w:val="0"/>
      <w:bCs w:val="0"/>
      <w:spacing w:val="-16"/>
      <w:kern w:val="28"/>
      <w:sz w:val="32"/>
      <w:szCs w:val="32"/>
      <w:lang w:eastAsia="en-US"/>
    </w:rPr>
  </w:style>
  <w:style w:type="paragraph" w:customStyle="1" w:styleId="af7">
    <w:name w:val="Название предприятия"/>
    <w:basedOn w:val="Normal"/>
    <w:uiPriority w:val="99"/>
    <w:semiHidden/>
    <w:rsid w:val="0005532B"/>
    <w:pPr>
      <w:keepNext/>
      <w:keepLines/>
      <w:spacing w:after="0" w:line="220" w:lineRule="atLeast"/>
      <w:ind w:firstLine="709"/>
      <w:jc w:val="both"/>
    </w:pPr>
    <w:rPr>
      <w:rFonts w:ascii="Arial Black" w:hAnsi="Arial Black" w:cs="Arial Black"/>
      <w:spacing w:val="-25"/>
      <w:kern w:val="28"/>
      <w:sz w:val="32"/>
      <w:szCs w:val="32"/>
    </w:rPr>
  </w:style>
  <w:style w:type="paragraph" w:customStyle="1" w:styleId="10">
    <w:name w:val="Маркированный_1"/>
    <w:basedOn w:val="Normal"/>
    <w:link w:val="1f1"/>
    <w:uiPriority w:val="99"/>
    <w:semiHidden/>
    <w:rsid w:val="0005532B"/>
    <w:pPr>
      <w:numPr>
        <w:ilvl w:val="1"/>
        <w:numId w:val="24"/>
      </w:numPr>
      <w:tabs>
        <w:tab w:val="left" w:pos="900"/>
      </w:tabs>
      <w:spacing w:after="0" w:line="360" w:lineRule="auto"/>
      <w:ind w:firstLine="720"/>
      <w:jc w:val="both"/>
    </w:pPr>
    <w:rPr>
      <w:kern w:val="0"/>
      <w:lang w:eastAsia="ru-RU"/>
    </w:rPr>
  </w:style>
  <w:style w:type="character" w:customStyle="1" w:styleId="1f1">
    <w:name w:val="Маркированный_1 Знак"/>
    <w:link w:val="10"/>
    <w:uiPriority w:val="99"/>
    <w:semiHidden/>
    <w:locked/>
    <w:rsid w:val="0005532B"/>
    <w:rPr>
      <w:rFonts w:eastAsia="Times New Roman"/>
      <w:sz w:val="24"/>
      <w:szCs w:val="24"/>
    </w:rPr>
  </w:style>
  <w:style w:type="paragraph" w:customStyle="1" w:styleId="af8">
    <w:name w:val="Текст таблицы"/>
    <w:basedOn w:val="Normal"/>
    <w:uiPriority w:val="99"/>
    <w:semiHidden/>
    <w:rsid w:val="0005532B"/>
    <w:pPr>
      <w:spacing w:before="60" w:after="0" w:line="360" w:lineRule="auto"/>
      <w:ind w:firstLine="709"/>
      <w:jc w:val="both"/>
    </w:pPr>
    <w:rPr>
      <w:rFonts w:ascii="Arial" w:hAnsi="Arial" w:cs="Arial"/>
      <w:spacing w:val="-5"/>
      <w:kern w:val="0"/>
      <w:sz w:val="16"/>
      <w:szCs w:val="16"/>
    </w:rPr>
  </w:style>
  <w:style w:type="paragraph" w:customStyle="1" w:styleId="af9">
    <w:name w:val="Название документа"/>
    <w:basedOn w:val="Normal"/>
    <w:uiPriority w:val="99"/>
    <w:semiHidden/>
    <w:rsid w:val="0005532B"/>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rPr>
  </w:style>
  <w:style w:type="paragraph" w:customStyle="1" w:styleId="afa">
    <w:name w:val="Нижний колонтитул (четный)"/>
    <w:basedOn w:val="Footer"/>
    <w:uiPriority w:val="99"/>
    <w:semiHidden/>
    <w:rsid w:val="0005532B"/>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kern w:val="0"/>
      <w:sz w:val="15"/>
      <w:szCs w:val="15"/>
    </w:rPr>
  </w:style>
  <w:style w:type="paragraph" w:customStyle="1" w:styleId="afb">
    <w:name w:val="Нижний колонтитул (первый)"/>
    <w:basedOn w:val="Footer"/>
    <w:uiPriority w:val="99"/>
    <w:semiHidden/>
    <w:rsid w:val="0005532B"/>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kern w:val="0"/>
      <w:sz w:val="15"/>
      <w:szCs w:val="15"/>
    </w:rPr>
  </w:style>
  <w:style w:type="paragraph" w:customStyle="1" w:styleId="afc">
    <w:name w:val="Нижний колонтитул (нечетный)"/>
    <w:basedOn w:val="Footer"/>
    <w:uiPriority w:val="99"/>
    <w:semiHidden/>
    <w:rsid w:val="0005532B"/>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kern w:val="0"/>
      <w:sz w:val="15"/>
      <w:szCs w:val="15"/>
    </w:rPr>
  </w:style>
  <w:style w:type="character" w:styleId="LineNumber">
    <w:name w:val="line number"/>
    <w:basedOn w:val="DefaultParagraphFont"/>
    <w:uiPriority w:val="99"/>
    <w:semiHidden/>
    <w:rsid w:val="0005532B"/>
    <w:rPr>
      <w:rFonts w:cs="Times New Roman"/>
      <w:sz w:val="18"/>
    </w:rPr>
  </w:style>
  <w:style w:type="paragraph" w:styleId="List">
    <w:name w:val="List"/>
    <w:basedOn w:val="BodyText"/>
    <w:link w:val="ListChar"/>
    <w:uiPriority w:val="99"/>
    <w:semiHidden/>
    <w:rsid w:val="0005532B"/>
    <w:pPr>
      <w:spacing w:after="240" w:line="240" w:lineRule="atLeast"/>
      <w:ind w:left="1440" w:hanging="360"/>
      <w:jc w:val="both"/>
    </w:pPr>
    <w:rPr>
      <w:rFonts w:ascii="Arial" w:hAnsi="Arial"/>
      <w:spacing w:val="-5"/>
      <w:sz w:val="20"/>
      <w:szCs w:val="20"/>
      <w:lang w:eastAsia="en-US"/>
    </w:rPr>
  </w:style>
  <w:style w:type="paragraph" w:styleId="List2">
    <w:name w:val="List 2"/>
    <w:basedOn w:val="List"/>
    <w:uiPriority w:val="99"/>
    <w:semiHidden/>
    <w:rsid w:val="0005532B"/>
    <w:pPr>
      <w:ind w:left="1800"/>
    </w:pPr>
  </w:style>
  <w:style w:type="paragraph" w:styleId="List3">
    <w:name w:val="List 3"/>
    <w:basedOn w:val="List"/>
    <w:uiPriority w:val="99"/>
    <w:semiHidden/>
    <w:rsid w:val="0005532B"/>
    <w:pPr>
      <w:ind w:left="2160"/>
    </w:pPr>
  </w:style>
  <w:style w:type="paragraph" w:styleId="List4">
    <w:name w:val="List 4"/>
    <w:basedOn w:val="List"/>
    <w:uiPriority w:val="99"/>
    <w:rsid w:val="0005532B"/>
    <w:pPr>
      <w:ind w:left="2520"/>
    </w:pPr>
  </w:style>
  <w:style w:type="paragraph" w:styleId="List5">
    <w:name w:val="List 5"/>
    <w:basedOn w:val="List"/>
    <w:uiPriority w:val="99"/>
    <w:rsid w:val="0005532B"/>
    <w:pPr>
      <w:ind w:left="2880"/>
    </w:pPr>
  </w:style>
  <w:style w:type="paragraph" w:styleId="ListBullet2">
    <w:name w:val="List Bullet 2"/>
    <w:basedOn w:val="Normal"/>
    <w:autoRedefine/>
    <w:uiPriority w:val="99"/>
    <w:semiHidden/>
    <w:rsid w:val="0005532B"/>
    <w:pPr>
      <w:tabs>
        <w:tab w:val="num" w:pos="552"/>
      </w:tabs>
      <w:spacing w:after="240" w:line="240" w:lineRule="atLeast"/>
      <w:ind w:left="1800" w:hanging="552"/>
      <w:jc w:val="both"/>
    </w:pPr>
    <w:rPr>
      <w:rFonts w:ascii="Arial" w:hAnsi="Arial" w:cs="Arial"/>
      <w:spacing w:val="-5"/>
      <w:kern w:val="0"/>
      <w:sz w:val="20"/>
      <w:szCs w:val="20"/>
    </w:rPr>
  </w:style>
  <w:style w:type="paragraph" w:styleId="ListBullet3">
    <w:name w:val="List Bullet 3"/>
    <w:basedOn w:val="Normal"/>
    <w:autoRedefine/>
    <w:uiPriority w:val="99"/>
    <w:semiHidden/>
    <w:rsid w:val="0005532B"/>
    <w:pPr>
      <w:tabs>
        <w:tab w:val="num" w:pos="552"/>
      </w:tabs>
      <w:spacing w:after="240" w:line="240" w:lineRule="atLeast"/>
      <w:ind w:left="2160" w:hanging="552"/>
      <w:jc w:val="both"/>
    </w:pPr>
    <w:rPr>
      <w:rFonts w:ascii="Arial" w:hAnsi="Arial" w:cs="Arial"/>
      <w:spacing w:val="-5"/>
      <w:kern w:val="0"/>
      <w:sz w:val="20"/>
      <w:szCs w:val="20"/>
    </w:rPr>
  </w:style>
  <w:style w:type="paragraph" w:styleId="ListBullet4">
    <w:name w:val="List Bullet 4"/>
    <w:basedOn w:val="Normal"/>
    <w:autoRedefine/>
    <w:uiPriority w:val="99"/>
    <w:semiHidden/>
    <w:rsid w:val="0005532B"/>
    <w:pPr>
      <w:tabs>
        <w:tab w:val="num" w:pos="552"/>
      </w:tabs>
      <w:spacing w:after="240" w:line="240" w:lineRule="atLeast"/>
      <w:ind w:left="2520" w:hanging="552"/>
      <w:jc w:val="both"/>
    </w:pPr>
    <w:rPr>
      <w:rFonts w:ascii="Arial" w:hAnsi="Arial" w:cs="Arial"/>
      <w:spacing w:val="-5"/>
      <w:kern w:val="0"/>
      <w:sz w:val="20"/>
      <w:szCs w:val="20"/>
    </w:rPr>
  </w:style>
  <w:style w:type="paragraph" w:styleId="ListBullet5">
    <w:name w:val="List Bullet 5"/>
    <w:basedOn w:val="Normal"/>
    <w:autoRedefine/>
    <w:uiPriority w:val="99"/>
    <w:semiHidden/>
    <w:rsid w:val="0005532B"/>
    <w:pPr>
      <w:tabs>
        <w:tab w:val="num" w:pos="552"/>
      </w:tabs>
      <w:spacing w:after="240" w:line="240" w:lineRule="atLeast"/>
      <w:ind w:left="2880" w:hanging="552"/>
      <w:jc w:val="both"/>
    </w:pPr>
    <w:rPr>
      <w:rFonts w:ascii="Arial" w:hAnsi="Arial" w:cs="Arial"/>
      <w:spacing w:val="-5"/>
      <w:kern w:val="0"/>
      <w:sz w:val="20"/>
      <w:szCs w:val="20"/>
    </w:rPr>
  </w:style>
  <w:style w:type="paragraph" w:styleId="ListContinue">
    <w:name w:val="List Continue"/>
    <w:basedOn w:val="List"/>
    <w:uiPriority w:val="99"/>
    <w:semiHidden/>
    <w:rsid w:val="0005532B"/>
    <w:pPr>
      <w:ind w:firstLine="0"/>
    </w:pPr>
  </w:style>
  <w:style w:type="paragraph" w:styleId="ListContinue2">
    <w:name w:val="List Continue 2"/>
    <w:basedOn w:val="ListContinue"/>
    <w:uiPriority w:val="99"/>
    <w:semiHidden/>
    <w:rsid w:val="0005532B"/>
    <w:pPr>
      <w:ind w:left="2160"/>
    </w:pPr>
  </w:style>
  <w:style w:type="paragraph" w:styleId="ListContinue3">
    <w:name w:val="List Continue 3"/>
    <w:basedOn w:val="ListContinue"/>
    <w:uiPriority w:val="99"/>
    <w:semiHidden/>
    <w:rsid w:val="0005532B"/>
    <w:pPr>
      <w:ind w:left="2520"/>
    </w:pPr>
  </w:style>
  <w:style w:type="paragraph" w:styleId="ListContinue4">
    <w:name w:val="List Continue 4"/>
    <w:basedOn w:val="ListContinue"/>
    <w:uiPriority w:val="99"/>
    <w:semiHidden/>
    <w:rsid w:val="0005532B"/>
    <w:pPr>
      <w:ind w:left="2880"/>
    </w:pPr>
  </w:style>
  <w:style w:type="paragraph" w:styleId="ListContinue5">
    <w:name w:val="List Continue 5"/>
    <w:basedOn w:val="ListContinue"/>
    <w:uiPriority w:val="99"/>
    <w:semiHidden/>
    <w:rsid w:val="0005532B"/>
    <w:pPr>
      <w:ind w:left="3240"/>
    </w:pPr>
  </w:style>
  <w:style w:type="paragraph" w:styleId="ListNumber">
    <w:name w:val="List Number"/>
    <w:basedOn w:val="Normal"/>
    <w:uiPriority w:val="99"/>
    <w:rsid w:val="0005532B"/>
    <w:pPr>
      <w:spacing w:before="100" w:beforeAutospacing="1" w:after="100" w:afterAutospacing="1" w:line="360" w:lineRule="auto"/>
      <w:ind w:firstLine="709"/>
      <w:jc w:val="both"/>
    </w:pPr>
    <w:rPr>
      <w:kern w:val="0"/>
      <w:sz w:val="28"/>
      <w:szCs w:val="28"/>
      <w:lang w:eastAsia="ru-RU"/>
    </w:rPr>
  </w:style>
  <w:style w:type="paragraph" w:styleId="ListNumber2">
    <w:name w:val="List Number 2"/>
    <w:basedOn w:val="ListNumber"/>
    <w:uiPriority w:val="99"/>
    <w:semiHidden/>
    <w:rsid w:val="0005532B"/>
    <w:pPr>
      <w:spacing w:before="0" w:beforeAutospacing="0" w:after="240" w:afterAutospacing="0" w:line="240" w:lineRule="atLeast"/>
      <w:ind w:left="1800" w:hanging="360"/>
    </w:pPr>
    <w:rPr>
      <w:rFonts w:ascii="Arial" w:hAnsi="Arial" w:cs="Arial"/>
      <w:spacing w:val="-5"/>
      <w:sz w:val="20"/>
      <w:szCs w:val="20"/>
      <w:lang w:eastAsia="en-US"/>
    </w:rPr>
  </w:style>
  <w:style w:type="paragraph" w:styleId="ListNumber3">
    <w:name w:val="List Number 3"/>
    <w:basedOn w:val="ListNumber"/>
    <w:uiPriority w:val="99"/>
    <w:semiHidden/>
    <w:rsid w:val="0005532B"/>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ListNumber4">
    <w:name w:val="List Number 4"/>
    <w:basedOn w:val="ListNumber"/>
    <w:uiPriority w:val="99"/>
    <w:semiHidden/>
    <w:rsid w:val="0005532B"/>
    <w:pPr>
      <w:spacing w:before="0" w:beforeAutospacing="0" w:after="240" w:afterAutospacing="0" w:line="240" w:lineRule="atLeast"/>
      <w:ind w:left="2520" w:hanging="360"/>
    </w:pPr>
    <w:rPr>
      <w:rFonts w:ascii="Arial" w:hAnsi="Arial" w:cs="Arial"/>
      <w:spacing w:val="-5"/>
      <w:sz w:val="20"/>
      <w:szCs w:val="20"/>
      <w:lang w:eastAsia="en-US"/>
    </w:rPr>
  </w:style>
  <w:style w:type="paragraph" w:styleId="ListNumber5">
    <w:name w:val="List Number 5"/>
    <w:basedOn w:val="ListNumber"/>
    <w:uiPriority w:val="99"/>
    <w:semiHidden/>
    <w:rsid w:val="0005532B"/>
    <w:pPr>
      <w:spacing w:before="0" w:beforeAutospacing="0" w:after="240" w:afterAutospacing="0" w:line="240" w:lineRule="atLeast"/>
      <w:ind w:left="2880" w:hanging="360"/>
    </w:pPr>
    <w:rPr>
      <w:rFonts w:ascii="Arial" w:hAnsi="Arial" w:cs="Arial"/>
      <w:spacing w:val="-5"/>
      <w:sz w:val="20"/>
      <w:szCs w:val="20"/>
      <w:lang w:eastAsia="en-US"/>
    </w:rPr>
  </w:style>
  <w:style w:type="paragraph" w:styleId="NormalIndent">
    <w:name w:val="Normal Indent"/>
    <w:basedOn w:val="Normal"/>
    <w:uiPriority w:val="99"/>
    <w:semiHidden/>
    <w:rsid w:val="0005532B"/>
    <w:pPr>
      <w:spacing w:after="0" w:line="360" w:lineRule="auto"/>
      <w:ind w:left="1440" w:firstLine="709"/>
      <w:jc w:val="both"/>
    </w:pPr>
    <w:rPr>
      <w:rFonts w:ascii="Arial" w:hAnsi="Arial" w:cs="Arial"/>
      <w:spacing w:val="-5"/>
      <w:kern w:val="0"/>
      <w:sz w:val="20"/>
      <w:szCs w:val="20"/>
    </w:rPr>
  </w:style>
  <w:style w:type="paragraph" w:customStyle="1" w:styleId="afd">
    <w:name w:val="Подзаголовок части"/>
    <w:basedOn w:val="Normal"/>
    <w:next w:val="BodyText"/>
    <w:uiPriority w:val="99"/>
    <w:semiHidden/>
    <w:rsid w:val="0005532B"/>
    <w:pPr>
      <w:keepNext/>
      <w:spacing w:before="360" w:after="120" w:line="360" w:lineRule="auto"/>
      <w:ind w:left="1080" w:firstLine="709"/>
      <w:jc w:val="both"/>
    </w:pPr>
    <w:rPr>
      <w:rFonts w:ascii="Arial" w:hAnsi="Arial" w:cs="Arial"/>
      <w:i/>
      <w:iCs/>
      <w:spacing w:val="-5"/>
      <w:kern w:val="28"/>
      <w:sz w:val="26"/>
      <w:szCs w:val="26"/>
    </w:rPr>
  </w:style>
  <w:style w:type="paragraph" w:customStyle="1" w:styleId="afe">
    <w:name w:val="Обратный адрес"/>
    <w:basedOn w:val="Normal"/>
    <w:uiPriority w:val="99"/>
    <w:semiHidden/>
    <w:rsid w:val="0005532B"/>
    <w:pPr>
      <w:keepLines/>
      <w:framePr w:w="5160" w:h="840" w:wrap="notBeside" w:vAnchor="page" w:hAnchor="page" w:x="6121" w:y="915" w:anchorLock="1"/>
      <w:tabs>
        <w:tab w:val="left" w:pos="2160"/>
      </w:tabs>
      <w:spacing w:after="0" w:line="160" w:lineRule="atLeast"/>
      <w:ind w:firstLine="709"/>
      <w:jc w:val="both"/>
    </w:pPr>
    <w:rPr>
      <w:rFonts w:ascii="Arial" w:hAnsi="Arial" w:cs="Arial"/>
      <w:kern w:val="0"/>
      <w:sz w:val="14"/>
      <w:szCs w:val="14"/>
    </w:rPr>
  </w:style>
  <w:style w:type="paragraph" w:customStyle="1" w:styleId="aff">
    <w:name w:val="Название раздела"/>
    <w:basedOn w:val="Normal"/>
    <w:next w:val="BodyText"/>
    <w:uiPriority w:val="99"/>
    <w:semiHidden/>
    <w:rsid w:val="0005532B"/>
    <w:pPr>
      <w:pBdr>
        <w:bottom w:val="single" w:sz="6" w:space="2" w:color="auto"/>
      </w:pBdr>
      <w:spacing w:before="360" w:after="960" w:line="360" w:lineRule="auto"/>
      <w:ind w:firstLine="709"/>
      <w:jc w:val="both"/>
    </w:pPr>
    <w:rPr>
      <w:rFonts w:ascii="Arial Black" w:hAnsi="Arial Black" w:cs="Arial Black"/>
      <w:spacing w:val="-35"/>
      <w:kern w:val="0"/>
      <w:sz w:val="54"/>
      <w:szCs w:val="54"/>
      <w:lang w:eastAsia="ru-RU"/>
    </w:rPr>
  </w:style>
  <w:style w:type="paragraph" w:customStyle="1" w:styleId="aff0">
    <w:name w:val="Подзаголовок титульного листа"/>
    <w:basedOn w:val="Normal"/>
    <w:next w:val="BodyText"/>
    <w:uiPriority w:val="99"/>
    <w:semiHidden/>
    <w:rsid w:val="0005532B"/>
    <w:pPr>
      <w:pBdr>
        <w:top w:val="single" w:sz="6" w:space="24" w:color="auto"/>
      </w:pBdr>
      <w:spacing w:after="0" w:line="480" w:lineRule="atLeast"/>
      <w:ind w:left="835" w:right="835" w:firstLine="709"/>
      <w:jc w:val="both"/>
    </w:pPr>
    <w:rPr>
      <w:rFonts w:ascii="Arial" w:hAnsi="Arial" w:cs="Arial"/>
      <w:b/>
      <w:bCs/>
      <w:spacing w:val="-30"/>
      <w:kern w:val="0"/>
      <w:sz w:val="48"/>
      <w:szCs w:val="48"/>
      <w:lang w:eastAsia="ru-RU"/>
    </w:rPr>
  </w:style>
  <w:style w:type="character" w:customStyle="1" w:styleId="aff1">
    <w:name w:val="Надстрочный"/>
    <w:uiPriority w:val="99"/>
    <w:semiHidden/>
    <w:rsid w:val="0005532B"/>
    <w:rPr>
      <w:b/>
      <w:vertAlign w:val="superscript"/>
    </w:rPr>
  </w:style>
  <w:style w:type="character" w:styleId="HTMLSample">
    <w:name w:val="HTML Sample"/>
    <w:basedOn w:val="DefaultParagraphFont"/>
    <w:uiPriority w:val="99"/>
    <w:semiHidden/>
    <w:rsid w:val="0005532B"/>
    <w:rPr>
      <w:rFonts w:ascii="Courier New" w:hAnsi="Courier New" w:cs="Times New Roman"/>
      <w:lang w:val="ru-RU"/>
    </w:rPr>
  </w:style>
  <w:style w:type="paragraph" w:styleId="EnvelopeReturn">
    <w:name w:val="envelope return"/>
    <w:basedOn w:val="Normal"/>
    <w:uiPriority w:val="99"/>
    <w:semiHidden/>
    <w:rsid w:val="0005532B"/>
    <w:pPr>
      <w:spacing w:after="0" w:line="360" w:lineRule="auto"/>
      <w:ind w:left="1080" w:firstLine="709"/>
      <w:jc w:val="both"/>
    </w:pPr>
    <w:rPr>
      <w:rFonts w:ascii="Arial" w:hAnsi="Arial" w:cs="Arial"/>
      <w:spacing w:val="-5"/>
      <w:kern w:val="0"/>
      <w:sz w:val="20"/>
      <w:szCs w:val="20"/>
    </w:rPr>
  </w:style>
  <w:style w:type="character" w:styleId="HTMLDefinition">
    <w:name w:val="HTML Definition"/>
    <w:basedOn w:val="DefaultParagraphFont"/>
    <w:uiPriority w:val="99"/>
    <w:semiHidden/>
    <w:rsid w:val="0005532B"/>
    <w:rPr>
      <w:rFonts w:cs="Times New Roman"/>
      <w:i/>
      <w:lang w:val="ru-RU"/>
    </w:rPr>
  </w:style>
  <w:style w:type="character" w:styleId="HTMLVariable">
    <w:name w:val="HTML Variable"/>
    <w:basedOn w:val="DefaultParagraphFont"/>
    <w:uiPriority w:val="99"/>
    <w:semiHidden/>
    <w:rsid w:val="0005532B"/>
    <w:rPr>
      <w:rFonts w:cs="Times New Roman"/>
      <w:i/>
      <w:lang w:val="ru-RU"/>
    </w:rPr>
  </w:style>
  <w:style w:type="character" w:styleId="HTMLTypewriter">
    <w:name w:val="HTML Typewriter"/>
    <w:basedOn w:val="DefaultParagraphFont"/>
    <w:uiPriority w:val="99"/>
    <w:semiHidden/>
    <w:rsid w:val="0005532B"/>
    <w:rPr>
      <w:rFonts w:ascii="Courier New" w:hAnsi="Courier New" w:cs="Times New Roman"/>
      <w:sz w:val="20"/>
      <w:lang w:val="ru-RU"/>
    </w:rPr>
  </w:style>
  <w:style w:type="paragraph" w:styleId="Signature">
    <w:name w:val="Signature"/>
    <w:basedOn w:val="Normal"/>
    <w:link w:val="SignatureChar"/>
    <w:uiPriority w:val="99"/>
    <w:semiHidden/>
    <w:rsid w:val="0005532B"/>
    <w:pPr>
      <w:spacing w:after="0" w:line="360" w:lineRule="auto"/>
      <w:ind w:left="4252" w:firstLine="709"/>
      <w:jc w:val="both"/>
    </w:pPr>
    <w:rPr>
      <w:rFonts w:ascii="Arial" w:hAnsi="Arial" w:cs="Arial"/>
      <w:spacing w:val="-5"/>
      <w:kern w:val="0"/>
      <w:sz w:val="20"/>
      <w:szCs w:val="20"/>
    </w:rPr>
  </w:style>
  <w:style w:type="character" w:customStyle="1" w:styleId="SignatureChar">
    <w:name w:val="Signature Char"/>
    <w:basedOn w:val="DefaultParagraphFont"/>
    <w:link w:val="Signature"/>
    <w:uiPriority w:val="99"/>
    <w:semiHidden/>
    <w:locked/>
    <w:rsid w:val="0005532B"/>
    <w:rPr>
      <w:rFonts w:ascii="Arial" w:hAnsi="Arial" w:cs="Arial"/>
      <w:spacing w:val="-5"/>
      <w:lang w:eastAsia="en-US"/>
    </w:rPr>
  </w:style>
  <w:style w:type="paragraph" w:styleId="Salutation">
    <w:name w:val="Salutation"/>
    <w:basedOn w:val="Normal"/>
    <w:next w:val="Normal"/>
    <w:link w:val="SalutationChar"/>
    <w:uiPriority w:val="99"/>
    <w:rsid w:val="0005532B"/>
    <w:pPr>
      <w:spacing w:after="0" w:line="360" w:lineRule="auto"/>
      <w:ind w:left="1080" w:firstLine="709"/>
      <w:jc w:val="both"/>
    </w:pPr>
    <w:rPr>
      <w:rFonts w:ascii="Arial" w:hAnsi="Arial" w:cs="Arial"/>
      <w:spacing w:val="-5"/>
      <w:kern w:val="0"/>
      <w:sz w:val="20"/>
      <w:szCs w:val="20"/>
    </w:rPr>
  </w:style>
  <w:style w:type="character" w:customStyle="1" w:styleId="SalutationChar">
    <w:name w:val="Salutation Char"/>
    <w:basedOn w:val="DefaultParagraphFont"/>
    <w:link w:val="Salutation"/>
    <w:uiPriority w:val="99"/>
    <w:locked/>
    <w:rsid w:val="0005532B"/>
    <w:rPr>
      <w:rFonts w:ascii="Arial" w:hAnsi="Arial" w:cs="Arial"/>
      <w:spacing w:val="-5"/>
      <w:lang w:eastAsia="en-US"/>
    </w:rPr>
  </w:style>
  <w:style w:type="paragraph" w:styleId="Closing">
    <w:name w:val="Closing"/>
    <w:basedOn w:val="Normal"/>
    <w:link w:val="ClosingChar"/>
    <w:uiPriority w:val="99"/>
    <w:semiHidden/>
    <w:rsid w:val="0005532B"/>
    <w:pPr>
      <w:spacing w:after="0" w:line="360" w:lineRule="auto"/>
      <w:ind w:left="4252" w:firstLine="709"/>
      <w:jc w:val="both"/>
    </w:pPr>
    <w:rPr>
      <w:rFonts w:ascii="Arial" w:hAnsi="Arial" w:cs="Arial"/>
      <w:spacing w:val="-5"/>
      <w:kern w:val="0"/>
      <w:sz w:val="20"/>
      <w:szCs w:val="20"/>
    </w:rPr>
  </w:style>
  <w:style w:type="character" w:customStyle="1" w:styleId="ClosingChar">
    <w:name w:val="Closing Char"/>
    <w:basedOn w:val="DefaultParagraphFont"/>
    <w:link w:val="Closing"/>
    <w:uiPriority w:val="99"/>
    <w:semiHidden/>
    <w:locked/>
    <w:rsid w:val="0005532B"/>
    <w:rPr>
      <w:rFonts w:ascii="Arial" w:hAnsi="Arial" w:cs="Arial"/>
      <w:spacing w:val="-5"/>
      <w:lang w:eastAsia="en-US"/>
    </w:rPr>
  </w:style>
  <w:style w:type="paragraph" w:styleId="E-mailSignature">
    <w:name w:val="E-mail Signature"/>
    <w:basedOn w:val="Normal"/>
    <w:link w:val="E-mailSignatureChar"/>
    <w:uiPriority w:val="99"/>
    <w:semiHidden/>
    <w:rsid w:val="0005532B"/>
    <w:pPr>
      <w:spacing w:after="0" w:line="360" w:lineRule="auto"/>
      <w:ind w:left="1080" w:firstLine="709"/>
      <w:jc w:val="both"/>
    </w:pPr>
    <w:rPr>
      <w:rFonts w:ascii="Arial" w:hAnsi="Arial" w:cs="Arial"/>
      <w:spacing w:val="-5"/>
      <w:kern w:val="0"/>
      <w:sz w:val="20"/>
      <w:szCs w:val="20"/>
    </w:rPr>
  </w:style>
  <w:style w:type="character" w:customStyle="1" w:styleId="E-mailSignatureChar">
    <w:name w:val="E-mail Signature Char"/>
    <w:basedOn w:val="DefaultParagraphFont"/>
    <w:link w:val="E-mailSignature"/>
    <w:uiPriority w:val="99"/>
    <w:semiHidden/>
    <w:locked/>
    <w:rsid w:val="0005532B"/>
    <w:rPr>
      <w:rFonts w:ascii="Arial" w:hAnsi="Arial" w:cs="Arial"/>
      <w:spacing w:val="-5"/>
      <w:lang w:eastAsia="en-US"/>
    </w:rPr>
  </w:style>
  <w:style w:type="paragraph" w:customStyle="1" w:styleId="aff2">
    <w:name w:val="Обычный в таблице"/>
    <w:basedOn w:val="Normal"/>
    <w:link w:val="aff3"/>
    <w:uiPriority w:val="99"/>
    <w:semiHidden/>
    <w:rsid w:val="0005532B"/>
    <w:pPr>
      <w:spacing w:after="0" w:line="360" w:lineRule="auto"/>
      <w:ind w:firstLine="709"/>
      <w:jc w:val="both"/>
    </w:pPr>
    <w:rPr>
      <w:kern w:val="0"/>
      <w:sz w:val="28"/>
      <w:szCs w:val="20"/>
      <w:lang w:eastAsia="ru-RU"/>
    </w:rPr>
  </w:style>
  <w:style w:type="character" w:customStyle="1" w:styleId="1f2">
    <w:name w:val="Заголовок_1 Знак Знак Знак"/>
    <w:uiPriority w:val="99"/>
    <w:semiHidden/>
    <w:rsid w:val="0005532B"/>
    <w:rPr>
      <w:b/>
      <w:caps/>
      <w:sz w:val="24"/>
      <w:lang w:val="ru-RU" w:eastAsia="ru-RU"/>
    </w:rPr>
  </w:style>
  <w:style w:type="paragraph" w:customStyle="1" w:styleId="ConsTitle">
    <w:name w:val="ConsTitle"/>
    <w:uiPriority w:val="99"/>
    <w:semiHidden/>
    <w:rsid w:val="0005532B"/>
    <w:pPr>
      <w:widowControl w:val="0"/>
      <w:autoSpaceDE w:val="0"/>
      <w:autoSpaceDN w:val="0"/>
      <w:adjustRightInd w:val="0"/>
      <w:ind w:right="19772"/>
    </w:pPr>
    <w:rPr>
      <w:rFonts w:ascii="Arial" w:eastAsia="Times New Roman" w:hAnsi="Arial" w:cs="Arial"/>
      <w:b/>
      <w:bCs/>
      <w:sz w:val="16"/>
      <w:szCs w:val="16"/>
    </w:rPr>
  </w:style>
  <w:style w:type="paragraph" w:customStyle="1" w:styleId="1f3">
    <w:name w:val="Стиль1"/>
    <w:basedOn w:val="Normal"/>
    <w:uiPriority w:val="99"/>
    <w:rsid w:val="0005532B"/>
    <w:pPr>
      <w:spacing w:after="0" w:line="360" w:lineRule="auto"/>
      <w:ind w:firstLine="540"/>
      <w:jc w:val="center"/>
    </w:pPr>
    <w:rPr>
      <w:b/>
      <w:kern w:val="0"/>
      <w:lang w:eastAsia="ru-RU"/>
    </w:rPr>
  </w:style>
  <w:style w:type="paragraph" w:customStyle="1" w:styleId="27">
    <w:name w:val="Стиль2"/>
    <w:basedOn w:val="Normal"/>
    <w:next w:val="1f3"/>
    <w:uiPriority w:val="99"/>
    <w:rsid w:val="0005532B"/>
    <w:pPr>
      <w:spacing w:after="0" w:line="360" w:lineRule="auto"/>
      <w:ind w:right="-8" w:firstLine="720"/>
      <w:jc w:val="center"/>
    </w:pPr>
    <w:rPr>
      <w:b/>
      <w:caps/>
      <w:kern w:val="0"/>
      <w:lang w:eastAsia="ru-RU"/>
    </w:rPr>
  </w:style>
  <w:style w:type="paragraph" w:customStyle="1" w:styleId="aff4">
    <w:name w:val="База заголовка"/>
    <w:basedOn w:val="Normal"/>
    <w:next w:val="BodyText"/>
    <w:uiPriority w:val="99"/>
    <w:semiHidden/>
    <w:rsid w:val="0005532B"/>
    <w:pPr>
      <w:keepNext/>
      <w:keepLines/>
      <w:spacing w:before="140" w:after="0" w:line="220" w:lineRule="atLeast"/>
      <w:ind w:left="1080" w:firstLine="709"/>
      <w:jc w:val="both"/>
    </w:pPr>
    <w:rPr>
      <w:rFonts w:ascii="Arial" w:hAnsi="Arial" w:cs="Arial"/>
      <w:spacing w:val="-4"/>
      <w:kern w:val="28"/>
      <w:sz w:val="22"/>
      <w:szCs w:val="22"/>
    </w:rPr>
  </w:style>
  <w:style w:type="paragraph" w:customStyle="1" w:styleId="aff5">
    <w:name w:val="Цитаты"/>
    <w:basedOn w:val="Normal"/>
    <w:uiPriority w:val="99"/>
    <w:semiHidden/>
    <w:rsid w:val="0005532B"/>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kern w:val="0"/>
      <w:sz w:val="20"/>
      <w:szCs w:val="20"/>
    </w:rPr>
  </w:style>
  <w:style w:type="paragraph" w:customStyle="1" w:styleId="aff6">
    <w:name w:val="Заголовок части"/>
    <w:basedOn w:val="Normal"/>
    <w:uiPriority w:val="99"/>
    <w:semiHidden/>
    <w:rsid w:val="0005532B"/>
    <w:pPr>
      <w:shd w:val="solid" w:color="auto" w:fill="auto"/>
      <w:spacing w:after="0" w:line="660" w:lineRule="exact"/>
      <w:ind w:firstLine="709"/>
      <w:jc w:val="center"/>
    </w:pPr>
    <w:rPr>
      <w:rFonts w:ascii="Arial Black" w:hAnsi="Arial Black" w:cs="Arial Black"/>
      <w:color w:val="FFFFFF"/>
      <w:spacing w:val="-40"/>
      <w:kern w:val="0"/>
      <w:sz w:val="84"/>
      <w:szCs w:val="84"/>
    </w:rPr>
  </w:style>
  <w:style w:type="paragraph" w:customStyle="1" w:styleId="aff7">
    <w:name w:val="Заголовок главы"/>
    <w:basedOn w:val="Normal"/>
    <w:uiPriority w:val="99"/>
    <w:semiHidden/>
    <w:rsid w:val="0005532B"/>
    <w:pPr>
      <w:spacing w:after="0" w:line="360" w:lineRule="auto"/>
      <w:ind w:firstLine="709"/>
      <w:jc w:val="center"/>
    </w:pPr>
    <w:rPr>
      <w:caps/>
      <w:kern w:val="0"/>
      <w:lang w:eastAsia="ru-RU"/>
    </w:rPr>
  </w:style>
  <w:style w:type="paragraph" w:customStyle="1" w:styleId="aff8">
    <w:name w:val="База сноски"/>
    <w:basedOn w:val="Normal"/>
    <w:uiPriority w:val="99"/>
    <w:semiHidden/>
    <w:rsid w:val="0005532B"/>
    <w:pPr>
      <w:keepLines/>
      <w:spacing w:after="0" w:line="200" w:lineRule="atLeast"/>
      <w:ind w:left="1080" w:firstLine="709"/>
      <w:jc w:val="both"/>
    </w:pPr>
    <w:rPr>
      <w:rFonts w:ascii="Arial" w:hAnsi="Arial" w:cs="Arial"/>
      <w:spacing w:val="-5"/>
      <w:kern w:val="0"/>
      <w:sz w:val="16"/>
      <w:szCs w:val="16"/>
    </w:rPr>
  </w:style>
  <w:style w:type="paragraph" w:customStyle="1" w:styleId="aff9">
    <w:name w:val="Заголовок титульного листа"/>
    <w:basedOn w:val="aff4"/>
    <w:next w:val="Normal"/>
    <w:uiPriority w:val="99"/>
    <w:semiHidden/>
    <w:rsid w:val="0005532B"/>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a">
    <w:name w:val="База верхнего колонтитула"/>
    <w:basedOn w:val="Normal"/>
    <w:uiPriority w:val="99"/>
    <w:semiHidden/>
    <w:rsid w:val="0005532B"/>
    <w:pPr>
      <w:keepLines/>
      <w:tabs>
        <w:tab w:val="center" w:pos="4320"/>
        <w:tab w:val="right" w:pos="8640"/>
      </w:tabs>
      <w:spacing w:after="0" w:line="190" w:lineRule="atLeast"/>
      <w:ind w:left="1080" w:firstLine="709"/>
      <w:jc w:val="both"/>
    </w:pPr>
    <w:rPr>
      <w:rFonts w:ascii="Arial" w:hAnsi="Arial" w:cs="Arial"/>
      <w:caps/>
      <w:spacing w:val="-5"/>
      <w:kern w:val="0"/>
      <w:sz w:val="15"/>
      <w:szCs w:val="15"/>
    </w:rPr>
  </w:style>
  <w:style w:type="paragraph" w:customStyle="1" w:styleId="affb">
    <w:name w:val="Верхний колонтитул (четный)"/>
    <w:basedOn w:val="Header"/>
    <w:uiPriority w:val="99"/>
    <w:semiHidden/>
    <w:rsid w:val="0005532B"/>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kern w:val="0"/>
      <w:sz w:val="15"/>
      <w:szCs w:val="15"/>
    </w:rPr>
  </w:style>
  <w:style w:type="paragraph" w:customStyle="1" w:styleId="affc">
    <w:name w:val="Верхний колонтитул (первый)"/>
    <w:basedOn w:val="Header"/>
    <w:uiPriority w:val="99"/>
    <w:semiHidden/>
    <w:rsid w:val="0005532B"/>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hAnsi="Arial" w:cs="Arial"/>
      <w:caps/>
      <w:spacing w:val="-5"/>
      <w:kern w:val="0"/>
      <w:sz w:val="15"/>
      <w:szCs w:val="15"/>
    </w:rPr>
  </w:style>
  <w:style w:type="paragraph" w:customStyle="1" w:styleId="affd">
    <w:name w:val="Верхний колонтитул (нечетный)"/>
    <w:basedOn w:val="Header"/>
    <w:uiPriority w:val="99"/>
    <w:semiHidden/>
    <w:rsid w:val="0005532B"/>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kern w:val="0"/>
      <w:sz w:val="15"/>
      <w:szCs w:val="15"/>
    </w:rPr>
  </w:style>
  <w:style w:type="paragraph" w:customStyle="1" w:styleId="affe">
    <w:name w:val="База указателя"/>
    <w:basedOn w:val="Normal"/>
    <w:uiPriority w:val="99"/>
    <w:semiHidden/>
    <w:rsid w:val="0005532B"/>
    <w:pPr>
      <w:spacing w:after="0" w:line="240" w:lineRule="atLeast"/>
      <w:ind w:left="360" w:hanging="360"/>
      <w:jc w:val="both"/>
    </w:pPr>
    <w:rPr>
      <w:rFonts w:ascii="Arial" w:hAnsi="Arial" w:cs="Arial"/>
      <w:spacing w:val="-5"/>
      <w:kern w:val="0"/>
      <w:sz w:val="18"/>
      <w:szCs w:val="18"/>
    </w:rPr>
  </w:style>
  <w:style w:type="character" w:customStyle="1" w:styleId="afff">
    <w:name w:val="Вступление"/>
    <w:uiPriority w:val="99"/>
    <w:semiHidden/>
    <w:rsid w:val="0005532B"/>
    <w:rPr>
      <w:rFonts w:ascii="Arial Black" w:hAnsi="Arial Black"/>
      <w:spacing w:val="-4"/>
      <w:sz w:val="18"/>
    </w:rPr>
  </w:style>
  <w:style w:type="paragraph" w:customStyle="1" w:styleId="afff0">
    <w:name w:val="Заголовок таблицы"/>
    <w:basedOn w:val="Normal"/>
    <w:uiPriority w:val="99"/>
    <w:rsid w:val="0005532B"/>
    <w:pPr>
      <w:spacing w:before="60" w:after="0" w:line="360" w:lineRule="auto"/>
      <w:ind w:firstLine="709"/>
      <w:jc w:val="center"/>
    </w:pPr>
    <w:rPr>
      <w:rFonts w:ascii="Arial Black" w:hAnsi="Arial Black" w:cs="Arial Black"/>
      <w:spacing w:val="-5"/>
      <w:kern w:val="0"/>
      <w:sz w:val="16"/>
      <w:szCs w:val="16"/>
    </w:rPr>
  </w:style>
  <w:style w:type="paragraph" w:styleId="MessageHeader">
    <w:name w:val="Message Header"/>
    <w:basedOn w:val="BodyText"/>
    <w:link w:val="MessageHeaderChar"/>
    <w:uiPriority w:val="99"/>
    <w:semiHidden/>
    <w:rsid w:val="0005532B"/>
    <w:pPr>
      <w:keepLines/>
      <w:tabs>
        <w:tab w:val="left" w:pos="3600"/>
        <w:tab w:val="left" w:pos="4680"/>
      </w:tabs>
      <w:spacing w:line="280" w:lineRule="exact"/>
      <w:ind w:left="1080" w:right="2160" w:hanging="1080"/>
      <w:jc w:val="both"/>
    </w:pPr>
    <w:rPr>
      <w:rFonts w:ascii="Arial" w:eastAsia="Times New Roman" w:hAnsi="Arial" w:cs="Arial"/>
      <w:sz w:val="22"/>
      <w:szCs w:val="22"/>
      <w:lang w:eastAsia="en-US"/>
    </w:rPr>
  </w:style>
  <w:style w:type="character" w:customStyle="1" w:styleId="MessageHeaderChar">
    <w:name w:val="Message Header Char"/>
    <w:basedOn w:val="DefaultParagraphFont"/>
    <w:link w:val="MessageHeader"/>
    <w:uiPriority w:val="99"/>
    <w:semiHidden/>
    <w:locked/>
    <w:rsid w:val="0005532B"/>
    <w:rPr>
      <w:rFonts w:ascii="Arial" w:hAnsi="Arial" w:cs="Arial"/>
      <w:sz w:val="22"/>
      <w:szCs w:val="22"/>
      <w:lang w:eastAsia="en-US"/>
    </w:rPr>
  </w:style>
  <w:style w:type="character" w:customStyle="1" w:styleId="afff1">
    <w:name w:val="Девиз"/>
    <w:uiPriority w:val="99"/>
    <w:semiHidden/>
    <w:rsid w:val="0005532B"/>
    <w:rPr>
      <w:i/>
      <w:spacing w:val="-6"/>
      <w:sz w:val="24"/>
      <w:lang w:val="ru-RU"/>
    </w:rPr>
  </w:style>
  <w:style w:type="paragraph" w:customStyle="1" w:styleId="afff2">
    <w:name w:val="База оглавления"/>
    <w:basedOn w:val="Normal"/>
    <w:uiPriority w:val="99"/>
    <w:semiHidden/>
    <w:rsid w:val="0005532B"/>
    <w:pPr>
      <w:tabs>
        <w:tab w:val="right" w:leader="dot" w:pos="6480"/>
      </w:tabs>
      <w:spacing w:after="240" w:line="240" w:lineRule="atLeast"/>
      <w:ind w:firstLine="709"/>
      <w:jc w:val="both"/>
    </w:pPr>
    <w:rPr>
      <w:rFonts w:ascii="Arial" w:hAnsi="Arial" w:cs="Arial"/>
      <w:spacing w:val="-5"/>
      <w:kern w:val="0"/>
      <w:sz w:val="20"/>
      <w:szCs w:val="20"/>
    </w:rPr>
  </w:style>
  <w:style w:type="paragraph" w:styleId="HTMLAddress">
    <w:name w:val="HTML Address"/>
    <w:basedOn w:val="Normal"/>
    <w:link w:val="HTMLAddressChar"/>
    <w:uiPriority w:val="99"/>
    <w:semiHidden/>
    <w:rsid w:val="0005532B"/>
    <w:pPr>
      <w:spacing w:after="0" w:line="360" w:lineRule="auto"/>
      <w:ind w:left="1080" w:firstLine="709"/>
      <w:jc w:val="both"/>
    </w:pPr>
    <w:rPr>
      <w:rFonts w:ascii="Arial" w:hAnsi="Arial" w:cs="Arial"/>
      <w:i/>
      <w:iCs/>
      <w:spacing w:val="-5"/>
      <w:kern w:val="0"/>
      <w:sz w:val="20"/>
      <w:szCs w:val="20"/>
    </w:rPr>
  </w:style>
  <w:style w:type="character" w:customStyle="1" w:styleId="HTMLAddressChar">
    <w:name w:val="HTML Address Char"/>
    <w:basedOn w:val="DefaultParagraphFont"/>
    <w:link w:val="HTMLAddress"/>
    <w:uiPriority w:val="99"/>
    <w:semiHidden/>
    <w:locked/>
    <w:rsid w:val="0005532B"/>
    <w:rPr>
      <w:rFonts w:ascii="Arial" w:hAnsi="Arial" w:cs="Arial"/>
      <w:i/>
      <w:iCs/>
      <w:spacing w:val="-5"/>
      <w:lang w:eastAsia="en-US"/>
    </w:rPr>
  </w:style>
  <w:style w:type="paragraph" w:styleId="EnvelopeAddress">
    <w:name w:val="envelope address"/>
    <w:basedOn w:val="Normal"/>
    <w:uiPriority w:val="99"/>
    <w:semiHidden/>
    <w:rsid w:val="0005532B"/>
    <w:pPr>
      <w:framePr w:w="7920" w:h="1980" w:hRule="exact" w:hSpace="180" w:wrap="auto" w:hAnchor="page" w:xAlign="center" w:yAlign="bottom"/>
      <w:spacing w:after="0" w:line="360" w:lineRule="auto"/>
      <w:ind w:left="2880" w:firstLine="709"/>
      <w:jc w:val="both"/>
    </w:pPr>
    <w:rPr>
      <w:rFonts w:ascii="Arial" w:hAnsi="Arial" w:cs="Arial"/>
      <w:spacing w:val="-5"/>
      <w:kern w:val="0"/>
      <w:sz w:val="28"/>
      <w:szCs w:val="28"/>
    </w:rPr>
  </w:style>
  <w:style w:type="character" w:styleId="HTMLAcronym">
    <w:name w:val="HTML Acronym"/>
    <w:basedOn w:val="DefaultParagraphFont"/>
    <w:uiPriority w:val="99"/>
    <w:semiHidden/>
    <w:rsid w:val="0005532B"/>
    <w:rPr>
      <w:rFonts w:cs="Times New Roman"/>
      <w:lang w:val="ru-RU"/>
    </w:rPr>
  </w:style>
  <w:style w:type="paragraph" w:styleId="Date">
    <w:name w:val="Date"/>
    <w:basedOn w:val="Normal"/>
    <w:next w:val="Normal"/>
    <w:link w:val="DateChar"/>
    <w:uiPriority w:val="99"/>
    <w:rsid w:val="0005532B"/>
    <w:pPr>
      <w:spacing w:after="0" w:line="360" w:lineRule="auto"/>
      <w:ind w:left="1080" w:firstLine="709"/>
      <w:jc w:val="both"/>
    </w:pPr>
    <w:rPr>
      <w:rFonts w:ascii="Arial" w:hAnsi="Arial" w:cs="Arial"/>
      <w:spacing w:val="-5"/>
      <w:kern w:val="0"/>
      <w:sz w:val="20"/>
      <w:szCs w:val="20"/>
    </w:rPr>
  </w:style>
  <w:style w:type="character" w:customStyle="1" w:styleId="DateChar">
    <w:name w:val="Date Char"/>
    <w:basedOn w:val="DefaultParagraphFont"/>
    <w:link w:val="Date"/>
    <w:uiPriority w:val="99"/>
    <w:locked/>
    <w:rsid w:val="0005532B"/>
    <w:rPr>
      <w:rFonts w:ascii="Arial" w:hAnsi="Arial" w:cs="Arial"/>
      <w:spacing w:val="-5"/>
      <w:lang w:eastAsia="en-US"/>
    </w:rPr>
  </w:style>
  <w:style w:type="paragraph" w:styleId="NoteHeading">
    <w:name w:val="Note Heading"/>
    <w:basedOn w:val="Normal"/>
    <w:next w:val="Normal"/>
    <w:link w:val="NoteHeadingChar"/>
    <w:uiPriority w:val="99"/>
    <w:semiHidden/>
    <w:rsid w:val="0005532B"/>
    <w:pPr>
      <w:spacing w:after="0" w:line="360" w:lineRule="auto"/>
      <w:ind w:left="1080" w:firstLine="709"/>
      <w:jc w:val="both"/>
    </w:pPr>
    <w:rPr>
      <w:rFonts w:ascii="Arial" w:hAnsi="Arial" w:cs="Arial"/>
      <w:spacing w:val="-5"/>
      <w:kern w:val="0"/>
      <w:sz w:val="20"/>
      <w:szCs w:val="20"/>
    </w:rPr>
  </w:style>
  <w:style w:type="character" w:customStyle="1" w:styleId="NoteHeadingChar">
    <w:name w:val="Note Heading Char"/>
    <w:basedOn w:val="DefaultParagraphFont"/>
    <w:link w:val="NoteHeading"/>
    <w:uiPriority w:val="99"/>
    <w:semiHidden/>
    <w:locked/>
    <w:rsid w:val="0005532B"/>
    <w:rPr>
      <w:rFonts w:ascii="Arial" w:hAnsi="Arial" w:cs="Arial"/>
      <w:spacing w:val="-5"/>
      <w:lang w:eastAsia="en-US"/>
    </w:rPr>
  </w:style>
  <w:style w:type="character" w:styleId="HTMLKeyboard">
    <w:name w:val="HTML Keyboard"/>
    <w:basedOn w:val="DefaultParagraphFont"/>
    <w:uiPriority w:val="99"/>
    <w:semiHidden/>
    <w:rsid w:val="0005532B"/>
    <w:rPr>
      <w:rFonts w:ascii="Courier New" w:hAnsi="Courier New" w:cs="Times New Roman"/>
      <w:sz w:val="20"/>
      <w:lang w:val="ru-RU"/>
    </w:rPr>
  </w:style>
  <w:style w:type="character" w:styleId="HTMLCode">
    <w:name w:val="HTML Code"/>
    <w:basedOn w:val="DefaultParagraphFont"/>
    <w:uiPriority w:val="99"/>
    <w:semiHidden/>
    <w:rsid w:val="0005532B"/>
    <w:rPr>
      <w:rFonts w:ascii="Courier New" w:hAnsi="Courier New" w:cs="Times New Roman"/>
      <w:sz w:val="20"/>
      <w:lang w:val="ru-RU"/>
    </w:rPr>
  </w:style>
  <w:style w:type="paragraph" w:styleId="BodyTextFirstIndent2">
    <w:name w:val="Body Text First Indent 2"/>
    <w:basedOn w:val="BodyTextIndent"/>
    <w:link w:val="BodyTextFirstIndent2Char"/>
    <w:uiPriority w:val="99"/>
    <w:semiHidden/>
    <w:rsid w:val="0005532B"/>
    <w:pPr>
      <w:widowControl/>
      <w:adjustRightInd/>
      <w:spacing w:line="360" w:lineRule="auto"/>
      <w:ind w:left="283" w:firstLine="210"/>
      <w:jc w:val="left"/>
      <w:textAlignment w:val="auto"/>
    </w:pPr>
    <w:rPr>
      <w:rFonts w:ascii="Arial" w:hAnsi="Arial" w:cs="Arial"/>
      <w:spacing w:val="-5"/>
      <w:lang w:eastAsia="en-US"/>
    </w:rPr>
  </w:style>
  <w:style w:type="character" w:customStyle="1" w:styleId="BodyTextFirstIndent2Char">
    <w:name w:val="Body Text First Indent 2 Char"/>
    <w:basedOn w:val="BodyTextIndentChar1"/>
    <w:link w:val="BodyTextFirstIndent2"/>
    <w:uiPriority w:val="99"/>
    <w:semiHidden/>
    <w:locked/>
    <w:rsid w:val="0005532B"/>
    <w:rPr>
      <w:rFonts w:ascii="Arial" w:hAnsi="Arial" w:cs="Arial"/>
      <w:spacing w:val="-5"/>
      <w:kern w:val="2"/>
      <w:sz w:val="24"/>
      <w:szCs w:val="24"/>
      <w:lang w:eastAsia="en-US"/>
    </w:rPr>
  </w:style>
  <w:style w:type="character" w:styleId="HTMLCite">
    <w:name w:val="HTML Cite"/>
    <w:basedOn w:val="DefaultParagraphFont"/>
    <w:uiPriority w:val="99"/>
    <w:semiHidden/>
    <w:rsid w:val="0005532B"/>
    <w:rPr>
      <w:rFonts w:cs="Times New Roman"/>
      <w:i/>
      <w:lang w:val="ru-RU"/>
    </w:rPr>
  </w:style>
  <w:style w:type="paragraph" w:customStyle="1" w:styleId="1f4">
    <w:name w:val="Название объекта1"/>
    <w:basedOn w:val="Normal"/>
    <w:uiPriority w:val="99"/>
    <w:rsid w:val="0005532B"/>
    <w:pPr>
      <w:spacing w:after="0" w:line="360" w:lineRule="auto"/>
      <w:ind w:left="1080" w:firstLine="709"/>
      <w:jc w:val="both"/>
    </w:pPr>
    <w:rPr>
      <w:rFonts w:ascii="Arial" w:hAnsi="Arial" w:cs="Arial"/>
      <w:spacing w:val="-5"/>
      <w:kern w:val="0"/>
      <w:sz w:val="20"/>
      <w:szCs w:val="20"/>
      <w:lang w:eastAsia="ru-RU"/>
    </w:rPr>
  </w:style>
  <w:style w:type="character" w:customStyle="1" w:styleId="1f5">
    <w:name w:val="Знак1"/>
    <w:uiPriority w:val="99"/>
    <w:semiHidden/>
    <w:rsid w:val="0005532B"/>
    <w:rPr>
      <w:rFonts w:ascii="Arial" w:hAnsi="Arial"/>
      <w:b/>
      <w:i/>
      <w:sz w:val="28"/>
      <w:lang w:val="ru-RU" w:eastAsia="ru-RU"/>
    </w:rPr>
  </w:style>
  <w:style w:type="paragraph" w:customStyle="1" w:styleId="1f6">
    <w:name w:val="Цитата1"/>
    <w:basedOn w:val="Normal"/>
    <w:uiPriority w:val="99"/>
    <w:rsid w:val="0005532B"/>
    <w:pPr>
      <w:spacing w:after="0" w:line="360" w:lineRule="auto"/>
      <w:ind w:left="526" w:right="43" w:firstLine="709"/>
      <w:jc w:val="both"/>
    </w:pPr>
    <w:rPr>
      <w:kern w:val="0"/>
      <w:sz w:val="28"/>
      <w:szCs w:val="20"/>
      <w:lang w:eastAsia="ru-RU"/>
    </w:rPr>
  </w:style>
  <w:style w:type="paragraph" w:customStyle="1" w:styleId="1f7">
    <w:name w:val="Маркированный список1"/>
    <w:basedOn w:val="Normal"/>
    <w:uiPriority w:val="99"/>
    <w:rsid w:val="0005532B"/>
    <w:pPr>
      <w:spacing w:before="100" w:beforeAutospacing="1" w:after="100" w:afterAutospacing="1" w:line="360" w:lineRule="auto"/>
      <w:ind w:firstLine="709"/>
      <w:jc w:val="both"/>
    </w:pPr>
    <w:rPr>
      <w:kern w:val="0"/>
      <w:sz w:val="28"/>
      <w:lang w:eastAsia="ru-RU"/>
    </w:rPr>
  </w:style>
  <w:style w:type="paragraph" w:customStyle="1" w:styleId="1f8">
    <w:name w:val="Нумерованный список1"/>
    <w:basedOn w:val="Normal"/>
    <w:uiPriority w:val="99"/>
    <w:semiHidden/>
    <w:rsid w:val="0005532B"/>
    <w:pPr>
      <w:spacing w:before="100" w:beforeAutospacing="1" w:after="100" w:afterAutospacing="1" w:line="360" w:lineRule="auto"/>
      <w:ind w:firstLine="709"/>
      <w:jc w:val="both"/>
    </w:pPr>
    <w:rPr>
      <w:kern w:val="0"/>
      <w:sz w:val="28"/>
      <w:lang w:eastAsia="ru-RU"/>
    </w:rPr>
  </w:style>
  <w:style w:type="table" w:styleId="TableWeb1">
    <w:name w:val="Table Web 1"/>
    <w:basedOn w:val="TableNormal"/>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Elegant">
    <w:name w:val="Table Elegant"/>
    <w:basedOn w:val="TableNormal"/>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Subtle1">
    <w:name w:val="Table Subtle 1"/>
    <w:basedOn w:val="TableNormal"/>
    <w:uiPriority w:val="99"/>
    <w:semiHidden/>
    <w:rsid w:val="0005532B"/>
    <w:rPr>
      <w:rFonts w:eastAsia="Times New Roman"/>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rsid w:val="0005532B"/>
    <w:rPr>
      <w:rFonts w:eastAsia="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3Deffects1">
    <w:name w:val="Table 3D effects 1"/>
    <w:basedOn w:val="TableNormal"/>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rsid w:val="0005532B"/>
    <w:rPr>
      <w:rFonts w:eastAsia="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imple1">
    <w:name w:val="Table Simple 1"/>
    <w:basedOn w:val="TableNormal"/>
    <w:uiPriority w:val="99"/>
    <w:semiHidden/>
    <w:rsid w:val="0005532B"/>
    <w:rPr>
      <w:rFonts w:eastAsia="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rsid w:val="0005532B"/>
    <w:rPr>
      <w:rFonts w:eastAsia="Times New Roman"/>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Grid1">
    <w:name w:val="Table Grid 1"/>
    <w:basedOn w:val="TableNormal"/>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rsid w:val="0005532B"/>
    <w:rPr>
      <w:rFonts w:eastAsia="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rsid w:val="0005532B"/>
    <w:rPr>
      <w:rFonts w:eastAsia="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6">
    <w:name w:val="Table Grid 6"/>
    <w:basedOn w:val="TableNormal"/>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rsid w:val="0005532B"/>
    <w:rPr>
      <w:rFonts w:eastAsia="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Contemporary">
    <w:name w:val="Table Contemporary"/>
    <w:basedOn w:val="TableNormal"/>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1">
    <w:name w:val="Table List 1"/>
    <w:basedOn w:val="TableNormal"/>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Theme">
    <w:name w:val="Table Theme"/>
    <w:basedOn w:val="TableNormal"/>
    <w:uiPriority w:val="99"/>
    <w:semiHidden/>
    <w:rsid w:val="0005532B"/>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Colorful1">
    <w:name w:val="Table Colorful 1"/>
    <w:basedOn w:val="TableNormal"/>
    <w:uiPriority w:val="99"/>
    <w:semiHidden/>
    <w:rsid w:val="0005532B"/>
    <w:rPr>
      <w:rFonts w:eastAsia="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character" w:customStyle="1" w:styleId="311">
    <w:name w:val="Заголовок 3 Знак1"/>
    <w:aliases w:val="Знак Знак,Знак3 Знак,Заголовок 3 Знак Знак,Знак19 Знак1,Заголовок главный Знак1"/>
    <w:uiPriority w:val="99"/>
    <w:rsid w:val="0005532B"/>
    <w:rPr>
      <w:rFonts w:ascii="Arial" w:hAnsi="Arial"/>
      <w:b/>
      <w:sz w:val="26"/>
      <w:lang w:val="ru-RU" w:eastAsia="ru-RU"/>
    </w:rPr>
  </w:style>
  <w:style w:type="character" w:customStyle="1" w:styleId="1f9">
    <w:name w:val="Заголовок_1"/>
    <w:uiPriority w:val="99"/>
    <w:semiHidden/>
    <w:rsid w:val="0005532B"/>
    <w:rPr>
      <w:caps/>
    </w:rPr>
  </w:style>
  <w:style w:type="character" w:customStyle="1" w:styleId="1fa">
    <w:name w:val="Маркированный_1 Знак Знак"/>
    <w:uiPriority w:val="99"/>
    <w:semiHidden/>
    <w:rsid w:val="0005532B"/>
    <w:rPr>
      <w:sz w:val="24"/>
      <w:lang w:val="ru-RU" w:eastAsia="ru-RU"/>
    </w:rPr>
  </w:style>
  <w:style w:type="character" w:customStyle="1" w:styleId="afff3">
    <w:name w:val="Подчеркнутый Знак Знак"/>
    <w:uiPriority w:val="99"/>
    <w:semiHidden/>
    <w:rsid w:val="0005532B"/>
    <w:rPr>
      <w:sz w:val="24"/>
      <w:u w:val="single"/>
      <w:lang w:val="ru-RU" w:eastAsia="ru-RU"/>
    </w:rPr>
  </w:style>
  <w:style w:type="paragraph" w:customStyle="1" w:styleId="afff4">
    <w:name w:val="Статья"/>
    <w:basedOn w:val="Normal"/>
    <w:uiPriority w:val="99"/>
    <w:semiHidden/>
    <w:rsid w:val="0005532B"/>
    <w:pPr>
      <w:spacing w:after="0" w:line="240" w:lineRule="auto"/>
      <w:jc w:val="both"/>
    </w:pPr>
    <w:rPr>
      <w:kern w:val="0"/>
      <w:lang w:eastAsia="ru-RU"/>
    </w:rPr>
  </w:style>
  <w:style w:type="paragraph" w:customStyle="1" w:styleId="1fb">
    <w:name w:val="текст 1"/>
    <w:basedOn w:val="Normal"/>
    <w:next w:val="Normal"/>
    <w:uiPriority w:val="99"/>
    <w:semiHidden/>
    <w:rsid w:val="0005532B"/>
    <w:pPr>
      <w:spacing w:after="0" w:line="240" w:lineRule="auto"/>
      <w:ind w:firstLine="540"/>
      <w:jc w:val="both"/>
    </w:pPr>
    <w:rPr>
      <w:kern w:val="0"/>
      <w:sz w:val="20"/>
      <w:lang w:eastAsia="ru-RU"/>
    </w:rPr>
  </w:style>
  <w:style w:type="paragraph" w:customStyle="1" w:styleId="afff5">
    <w:name w:val="Заголовок таблици"/>
    <w:basedOn w:val="1fb"/>
    <w:uiPriority w:val="99"/>
    <w:semiHidden/>
    <w:rsid w:val="0005532B"/>
    <w:rPr>
      <w:sz w:val="22"/>
    </w:rPr>
  </w:style>
  <w:style w:type="paragraph" w:customStyle="1" w:styleId="afff6">
    <w:name w:val="Номер таблици"/>
    <w:basedOn w:val="Normal"/>
    <w:next w:val="Normal"/>
    <w:uiPriority w:val="99"/>
    <w:semiHidden/>
    <w:rsid w:val="0005532B"/>
    <w:pPr>
      <w:spacing w:after="0" w:line="240" w:lineRule="auto"/>
      <w:jc w:val="right"/>
    </w:pPr>
    <w:rPr>
      <w:b/>
      <w:kern w:val="0"/>
      <w:sz w:val="20"/>
      <w:lang w:eastAsia="ru-RU"/>
    </w:rPr>
  </w:style>
  <w:style w:type="paragraph" w:customStyle="1" w:styleId="afff7">
    <w:name w:val="Приложение"/>
    <w:basedOn w:val="Normal"/>
    <w:next w:val="Normal"/>
    <w:uiPriority w:val="99"/>
    <w:semiHidden/>
    <w:rsid w:val="0005532B"/>
    <w:pPr>
      <w:spacing w:after="0" w:line="240" w:lineRule="auto"/>
      <w:jc w:val="right"/>
    </w:pPr>
    <w:rPr>
      <w:kern w:val="0"/>
      <w:sz w:val="20"/>
      <w:lang w:eastAsia="ru-RU"/>
    </w:rPr>
  </w:style>
  <w:style w:type="paragraph" w:customStyle="1" w:styleId="afff8">
    <w:name w:val="Обычный по таблице"/>
    <w:basedOn w:val="Normal"/>
    <w:uiPriority w:val="99"/>
    <w:semiHidden/>
    <w:rsid w:val="0005532B"/>
    <w:pPr>
      <w:spacing w:after="0" w:line="240" w:lineRule="auto"/>
    </w:pPr>
    <w:rPr>
      <w:kern w:val="0"/>
      <w:lang w:eastAsia="ru-RU"/>
    </w:rPr>
  </w:style>
  <w:style w:type="character" w:customStyle="1" w:styleId="aff3">
    <w:name w:val="Обычный в таблице Знак"/>
    <w:link w:val="aff2"/>
    <w:uiPriority w:val="99"/>
    <w:semiHidden/>
    <w:locked/>
    <w:rsid w:val="0005532B"/>
    <w:rPr>
      <w:rFonts w:eastAsia="Times New Roman"/>
      <w:sz w:val="28"/>
    </w:rPr>
  </w:style>
  <w:style w:type="paragraph" w:customStyle="1" w:styleId="xl25">
    <w:name w:val="xl25"/>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sz w:val="22"/>
      <w:szCs w:val="22"/>
      <w:lang w:eastAsia="ru-RU"/>
    </w:rPr>
  </w:style>
  <w:style w:type="paragraph" w:customStyle="1" w:styleId="xl26">
    <w:name w:val="xl26"/>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27">
    <w:name w:val="xl27"/>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b/>
      <w:bCs/>
      <w:kern w:val="0"/>
      <w:sz w:val="22"/>
      <w:szCs w:val="22"/>
      <w:lang w:eastAsia="ru-RU"/>
    </w:rPr>
  </w:style>
  <w:style w:type="paragraph" w:customStyle="1" w:styleId="xl28">
    <w:name w:val="xl28"/>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sz w:val="22"/>
      <w:szCs w:val="22"/>
      <w:lang w:eastAsia="ru-RU"/>
    </w:rPr>
  </w:style>
  <w:style w:type="paragraph" w:customStyle="1" w:styleId="xl29">
    <w:name w:val="xl29"/>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kern w:val="0"/>
      <w:sz w:val="22"/>
      <w:szCs w:val="22"/>
      <w:lang w:eastAsia="ru-RU"/>
    </w:rPr>
  </w:style>
  <w:style w:type="paragraph" w:customStyle="1" w:styleId="xl30">
    <w:name w:val="xl30"/>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kern w:val="0"/>
      <w:sz w:val="22"/>
      <w:szCs w:val="22"/>
      <w:lang w:eastAsia="ru-RU"/>
    </w:rPr>
  </w:style>
  <w:style w:type="paragraph" w:customStyle="1" w:styleId="xl31">
    <w:name w:val="xl31"/>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b/>
      <w:bCs/>
      <w:kern w:val="0"/>
      <w:sz w:val="22"/>
      <w:szCs w:val="22"/>
      <w:lang w:eastAsia="ru-RU"/>
    </w:rPr>
  </w:style>
  <w:style w:type="paragraph" w:customStyle="1" w:styleId="xl32">
    <w:name w:val="xl32"/>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sz w:val="22"/>
      <w:szCs w:val="22"/>
      <w:lang w:eastAsia="ru-RU"/>
    </w:rPr>
  </w:style>
  <w:style w:type="paragraph" w:customStyle="1" w:styleId="xl33">
    <w:name w:val="xl33"/>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b/>
      <w:bCs/>
      <w:kern w:val="0"/>
      <w:sz w:val="22"/>
      <w:szCs w:val="22"/>
      <w:lang w:eastAsia="ru-RU"/>
    </w:rPr>
  </w:style>
  <w:style w:type="paragraph" w:customStyle="1" w:styleId="xl34">
    <w:name w:val="xl34"/>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b/>
      <w:bCs/>
      <w:kern w:val="0"/>
      <w:sz w:val="22"/>
      <w:szCs w:val="22"/>
      <w:lang w:eastAsia="ru-RU"/>
    </w:rPr>
  </w:style>
  <w:style w:type="paragraph" w:customStyle="1" w:styleId="xl35">
    <w:name w:val="xl35"/>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kern w:val="0"/>
      <w:sz w:val="22"/>
      <w:szCs w:val="22"/>
      <w:lang w:eastAsia="ru-RU"/>
    </w:rPr>
  </w:style>
  <w:style w:type="paragraph" w:customStyle="1" w:styleId="xl36">
    <w:name w:val="xl36"/>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kern w:val="0"/>
      <w:sz w:val="22"/>
      <w:szCs w:val="22"/>
      <w:lang w:eastAsia="ru-RU"/>
    </w:rPr>
  </w:style>
  <w:style w:type="paragraph" w:customStyle="1" w:styleId="xl37">
    <w:name w:val="xl37"/>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character" w:customStyle="1" w:styleId="1fc">
    <w:name w:val="Знак Знак1"/>
    <w:uiPriority w:val="99"/>
    <w:semiHidden/>
    <w:rsid w:val="0005532B"/>
    <w:rPr>
      <w:sz w:val="24"/>
      <w:u w:val="single"/>
      <w:lang w:val="ru-RU" w:eastAsia="ru-RU"/>
    </w:rPr>
  </w:style>
  <w:style w:type="character" w:customStyle="1" w:styleId="1fd">
    <w:name w:val="Маркированный_1 Знак Знак Знак"/>
    <w:uiPriority w:val="99"/>
    <w:semiHidden/>
    <w:rsid w:val="0005532B"/>
    <w:rPr>
      <w:sz w:val="24"/>
      <w:lang w:val="ru-RU" w:eastAsia="ru-RU"/>
    </w:rPr>
  </w:style>
  <w:style w:type="paragraph" w:customStyle="1" w:styleId="xl38">
    <w:name w:val="xl38"/>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kern w:val="0"/>
      <w:lang w:eastAsia="ru-RU"/>
    </w:rPr>
  </w:style>
  <w:style w:type="paragraph" w:customStyle="1" w:styleId="xl39">
    <w:name w:val="xl39"/>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kern w:val="0"/>
      <w:lang w:eastAsia="ru-RU"/>
    </w:rPr>
  </w:style>
  <w:style w:type="paragraph" w:customStyle="1" w:styleId="xl40">
    <w:name w:val="xl40"/>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1">
    <w:name w:val="xl41"/>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kern w:val="0"/>
      <w:lang w:eastAsia="ru-RU"/>
    </w:rPr>
  </w:style>
  <w:style w:type="paragraph" w:customStyle="1" w:styleId="xl42">
    <w:name w:val="xl42"/>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3">
    <w:name w:val="xl43"/>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4">
    <w:name w:val="xl44"/>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5">
    <w:name w:val="xl45"/>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46">
    <w:name w:val="xl46"/>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7">
    <w:name w:val="xl47"/>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8">
    <w:name w:val="xl48"/>
    <w:basedOn w:val="Normal"/>
    <w:uiPriority w:val="99"/>
    <w:semiHidden/>
    <w:rsid w:val="0005532B"/>
    <w:pPr>
      <w:pBdr>
        <w:top w:val="single" w:sz="4" w:space="0" w:color="auto"/>
        <w:left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49">
    <w:name w:val="xl49"/>
    <w:basedOn w:val="Normal"/>
    <w:uiPriority w:val="99"/>
    <w:semiHidden/>
    <w:rsid w:val="0005532B"/>
    <w:pPr>
      <w:pBdr>
        <w:left w:val="single" w:sz="4" w:space="0" w:color="auto"/>
        <w:bottom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50">
    <w:name w:val="xl50"/>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kern w:val="0"/>
      <w:lang w:eastAsia="ru-RU"/>
    </w:rPr>
  </w:style>
  <w:style w:type="paragraph" w:customStyle="1" w:styleId="xl51">
    <w:name w:val="xl51"/>
    <w:basedOn w:val="Normal"/>
    <w:uiPriority w:val="99"/>
    <w:semiHidden/>
    <w:rsid w:val="0005532B"/>
    <w:pPr>
      <w:pBdr>
        <w:left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52">
    <w:name w:val="xl52"/>
    <w:basedOn w:val="Normal"/>
    <w:uiPriority w:val="99"/>
    <w:semiHidden/>
    <w:rsid w:val="0005532B"/>
    <w:pPr>
      <w:pBdr>
        <w:left w:val="single" w:sz="4" w:space="0" w:color="auto"/>
        <w:right w:val="single" w:sz="4" w:space="0" w:color="auto"/>
      </w:pBdr>
      <w:spacing w:before="100" w:beforeAutospacing="1" w:after="100" w:afterAutospacing="1" w:line="240" w:lineRule="auto"/>
    </w:pPr>
    <w:rPr>
      <w:kern w:val="0"/>
      <w:lang w:eastAsia="ru-RU"/>
    </w:rPr>
  </w:style>
  <w:style w:type="paragraph" w:customStyle="1" w:styleId="xl53">
    <w:name w:val="xl53"/>
    <w:basedOn w:val="Normal"/>
    <w:uiPriority w:val="99"/>
    <w:semiHidden/>
    <w:rsid w:val="0005532B"/>
    <w:pPr>
      <w:pBdr>
        <w:left w:val="single" w:sz="4" w:space="0" w:color="auto"/>
        <w:right w:val="single" w:sz="4" w:space="0" w:color="auto"/>
      </w:pBdr>
      <w:spacing w:before="100" w:beforeAutospacing="1" w:after="100" w:afterAutospacing="1" w:line="240" w:lineRule="auto"/>
      <w:jc w:val="center"/>
    </w:pPr>
    <w:rPr>
      <w:b/>
      <w:bCs/>
      <w:color w:val="FF0000"/>
      <w:kern w:val="0"/>
      <w:lang w:eastAsia="ru-RU"/>
    </w:rPr>
  </w:style>
  <w:style w:type="paragraph" w:customStyle="1" w:styleId="xl54">
    <w:name w:val="xl54"/>
    <w:basedOn w:val="Normal"/>
    <w:uiPriority w:val="99"/>
    <w:semiHidden/>
    <w:rsid w:val="0005532B"/>
    <w:pPr>
      <w:pBdr>
        <w:left w:val="single" w:sz="4" w:space="0" w:color="auto"/>
        <w:right w:val="single" w:sz="4" w:space="0" w:color="auto"/>
      </w:pBdr>
      <w:spacing w:before="100" w:beforeAutospacing="1" w:after="100" w:afterAutospacing="1" w:line="240" w:lineRule="auto"/>
      <w:jc w:val="center"/>
    </w:pPr>
    <w:rPr>
      <w:b/>
      <w:bCs/>
      <w:color w:val="FF0000"/>
      <w:kern w:val="0"/>
      <w:lang w:eastAsia="ru-RU"/>
    </w:rPr>
  </w:style>
  <w:style w:type="paragraph" w:customStyle="1" w:styleId="xl55">
    <w:name w:val="xl55"/>
    <w:basedOn w:val="Normal"/>
    <w:uiPriority w:val="99"/>
    <w:semiHidden/>
    <w:rsid w:val="0005532B"/>
    <w:pPr>
      <w:pBdr>
        <w:left w:val="single" w:sz="4" w:space="0" w:color="auto"/>
        <w:right w:val="single" w:sz="4" w:space="0" w:color="auto"/>
      </w:pBdr>
      <w:spacing w:before="100" w:beforeAutospacing="1" w:after="100" w:afterAutospacing="1" w:line="240" w:lineRule="auto"/>
    </w:pPr>
    <w:rPr>
      <w:b/>
      <w:bCs/>
      <w:kern w:val="0"/>
      <w:lang w:eastAsia="ru-RU"/>
    </w:rPr>
  </w:style>
  <w:style w:type="character" w:customStyle="1" w:styleId="afff9">
    <w:name w:val="Знак Знак Знак Знак"/>
    <w:uiPriority w:val="99"/>
    <w:semiHidden/>
    <w:rsid w:val="0005532B"/>
    <w:rPr>
      <w:sz w:val="24"/>
      <w:lang w:val="ru-RU" w:eastAsia="ru-RU"/>
    </w:rPr>
  </w:style>
  <w:style w:type="paragraph" w:customStyle="1" w:styleId="xl23">
    <w:name w:val="xl23"/>
    <w:basedOn w:val="Normal"/>
    <w:uiPriority w:val="99"/>
    <w:semiHidden/>
    <w:rsid w:val="0005532B"/>
    <w:pPr>
      <w:pBdr>
        <w:left w:val="single" w:sz="8" w:space="0" w:color="auto"/>
        <w:bottom w:val="single" w:sz="8" w:space="0" w:color="auto"/>
        <w:right w:val="single" w:sz="8" w:space="0" w:color="auto"/>
      </w:pBdr>
      <w:spacing w:before="100" w:beforeAutospacing="1" w:after="100" w:afterAutospacing="1" w:line="240" w:lineRule="auto"/>
      <w:jc w:val="center"/>
    </w:pPr>
    <w:rPr>
      <w:kern w:val="0"/>
      <w:lang w:eastAsia="ru-RU"/>
    </w:rPr>
  </w:style>
  <w:style w:type="character" w:customStyle="1" w:styleId="36">
    <w:name w:val="Знак3 Знак Знак"/>
    <w:uiPriority w:val="99"/>
    <w:semiHidden/>
    <w:rsid w:val="0005532B"/>
    <w:rPr>
      <w:b/>
      <w:sz w:val="24"/>
      <w:u w:val="single"/>
      <w:lang w:val="ru-RU" w:eastAsia="ru-RU"/>
    </w:rPr>
  </w:style>
  <w:style w:type="character" w:customStyle="1" w:styleId="afffa">
    <w:name w:val="Подчеркнутый Знак Знак Знак"/>
    <w:uiPriority w:val="99"/>
    <w:semiHidden/>
    <w:rsid w:val="0005532B"/>
    <w:rPr>
      <w:sz w:val="24"/>
      <w:u w:val="single"/>
      <w:lang w:val="ru-RU" w:eastAsia="ru-RU"/>
    </w:rPr>
  </w:style>
  <w:style w:type="character" w:customStyle="1" w:styleId="1fe">
    <w:name w:val="Маркированный_1 Знак Знак Знак Знак"/>
    <w:uiPriority w:val="99"/>
    <w:semiHidden/>
    <w:rsid w:val="0005532B"/>
    <w:rPr>
      <w:sz w:val="24"/>
      <w:lang w:val="ru-RU" w:eastAsia="ru-RU"/>
    </w:rPr>
  </w:style>
  <w:style w:type="character" w:customStyle="1" w:styleId="28">
    <w:name w:val="Знак2 Знак Знак"/>
    <w:uiPriority w:val="99"/>
    <w:semiHidden/>
    <w:rsid w:val="0005532B"/>
    <w:rPr>
      <w:b/>
      <w:sz w:val="24"/>
      <w:lang w:val="ru-RU" w:eastAsia="ru-RU"/>
    </w:rPr>
  </w:style>
  <w:style w:type="character" w:customStyle="1" w:styleId="1ff">
    <w:name w:val="Подчеркнутый Знак Знак1"/>
    <w:uiPriority w:val="99"/>
    <w:semiHidden/>
    <w:rsid w:val="0005532B"/>
    <w:rPr>
      <w:sz w:val="24"/>
      <w:u w:val="single"/>
      <w:lang w:val="ru-RU" w:eastAsia="ru-RU"/>
    </w:rPr>
  </w:style>
  <w:style w:type="character" w:customStyle="1" w:styleId="S40">
    <w:name w:val="S_Заголовок 4 Знак"/>
    <w:link w:val="S4"/>
    <w:uiPriority w:val="99"/>
    <w:locked/>
    <w:rsid w:val="0005532B"/>
    <w:rPr>
      <w:rFonts w:ascii="Calibri" w:hAnsi="Calibri"/>
      <w:b/>
      <w:bCs/>
      <w:kern w:val="2"/>
      <w:sz w:val="28"/>
      <w:szCs w:val="28"/>
    </w:rPr>
  </w:style>
  <w:style w:type="paragraph" w:customStyle="1" w:styleId="S7">
    <w:name w:val="S_Обычный в таблице"/>
    <w:basedOn w:val="Normal"/>
    <w:link w:val="S8"/>
    <w:uiPriority w:val="99"/>
    <w:rsid w:val="0005532B"/>
    <w:pPr>
      <w:spacing w:after="0" w:line="360" w:lineRule="auto"/>
      <w:jc w:val="center"/>
    </w:pPr>
    <w:rPr>
      <w:kern w:val="0"/>
      <w:szCs w:val="20"/>
      <w:lang w:eastAsia="ru-RU"/>
    </w:rPr>
  </w:style>
  <w:style w:type="character" w:customStyle="1" w:styleId="S8">
    <w:name w:val="S_Обычный в таблице Знак"/>
    <w:link w:val="S7"/>
    <w:uiPriority w:val="99"/>
    <w:locked/>
    <w:rsid w:val="0005532B"/>
    <w:rPr>
      <w:rFonts w:eastAsia="Times New Roman"/>
      <w:sz w:val="24"/>
    </w:rPr>
  </w:style>
  <w:style w:type="paragraph" w:customStyle="1" w:styleId="S9">
    <w:name w:val="S_Титульный"/>
    <w:basedOn w:val="aff9"/>
    <w:uiPriority w:val="99"/>
    <w:rsid w:val="0005532B"/>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2">
    <w:name w:val="Маркированный_1 Знак1"/>
    <w:basedOn w:val="DefaultParagraphFont"/>
    <w:uiPriority w:val="99"/>
    <w:rsid w:val="0005532B"/>
    <w:rPr>
      <w:rFonts w:cs="Times New Roman"/>
    </w:rPr>
  </w:style>
  <w:style w:type="character" w:customStyle="1" w:styleId="S30">
    <w:name w:val="S_Заголовок 3 Знак"/>
    <w:link w:val="S3"/>
    <w:uiPriority w:val="99"/>
    <w:locked/>
    <w:rsid w:val="0005532B"/>
    <w:rPr>
      <w:rFonts w:ascii="Cambria" w:hAnsi="Cambria"/>
      <w:b/>
      <w:bCs/>
      <w:color w:val="4F81BD"/>
      <w:kern w:val="2"/>
      <w:sz w:val="24"/>
      <w:szCs w:val="24"/>
      <w:lang w:eastAsia="en-US"/>
    </w:rPr>
  </w:style>
  <w:style w:type="paragraph" w:customStyle="1" w:styleId="S">
    <w:name w:val="S_Таблица"/>
    <w:basedOn w:val="Normal"/>
    <w:uiPriority w:val="99"/>
    <w:rsid w:val="0005532B"/>
    <w:pPr>
      <w:numPr>
        <w:numId w:val="30"/>
      </w:numPr>
      <w:spacing w:after="0" w:line="360" w:lineRule="auto"/>
      <w:ind w:right="-6"/>
      <w:jc w:val="right"/>
    </w:pPr>
    <w:rPr>
      <w:kern w:val="0"/>
      <w:lang w:eastAsia="ru-RU"/>
    </w:rPr>
  </w:style>
  <w:style w:type="paragraph" w:customStyle="1" w:styleId="OTCHET00">
    <w:name w:val="OTCHET_00"/>
    <w:basedOn w:val="Normal"/>
    <w:uiPriority w:val="99"/>
    <w:semiHidden/>
    <w:rsid w:val="0005532B"/>
    <w:pPr>
      <w:tabs>
        <w:tab w:val="left" w:pos="709"/>
        <w:tab w:val="left" w:pos="3402"/>
      </w:tabs>
      <w:spacing w:after="0" w:line="360" w:lineRule="auto"/>
      <w:jc w:val="both"/>
    </w:pPr>
    <w:rPr>
      <w:rFonts w:ascii="NTTimes/Cyrillic" w:hAnsi="NTTimes/Cyrillic" w:cs="NTTimes/Cyrillic"/>
      <w:kern w:val="0"/>
      <w:lang w:eastAsia="ru-RU"/>
    </w:rPr>
  </w:style>
  <w:style w:type="paragraph" w:customStyle="1" w:styleId="afffb">
    <w:name w:val="В таблице"/>
    <w:basedOn w:val="Normal"/>
    <w:uiPriority w:val="99"/>
    <w:rsid w:val="0005532B"/>
    <w:pPr>
      <w:spacing w:after="0" w:line="360" w:lineRule="auto"/>
      <w:jc w:val="center"/>
    </w:pPr>
    <w:rPr>
      <w:kern w:val="0"/>
      <w:lang w:eastAsia="ru-RU"/>
    </w:rPr>
  </w:style>
  <w:style w:type="paragraph" w:customStyle="1" w:styleId="ConsCell">
    <w:name w:val="ConsCell"/>
    <w:uiPriority w:val="99"/>
    <w:rsid w:val="0005532B"/>
    <w:pPr>
      <w:widowControl w:val="0"/>
      <w:autoSpaceDE w:val="0"/>
      <w:autoSpaceDN w:val="0"/>
      <w:adjustRightInd w:val="0"/>
    </w:pPr>
    <w:rPr>
      <w:rFonts w:ascii="Arial" w:eastAsia="Times New Roman" w:hAnsi="Arial" w:cs="Arial"/>
      <w:sz w:val="20"/>
      <w:szCs w:val="20"/>
    </w:rPr>
  </w:style>
  <w:style w:type="character" w:customStyle="1" w:styleId="29">
    <w:name w:val="Знак Знак2"/>
    <w:uiPriority w:val="99"/>
    <w:locked/>
    <w:rsid w:val="0005532B"/>
    <w:rPr>
      <w:b/>
      <w:sz w:val="24"/>
      <w:u w:val="single"/>
      <w:lang w:val="ru-RU" w:eastAsia="ru-RU"/>
    </w:rPr>
  </w:style>
  <w:style w:type="paragraph" w:customStyle="1" w:styleId="Sa">
    <w:name w:val="S_Обычный с подчеркиванием"/>
    <w:basedOn w:val="Normal"/>
    <w:link w:val="Sb"/>
    <w:uiPriority w:val="99"/>
    <w:rsid w:val="0005532B"/>
    <w:pPr>
      <w:spacing w:after="0" w:line="360" w:lineRule="auto"/>
      <w:ind w:firstLine="709"/>
      <w:jc w:val="both"/>
    </w:pPr>
    <w:rPr>
      <w:kern w:val="0"/>
      <w:szCs w:val="20"/>
      <w:u w:val="single"/>
      <w:lang w:eastAsia="ru-RU"/>
    </w:rPr>
  </w:style>
  <w:style w:type="character" w:customStyle="1" w:styleId="Sb">
    <w:name w:val="S_Обычный с подчеркиванием Знак"/>
    <w:link w:val="Sa"/>
    <w:uiPriority w:val="99"/>
    <w:locked/>
    <w:rsid w:val="0005532B"/>
    <w:rPr>
      <w:rFonts w:eastAsia="Times New Roman"/>
      <w:sz w:val="24"/>
      <w:u w:val="single"/>
    </w:rPr>
  </w:style>
  <w:style w:type="paragraph" w:customStyle="1" w:styleId="xl56">
    <w:name w:val="xl56"/>
    <w:basedOn w:val="Normal"/>
    <w:uiPriority w:val="99"/>
    <w:rsid w:val="0005532B"/>
    <w:pPr>
      <w:pBdr>
        <w:top w:val="single" w:sz="4" w:space="0" w:color="auto"/>
        <w:left w:val="single" w:sz="4" w:space="0" w:color="auto"/>
        <w:right w:val="single" w:sz="4" w:space="0" w:color="auto"/>
      </w:pBdr>
      <w:spacing w:before="100" w:beforeAutospacing="1" w:after="100" w:afterAutospacing="1" w:line="240" w:lineRule="auto"/>
      <w:textAlignment w:val="center"/>
    </w:pPr>
    <w:rPr>
      <w:kern w:val="0"/>
      <w:lang w:eastAsia="ru-RU"/>
    </w:rPr>
  </w:style>
  <w:style w:type="paragraph" w:customStyle="1" w:styleId="xl57">
    <w:name w:val="xl57"/>
    <w:basedOn w:val="Normal"/>
    <w:uiPriority w:val="99"/>
    <w:rsid w:val="000553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58">
    <w:name w:val="xl58"/>
    <w:basedOn w:val="Normal"/>
    <w:uiPriority w:val="99"/>
    <w:rsid w:val="000553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59">
    <w:name w:val="xl59"/>
    <w:basedOn w:val="Normal"/>
    <w:uiPriority w:val="99"/>
    <w:rsid w:val="0005532B"/>
    <w:pPr>
      <w:pBdr>
        <w:left w:val="single" w:sz="4" w:space="0" w:color="auto"/>
        <w:right w:val="single" w:sz="4" w:space="0" w:color="auto"/>
      </w:pBdr>
      <w:spacing w:before="100" w:beforeAutospacing="1" w:after="100" w:afterAutospacing="1" w:line="240" w:lineRule="auto"/>
      <w:jc w:val="right"/>
      <w:textAlignment w:val="center"/>
    </w:pPr>
    <w:rPr>
      <w:kern w:val="0"/>
      <w:lang w:eastAsia="ru-RU"/>
    </w:rPr>
  </w:style>
  <w:style w:type="paragraph" w:customStyle="1" w:styleId="xl60">
    <w:name w:val="xl60"/>
    <w:basedOn w:val="Normal"/>
    <w:uiPriority w:val="99"/>
    <w:rsid w:val="000553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kern w:val="0"/>
      <w:lang w:eastAsia="ru-RU"/>
    </w:rPr>
  </w:style>
  <w:style w:type="paragraph" w:customStyle="1" w:styleId="xl61">
    <w:name w:val="xl61"/>
    <w:basedOn w:val="Normal"/>
    <w:uiPriority w:val="99"/>
    <w:rsid w:val="0005532B"/>
    <w:pPr>
      <w:pBdr>
        <w:left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1ff0">
    <w:name w:val="Перечисление 1"/>
    <w:basedOn w:val="Normal"/>
    <w:uiPriority w:val="99"/>
    <w:rsid w:val="0005532B"/>
    <w:pPr>
      <w:tabs>
        <w:tab w:val="num" w:pos="360"/>
      </w:tabs>
      <w:spacing w:after="0" w:line="240" w:lineRule="auto"/>
      <w:ind w:left="360" w:hanging="360"/>
    </w:pPr>
    <w:rPr>
      <w:rFonts w:ascii="Arial" w:hAnsi="Arial" w:cs="Arial"/>
      <w:kern w:val="0"/>
      <w:szCs w:val="20"/>
      <w:lang w:eastAsia="ru-RU"/>
    </w:rPr>
  </w:style>
  <w:style w:type="paragraph" w:customStyle="1" w:styleId="Heading">
    <w:name w:val="Heading"/>
    <w:uiPriority w:val="99"/>
    <w:rsid w:val="0005532B"/>
    <w:pPr>
      <w:autoSpaceDE w:val="0"/>
      <w:autoSpaceDN w:val="0"/>
      <w:adjustRightInd w:val="0"/>
    </w:pPr>
    <w:rPr>
      <w:rFonts w:ascii="Arial" w:eastAsia="Times New Roman" w:hAnsi="Arial" w:cs="Arial"/>
      <w:b/>
      <w:bCs/>
    </w:rPr>
  </w:style>
  <w:style w:type="paragraph" w:customStyle="1" w:styleId="afffc">
    <w:name w:val="Маркированный текст"/>
    <w:basedOn w:val="1ff0"/>
    <w:uiPriority w:val="99"/>
    <w:rsid w:val="0005532B"/>
    <w:pPr>
      <w:tabs>
        <w:tab w:val="clear" w:pos="360"/>
        <w:tab w:val="num" w:pos="240"/>
        <w:tab w:val="num" w:pos="1429"/>
      </w:tabs>
      <w:ind w:left="0" w:firstLine="0"/>
      <w:jc w:val="both"/>
    </w:pPr>
    <w:rPr>
      <w:sz w:val="22"/>
    </w:rPr>
  </w:style>
  <w:style w:type="character" w:customStyle="1" w:styleId="Sc">
    <w:name w:val="S_Обычный Знак Знак"/>
    <w:uiPriority w:val="99"/>
    <w:rsid w:val="0005532B"/>
    <w:rPr>
      <w:sz w:val="24"/>
      <w:lang w:val="ru-RU" w:eastAsia="ru-RU"/>
    </w:rPr>
  </w:style>
  <w:style w:type="paragraph" w:customStyle="1" w:styleId="Style2">
    <w:name w:val="Style2"/>
    <w:basedOn w:val="Normal"/>
    <w:uiPriority w:val="99"/>
    <w:rsid w:val="0005532B"/>
    <w:pPr>
      <w:widowControl w:val="0"/>
      <w:autoSpaceDE w:val="0"/>
      <w:autoSpaceDN w:val="0"/>
      <w:adjustRightInd w:val="0"/>
      <w:spacing w:after="0" w:line="240" w:lineRule="auto"/>
    </w:pPr>
    <w:rPr>
      <w:kern w:val="0"/>
      <w:lang w:eastAsia="ru-RU"/>
    </w:rPr>
  </w:style>
  <w:style w:type="paragraph" w:customStyle="1" w:styleId="a">
    <w:name w:val="СписокМаркер"/>
    <w:basedOn w:val="BodyTextIndent"/>
    <w:uiPriority w:val="99"/>
    <w:rsid w:val="0005532B"/>
    <w:pPr>
      <w:widowControl/>
      <w:numPr>
        <w:numId w:val="34"/>
      </w:numPr>
      <w:autoSpaceDE w:val="0"/>
      <w:autoSpaceDN w:val="0"/>
      <w:adjustRightInd/>
      <w:spacing w:after="0" w:line="360" w:lineRule="auto"/>
      <w:textAlignment w:val="auto"/>
    </w:pPr>
    <w:rPr>
      <w:sz w:val="24"/>
      <w:lang w:eastAsia="zh-CN" w:bidi="he-IL"/>
    </w:rPr>
  </w:style>
  <w:style w:type="paragraph" w:customStyle="1" w:styleId="consnormal0">
    <w:name w:val="consnormal"/>
    <w:basedOn w:val="Normal"/>
    <w:uiPriority w:val="99"/>
    <w:rsid w:val="0005532B"/>
    <w:pPr>
      <w:spacing w:before="100" w:beforeAutospacing="1" w:after="100" w:afterAutospacing="1" w:line="240" w:lineRule="auto"/>
    </w:pPr>
    <w:rPr>
      <w:kern w:val="0"/>
      <w:lang w:eastAsia="ru-RU"/>
    </w:rPr>
  </w:style>
  <w:style w:type="character" w:customStyle="1" w:styleId="37">
    <w:name w:val="Заголовок 3 Знак Знак Знак"/>
    <w:uiPriority w:val="99"/>
    <w:rsid w:val="0005532B"/>
    <w:rPr>
      <w:rFonts w:ascii="Arial" w:hAnsi="Arial"/>
      <w:b/>
      <w:sz w:val="26"/>
      <w:lang w:val="ru-RU" w:eastAsia="ru-RU"/>
    </w:rPr>
  </w:style>
  <w:style w:type="paragraph" w:customStyle="1" w:styleId="textr">
    <w:name w:val="text_r"/>
    <w:basedOn w:val="Normal"/>
    <w:uiPriority w:val="99"/>
    <w:rsid w:val="0005532B"/>
    <w:pPr>
      <w:spacing w:before="100" w:beforeAutospacing="1" w:after="100" w:afterAutospacing="1" w:line="360" w:lineRule="auto"/>
      <w:jc w:val="right"/>
    </w:pPr>
    <w:rPr>
      <w:rFonts w:ascii="Arial" w:hAnsi="Arial" w:cs="Arial"/>
      <w:color w:val="222222"/>
      <w:kern w:val="0"/>
      <w:sz w:val="20"/>
      <w:szCs w:val="20"/>
      <w:lang w:eastAsia="ru-RU"/>
    </w:rPr>
  </w:style>
  <w:style w:type="paragraph" w:customStyle="1" w:styleId="text">
    <w:name w:val="text"/>
    <w:basedOn w:val="Normal"/>
    <w:uiPriority w:val="99"/>
    <w:rsid w:val="0005532B"/>
    <w:pPr>
      <w:spacing w:before="100" w:beforeAutospacing="1" w:after="100" w:afterAutospacing="1" w:line="324" w:lineRule="auto"/>
      <w:jc w:val="both"/>
    </w:pPr>
    <w:rPr>
      <w:rFonts w:ascii="Arial" w:hAnsi="Arial" w:cs="Arial"/>
      <w:color w:val="222222"/>
      <w:kern w:val="0"/>
      <w:sz w:val="20"/>
      <w:szCs w:val="20"/>
      <w:lang w:eastAsia="ru-RU"/>
    </w:rPr>
  </w:style>
  <w:style w:type="paragraph" w:customStyle="1" w:styleId="CharChar">
    <w:name w:val="Char Char"/>
    <w:basedOn w:val="Normal"/>
    <w:uiPriority w:val="99"/>
    <w:rsid w:val="0005532B"/>
    <w:pPr>
      <w:autoSpaceDE w:val="0"/>
      <w:autoSpaceDN w:val="0"/>
      <w:spacing w:after="160" w:line="240" w:lineRule="exact"/>
    </w:pPr>
    <w:rPr>
      <w:rFonts w:ascii="Arial" w:eastAsia="MS Mincho" w:hAnsi="Arial" w:cs="Arial"/>
      <w:b/>
      <w:kern w:val="0"/>
      <w:sz w:val="20"/>
      <w:szCs w:val="20"/>
      <w:lang w:val="en-US" w:eastAsia="de-DE"/>
    </w:rPr>
  </w:style>
  <w:style w:type="character" w:customStyle="1" w:styleId="w300">
    <w:name w:val="w300"/>
    <w:basedOn w:val="DefaultParagraphFont"/>
    <w:uiPriority w:val="99"/>
    <w:rsid w:val="0005532B"/>
    <w:rPr>
      <w:rFonts w:cs="Times New Roman"/>
    </w:rPr>
  </w:style>
  <w:style w:type="paragraph" w:customStyle="1" w:styleId="1ff1">
    <w:name w:val="1"/>
    <w:basedOn w:val="Normal"/>
    <w:uiPriority w:val="99"/>
    <w:rsid w:val="0005532B"/>
    <w:pPr>
      <w:autoSpaceDE w:val="0"/>
      <w:autoSpaceDN w:val="0"/>
      <w:spacing w:after="160" w:line="240" w:lineRule="exact"/>
    </w:pPr>
    <w:rPr>
      <w:rFonts w:ascii="Arial" w:eastAsia="MS Mincho" w:hAnsi="Arial" w:cs="Arial"/>
      <w:b/>
      <w:kern w:val="0"/>
      <w:sz w:val="20"/>
      <w:szCs w:val="20"/>
      <w:lang w:val="en-US" w:eastAsia="de-DE"/>
    </w:rPr>
  </w:style>
  <w:style w:type="paragraph" w:customStyle="1" w:styleId="Standard">
    <w:name w:val="Standard"/>
    <w:uiPriority w:val="99"/>
    <w:rsid w:val="0005532B"/>
    <w:pPr>
      <w:widowControl w:val="0"/>
      <w:suppressAutoHyphens/>
      <w:autoSpaceDN w:val="0"/>
      <w:textAlignment w:val="baseline"/>
    </w:pPr>
    <w:rPr>
      <w:rFonts w:ascii="Arial" w:hAnsi="Arial" w:cs="Tahoma"/>
      <w:kern w:val="3"/>
      <w:sz w:val="21"/>
      <w:szCs w:val="24"/>
    </w:rPr>
  </w:style>
  <w:style w:type="character" w:customStyle="1" w:styleId="113">
    <w:name w:val="Заголовок 1 Знак1"/>
    <w:aliases w:val="Заголовок 1 Знак Знак Знак1,Заголовок 1 Знак Знак Знак Знак1,Заголовок 1 Знак Знак1,Т3 Знак1"/>
    <w:uiPriority w:val="99"/>
    <w:rsid w:val="0005532B"/>
    <w:rPr>
      <w:sz w:val="28"/>
    </w:rPr>
  </w:style>
  <w:style w:type="character" w:customStyle="1" w:styleId="apple-style-span">
    <w:name w:val="apple-style-span"/>
    <w:uiPriority w:val="99"/>
    <w:rsid w:val="0005532B"/>
  </w:style>
  <w:style w:type="character" w:customStyle="1" w:styleId="FontStyle39">
    <w:name w:val="Font Style39"/>
    <w:uiPriority w:val="99"/>
    <w:rsid w:val="0005532B"/>
    <w:rPr>
      <w:rFonts w:ascii="Times New Roman" w:hAnsi="Times New Roman"/>
      <w:sz w:val="16"/>
    </w:rPr>
  </w:style>
  <w:style w:type="character" w:customStyle="1" w:styleId="FontStyle43">
    <w:name w:val="Font Style43"/>
    <w:uiPriority w:val="99"/>
    <w:rsid w:val="0005532B"/>
    <w:rPr>
      <w:rFonts w:ascii="Times New Roman" w:hAnsi="Times New Roman"/>
      <w:sz w:val="16"/>
    </w:rPr>
  </w:style>
  <w:style w:type="paragraph" w:customStyle="1" w:styleId="910">
    <w:name w:val="Заголовок 91"/>
    <w:uiPriority w:val="99"/>
    <w:rsid w:val="0005532B"/>
    <w:pPr>
      <w:keepNext/>
      <w:jc w:val="center"/>
    </w:pPr>
    <w:rPr>
      <w:rFonts w:ascii="Arial" w:eastAsia="Times New Roman" w:hAnsi="Arial"/>
      <w:color w:val="000000"/>
      <w:sz w:val="28"/>
      <w:szCs w:val="20"/>
    </w:rPr>
  </w:style>
  <w:style w:type="character" w:customStyle="1" w:styleId="38">
    <w:name w:val="Знак Знак3"/>
    <w:uiPriority w:val="99"/>
    <w:rsid w:val="0005532B"/>
    <w:rPr>
      <w:sz w:val="24"/>
      <w:lang w:val="ru-RU" w:eastAsia="ru-RU"/>
    </w:rPr>
  </w:style>
  <w:style w:type="paragraph" w:customStyle="1" w:styleId="114">
    <w:name w:val="Заголовок 11"/>
    <w:basedOn w:val="Heading1"/>
    <w:uiPriority w:val="99"/>
    <w:rsid w:val="0005532B"/>
    <w:pPr>
      <w:tabs>
        <w:tab w:val="clear" w:pos="360"/>
      </w:tabs>
      <w:spacing w:before="0" w:after="0"/>
      <w:ind w:left="0" w:firstLine="0"/>
    </w:pPr>
    <w:rPr>
      <w:rFonts w:ascii="Times New Roman" w:eastAsia="Times New Roman" w:hAnsi="Times New Roman" w:cs="Times New Roman"/>
      <w:b w:val="0"/>
      <w:bCs w:val="0"/>
      <w:caps/>
      <w:kern w:val="0"/>
      <w:sz w:val="24"/>
      <w:szCs w:val="24"/>
    </w:rPr>
  </w:style>
  <w:style w:type="paragraph" w:customStyle="1" w:styleId="afffd">
    <w:name w:val="Знак Знак Знак Знак Знак Знак Знак Знак Знак Знак Знак Знак Знак Знак Знак Знак Знак Знак Знак Знак Знак Знак"/>
    <w:basedOn w:val="Normal"/>
    <w:autoRedefine/>
    <w:uiPriority w:val="99"/>
    <w:rsid w:val="0005532B"/>
    <w:pPr>
      <w:spacing w:after="160" w:line="240" w:lineRule="exact"/>
    </w:pPr>
    <w:rPr>
      <w:kern w:val="0"/>
      <w:sz w:val="28"/>
      <w:szCs w:val="20"/>
      <w:lang w:val="en-US"/>
    </w:rPr>
  </w:style>
  <w:style w:type="paragraph" w:customStyle="1" w:styleId="Style7">
    <w:name w:val="Style7"/>
    <w:basedOn w:val="Normal"/>
    <w:uiPriority w:val="99"/>
    <w:rsid w:val="0005532B"/>
    <w:pPr>
      <w:widowControl w:val="0"/>
      <w:autoSpaceDE w:val="0"/>
      <w:autoSpaceDN w:val="0"/>
      <w:adjustRightInd w:val="0"/>
      <w:spacing w:after="0" w:line="274" w:lineRule="exact"/>
    </w:pPr>
    <w:rPr>
      <w:kern w:val="0"/>
      <w:lang w:eastAsia="ru-RU"/>
    </w:rPr>
  </w:style>
  <w:style w:type="character" w:customStyle="1" w:styleId="FontStyle14">
    <w:name w:val="Font Style14"/>
    <w:uiPriority w:val="99"/>
    <w:rsid w:val="0005532B"/>
    <w:rPr>
      <w:rFonts w:ascii="Times New Roman" w:hAnsi="Times New Roman"/>
      <w:sz w:val="24"/>
    </w:rPr>
  </w:style>
  <w:style w:type="character" w:customStyle="1" w:styleId="FontStyle42">
    <w:name w:val="Font Style42"/>
    <w:uiPriority w:val="99"/>
    <w:rsid w:val="0005532B"/>
    <w:rPr>
      <w:rFonts w:ascii="Times New Roman" w:hAnsi="Times New Roman"/>
      <w:sz w:val="16"/>
    </w:rPr>
  </w:style>
  <w:style w:type="character" w:customStyle="1" w:styleId="171">
    <w:name w:val="Знак Знак17"/>
    <w:uiPriority w:val="99"/>
    <w:rsid w:val="0005532B"/>
    <w:rPr>
      <w:sz w:val="24"/>
      <w:lang w:val="ru-RU" w:eastAsia="ru-RU"/>
    </w:rPr>
  </w:style>
  <w:style w:type="character" w:customStyle="1" w:styleId="214">
    <w:name w:val="Знак2 Знак Знак1"/>
    <w:uiPriority w:val="99"/>
    <w:locked/>
    <w:rsid w:val="0005532B"/>
    <w:rPr>
      <w:rFonts w:eastAsia="Times New Roman"/>
      <w:sz w:val="24"/>
      <w:lang w:val="ru-RU" w:eastAsia="ru-RU"/>
    </w:rPr>
  </w:style>
  <w:style w:type="character" w:customStyle="1" w:styleId="215">
    <w:name w:val="Знак21"/>
    <w:uiPriority w:val="99"/>
    <w:semiHidden/>
    <w:rsid w:val="0005532B"/>
    <w:rPr>
      <w:b/>
      <w:sz w:val="24"/>
      <w:lang w:val="ru-RU" w:eastAsia="ru-RU"/>
    </w:rPr>
  </w:style>
  <w:style w:type="paragraph" w:customStyle="1" w:styleId="afffe">
    <w:name w:val="Таблица центр"/>
    <w:basedOn w:val="Normal"/>
    <w:uiPriority w:val="99"/>
    <w:rsid w:val="0005532B"/>
    <w:pPr>
      <w:spacing w:before="40" w:after="40" w:line="240" w:lineRule="auto"/>
      <w:jc w:val="center"/>
    </w:pPr>
    <w:rPr>
      <w:rFonts w:ascii="Arial" w:hAnsi="Arial"/>
      <w:kern w:val="0"/>
      <w:sz w:val="22"/>
      <w:szCs w:val="20"/>
      <w:lang w:eastAsia="ru-RU"/>
    </w:rPr>
  </w:style>
  <w:style w:type="paragraph" w:customStyle="1" w:styleId="-">
    <w:name w:val="Раздел-табл заг"/>
    <w:basedOn w:val="Normal"/>
    <w:uiPriority w:val="99"/>
    <w:rsid w:val="0005532B"/>
    <w:pPr>
      <w:keepNext/>
      <w:pBdr>
        <w:top w:val="single" w:sz="6" w:space="4" w:color="FFFFFF"/>
        <w:bottom w:val="single" w:sz="6" w:space="4" w:color="FFFFFF"/>
      </w:pBdr>
      <w:spacing w:before="360" w:after="0" w:line="288" w:lineRule="auto"/>
      <w:ind w:left="1701"/>
      <w:outlineLvl w:val="2"/>
    </w:pPr>
    <w:rPr>
      <w:rFonts w:ascii="Arial" w:hAnsi="Arial"/>
      <w:b/>
      <w:caps/>
      <w:kern w:val="0"/>
      <w:sz w:val="26"/>
      <w:szCs w:val="20"/>
      <w:lang w:eastAsia="ru-RU"/>
    </w:rPr>
  </w:style>
  <w:style w:type="paragraph" w:customStyle="1" w:styleId="0-">
    <w:name w:val="Таблица 0-ж"/>
    <w:basedOn w:val="Normal"/>
    <w:uiPriority w:val="99"/>
    <w:rsid w:val="0005532B"/>
    <w:pPr>
      <w:spacing w:before="80" w:after="80" w:line="240" w:lineRule="auto"/>
    </w:pPr>
    <w:rPr>
      <w:rFonts w:ascii="Arial" w:hAnsi="Arial"/>
      <w:b/>
      <w:kern w:val="0"/>
      <w:sz w:val="22"/>
      <w:szCs w:val="20"/>
      <w:lang w:eastAsia="ru-RU"/>
    </w:rPr>
  </w:style>
  <w:style w:type="paragraph" w:customStyle="1" w:styleId="39">
    <w:name w:val="3"/>
    <w:basedOn w:val="Normal"/>
    <w:uiPriority w:val="99"/>
    <w:rsid w:val="0005532B"/>
    <w:pPr>
      <w:spacing w:before="240" w:after="0" w:line="288" w:lineRule="auto"/>
      <w:ind w:left="567"/>
    </w:pPr>
    <w:rPr>
      <w:rFonts w:ascii="Arial" w:hAnsi="Arial"/>
      <w:b/>
      <w:caps/>
      <w:kern w:val="0"/>
      <w:sz w:val="40"/>
      <w:szCs w:val="20"/>
      <w:lang w:eastAsia="ru-RU"/>
    </w:rPr>
  </w:style>
  <w:style w:type="paragraph" w:customStyle="1" w:styleId="0">
    <w:name w:val="Таблица 0"/>
    <w:basedOn w:val="Normal"/>
    <w:uiPriority w:val="99"/>
    <w:rsid w:val="0005532B"/>
    <w:pPr>
      <w:spacing w:before="80" w:after="80" w:line="240" w:lineRule="auto"/>
    </w:pPr>
    <w:rPr>
      <w:rFonts w:ascii="Arial" w:hAnsi="Arial"/>
      <w:kern w:val="0"/>
      <w:sz w:val="22"/>
      <w:szCs w:val="20"/>
      <w:lang w:eastAsia="ru-RU"/>
    </w:rPr>
  </w:style>
  <w:style w:type="paragraph" w:customStyle="1" w:styleId="affff">
    <w:name w:val="Таблица первая стр"/>
    <w:basedOn w:val="afffe"/>
    <w:uiPriority w:val="99"/>
    <w:rsid w:val="0005532B"/>
    <w:pPr>
      <w:ind w:right="57"/>
      <w:jc w:val="right"/>
    </w:pPr>
  </w:style>
  <w:style w:type="paragraph" w:customStyle="1" w:styleId="1ff2">
    <w:name w:val="Таблица 1"/>
    <w:basedOn w:val="Normal"/>
    <w:uiPriority w:val="99"/>
    <w:rsid w:val="0005532B"/>
    <w:pPr>
      <w:spacing w:before="80" w:after="80" w:line="240" w:lineRule="auto"/>
      <w:ind w:left="567"/>
      <w:jc w:val="right"/>
    </w:pPr>
    <w:rPr>
      <w:rFonts w:ascii="Arial" w:hAnsi="Arial"/>
      <w:b/>
      <w:kern w:val="0"/>
      <w:sz w:val="22"/>
      <w:szCs w:val="20"/>
      <w:lang w:eastAsia="ru-RU"/>
    </w:rPr>
  </w:style>
  <w:style w:type="paragraph" w:customStyle="1" w:styleId="-0">
    <w:name w:val="Раздел-табл подзаг"/>
    <w:basedOn w:val="Normal"/>
    <w:uiPriority w:val="99"/>
    <w:rsid w:val="0005532B"/>
    <w:pPr>
      <w:keepNext/>
      <w:pBdr>
        <w:top w:val="single" w:sz="6" w:space="4" w:color="FFFFFF"/>
        <w:bottom w:val="single" w:sz="6" w:space="4" w:color="FFFFFF"/>
      </w:pBdr>
      <w:spacing w:after="240" w:line="288" w:lineRule="auto"/>
      <w:ind w:left="1701"/>
      <w:outlineLvl w:val="3"/>
    </w:pPr>
    <w:rPr>
      <w:rFonts w:ascii="Arial" w:hAnsi="Arial"/>
      <w:caps/>
      <w:spacing w:val="20"/>
      <w:kern w:val="0"/>
      <w:sz w:val="18"/>
      <w:szCs w:val="20"/>
      <w:lang w:eastAsia="ru-RU"/>
    </w:rPr>
  </w:style>
  <w:style w:type="paragraph" w:customStyle="1" w:styleId="2a">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uiPriority w:val="99"/>
    <w:rsid w:val="0005532B"/>
    <w:pPr>
      <w:spacing w:before="100" w:beforeAutospacing="1" w:after="100" w:afterAutospacing="1" w:line="240" w:lineRule="auto"/>
      <w:jc w:val="both"/>
    </w:pPr>
    <w:rPr>
      <w:rFonts w:ascii="Tahoma" w:hAnsi="Tahoma"/>
      <w:kern w:val="0"/>
      <w:sz w:val="20"/>
      <w:szCs w:val="20"/>
      <w:lang w:val="en-US"/>
    </w:rPr>
  </w:style>
  <w:style w:type="paragraph" w:customStyle="1" w:styleId="import">
    <w:name w:val="import"/>
    <w:basedOn w:val="Normal"/>
    <w:uiPriority w:val="99"/>
    <w:rsid w:val="0005532B"/>
    <w:pPr>
      <w:spacing w:before="100" w:beforeAutospacing="1" w:after="100" w:afterAutospacing="1" w:line="240" w:lineRule="auto"/>
    </w:pPr>
    <w:rPr>
      <w:kern w:val="0"/>
      <w:lang w:eastAsia="ru-RU"/>
    </w:rPr>
  </w:style>
  <w:style w:type="character" w:customStyle="1" w:styleId="grame">
    <w:name w:val="grame"/>
    <w:uiPriority w:val="99"/>
    <w:rsid w:val="0005532B"/>
  </w:style>
  <w:style w:type="paragraph" w:customStyle="1" w:styleId="affff0">
    <w:name w:val="Таблицы (моноширинный)"/>
    <w:basedOn w:val="Standard"/>
    <w:next w:val="Standard"/>
    <w:uiPriority w:val="99"/>
    <w:rsid w:val="0005532B"/>
    <w:rPr>
      <w:rFonts w:ascii="Courier New" w:hAnsi="Courier New" w:cs="Courier New"/>
    </w:rPr>
  </w:style>
  <w:style w:type="paragraph" w:customStyle="1" w:styleId="affff1">
    <w:name w:val="Журнал"/>
    <w:uiPriority w:val="99"/>
    <w:rsid w:val="0005532B"/>
    <w:pPr>
      <w:autoSpaceDE w:val="0"/>
      <w:autoSpaceDN w:val="0"/>
      <w:adjustRightInd w:val="0"/>
      <w:spacing w:line="160" w:lineRule="atLeast"/>
      <w:ind w:firstLine="227"/>
      <w:jc w:val="both"/>
    </w:pPr>
    <w:rPr>
      <w:rFonts w:ascii="Journal SansSerif" w:eastAsia="Times New Roman" w:hAnsi="Journal SansSerif" w:cs="Journal SansSerif"/>
      <w:color w:val="000000"/>
      <w:sz w:val="16"/>
      <w:szCs w:val="16"/>
    </w:rPr>
  </w:style>
  <w:style w:type="character" w:customStyle="1" w:styleId="style171">
    <w:name w:val="style171"/>
    <w:uiPriority w:val="99"/>
    <w:rsid w:val="0005532B"/>
    <w:rPr>
      <w:sz w:val="24"/>
    </w:rPr>
  </w:style>
  <w:style w:type="paragraph" w:customStyle="1" w:styleId="3a">
    <w:name w:val="Стиль3"/>
    <w:basedOn w:val="TOC1"/>
    <w:link w:val="3b"/>
    <w:uiPriority w:val="99"/>
    <w:rsid w:val="0005532B"/>
    <w:pPr>
      <w:keepNext/>
      <w:keepLines/>
      <w:tabs>
        <w:tab w:val="left" w:pos="284"/>
        <w:tab w:val="left" w:pos="426"/>
        <w:tab w:val="right" w:pos="10205"/>
      </w:tabs>
      <w:spacing w:before="60" w:after="120" w:line="240" w:lineRule="auto"/>
      <w:ind w:left="425" w:hanging="425"/>
    </w:pPr>
    <w:rPr>
      <w:rFonts w:ascii="Times New Roman" w:eastAsia="Times New Roman" w:hAnsi="Times New Roman"/>
      <w:caps w:val="0"/>
      <w:noProof/>
      <w:kern w:val="0"/>
      <w:lang w:eastAsia="ru-RU"/>
    </w:rPr>
  </w:style>
  <w:style w:type="character" w:customStyle="1" w:styleId="TOC1Char">
    <w:name w:val="TOC 1 Char"/>
    <w:link w:val="TOC1"/>
    <w:uiPriority w:val="99"/>
    <w:locked/>
    <w:rsid w:val="0005532B"/>
    <w:rPr>
      <w:rFonts w:ascii="Cambria" w:hAnsi="Cambria"/>
      <w:b/>
      <w:caps/>
      <w:kern w:val="2"/>
      <w:sz w:val="24"/>
      <w:lang w:eastAsia="en-US"/>
    </w:rPr>
  </w:style>
  <w:style w:type="character" w:customStyle="1" w:styleId="3b">
    <w:name w:val="Стиль3 Знак"/>
    <w:link w:val="3a"/>
    <w:uiPriority w:val="99"/>
    <w:locked/>
    <w:rsid w:val="0005532B"/>
    <w:rPr>
      <w:rFonts w:eastAsia="Times New Roman"/>
      <w:b/>
      <w:noProof/>
      <w:sz w:val="24"/>
    </w:rPr>
  </w:style>
  <w:style w:type="paragraph" w:customStyle="1" w:styleId="Style40">
    <w:name w:val="Style4"/>
    <w:basedOn w:val="Normal"/>
    <w:uiPriority w:val="99"/>
    <w:rsid w:val="0005532B"/>
    <w:pPr>
      <w:widowControl w:val="0"/>
      <w:autoSpaceDE w:val="0"/>
      <w:autoSpaceDN w:val="0"/>
      <w:adjustRightInd w:val="0"/>
      <w:spacing w:after="0" w:line="240" w:lineRule="auto"/>
    </w:pPr>
    <w:rPr>
      <w:rFonts w:ascii="Franklin Gothic Medium Cond" w:hAnsi="Franklin Gothic Medium Cond"/>
      <w:kern w:val="0"/>
      <w:lang w:eastAsia="ru-RU"/>
    </w:rPr>
  </w:style>
  <w:style w:type="character" w:customStyle="1" w:styleId="FontStyle18">
    <w:name w:val="Font Style18"/>
    <w:uiPriority w:val="99"/>
    <w:rsid w:val="0005532B"/>
    <w:rPr>
      <w:rFonts w:ascii="Times New Roman" w:hAnsi="Times New Roman"/>
      <w:sz w:val="20"/>
    </w:rPr>
  </w:style>
  <w:style w:type="paragraph" w:customStyle="1" w:styleId="2b">
    <w:name w:val="Заголовок2"/>
    <w:uiPriority w:val="99"/>
    <w:rsid w:val="0005532B"/>
    <w:pPr>
      <w:jc w:val="center"/>
    </w:pPr>
    <w:rPr>
      <w:rFonts w:ascii="Arial" w:eastAsia="Times New Roman" w:hAnsi="Arial"/>
      <w:sz w:val="24"/>
      <w:szCs w:val="20"/>
    </w:rPr>
  </w:style>
  <w:style w:type="character" w:customStyle="1" w:styleId="FontStyle11">
    <w:name w:val="Font Style11"/>
    <w:uiPriority w:val="99"/>
    <w:rsid w:val="0005532B"/>
    <w:rPr>
      <w:rFonts w:ascii="Times New Roman" w:hAnsi="Times New Roman"/>
      <w:spacing w:val="10"/>
      <w:sz w:val="24"/>
    </w:rPr>
  </w:style>
  <w:style w:type="character" w:customStyle="1" w:styleId="FontStyle12">
    <w:name w:val="Font Style12"/>
    <w:uiPriority w:val="99"/>
    <w:rsid w:val="0005532B"/>
    <w:rPr>
      <w:rFonts w:ascii="Times New Roman" w:hAnsi="Times New Roman"/>
      <w:sz w:val="20"/>
    </w:rPr>
  </w:style>
  <w:style w:type="paragraph" w:customStyle="1" w:styleId="Style6">
    <w:name w:val="Style6"/>
    <w:basedOn w:val="Normal"/>
    <w:uiPriority w:val="99"/>
    <w:rsid w:val="0005532B"/>
    <w:pPr>
      <w:widowControl w:val="0"/>
      <w:autoSpaceDE w:val="0"/>
      <w:autoSpaceDN w:val="0"/>
      <w:adjustRightInd w:val="0"/>
      <w:spacing w:after="0" w:line="240" w:lineRule="auto"/>
    </w:pPr>
    <w:rPr>
      <w:kern w:val="0"/>
      <w:lang w:eastAsia="ru-RU"/>
    </w:rPr>
  </w:style>
  <w:style w:type="table" w:customStyle="1" w:styleId="1ff3">
    <w:name w:val="Стиль таблицы1"/>
    <w:uiPriority w:val="99"/>
    <w:rsid w:val="0005532B"/>
    <w:pPr>
      <w:spacing w:line="360" w:lineRule="auto"/>
    </w:pPr>
    <w:rPr>
      <w:rFonts w:eastAsia="Times New Roman"/>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TableNormal110">
    <w:name w:val="Table Normal110"/>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
    <w:name w:val="Table Normal2"/>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
    <w:name w:val="Table Normal3"/>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
    <w:name w:val="Table Normal11"/>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1">
    <w:name w:val="Table Normal21"/>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2">
    <w:name w:val="Table Normal22"/>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1">
    <w:name w:val="Table Normal31"/>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affff2">
    <w:name w:val="Табличный_заголовки"/>
    <w:basedOn w:val="Normal"/>
    <w:uiPriority w:val="99"/>
    <w:rsid w:val="0005532B"/>
    <w:pPr>
      <w:keepNext/>
      <w:keepLines/>
      <w:spacing w:after="0" w:line="240" w:lineRule="auto"/>
      <w:jc w:val="center"/>
    </w:pPr>
    <w:rPr>
      <w:b/>
      <w:kern w:val="0"/>
      <w:sz w:val="22"/>
      <w:szCs w:val="22"/>
      <w:lang w:eastAsia="ru-RU"/>
    </w:rPr>
  </w:style>
  <w:style w:type="paragraph" w:customStyle="1" w:styleId="affff3">
    <w:name w:val="Табличный_центр"/>
    <w:basedOn w:val="Normal"/>
    <w:uiPriority w:val="99"/>
    <w:rsid w:val="0005532B"/>
    <w:pPr>
      <w:spacing w:after="0" w:line="240" w:lineRule="auto"/>
      <w:jc w:val="center"/>
    </w:pPr>
    <w:rPr>
      <w:kern w:val="0"/>
      <w:sz w:val="22"/>
      <w:szCs w:val="22"/>
      <w:lang w:eastAsia="ru-RU"/>
    </w:rPr>
  </w:style>
  <w:style w:type="paragraph" w:customStyle="1" w:styleId="affff4">
    <w:name w:val="Табличный_слева"/>
    <w:basedOn w:val="Normal"/>
    <w:uiPriority w:val="99"/>
    <w:rsid w:val="0005532B"/>
    <w:pPr>
      <w:spacing w:after="0" w:line="240" w:lineRule="auto"/>
    </w:pPr>
    <w:rPr>
      <w:kern w:val="0"/>
      <w:sz w:val="22"/>
      <w:szCs w:val="22"/>
      <w:lang w:eastAsia="ru-RU"/>
    </w:rPr>
  </w:style>
  <w:style w:type="character" w:customStyle="1" w:styleId="CaptionChar">
    <w:name w:val="Caption Char"/>
    <w:aliases w:val="Таблица Char,Название объекта Знак Char,Название объекта Знак1 Знак Char,Название объекта Знак Знак Знак Char,Название объекта Знак Знак Знак Знак Знак Знак Знак Знак Знак Char,Название объекта Знак Знак Знак Знак Знак Знак1 Знак Знак Char"/>
    <w:link w:val="Caption"/>
    <w:uiPriority w:val="99"/>
    <w:locked/>
    <w:rsid w:val="0005532B"/>
    <w:rPr>
      <w:rFonts w:eastAsia="Times New Roman"/>
      <w:b/>
      <w:color w:val="4F81BD"/>
      <w:kern w:val="2"/>
      <w:sz w:val="18"/>
      <w:lang w:eastAsia="en-US"/>
    </w:rPr>
  </w:style>
  <w:style w:type="character" w:customStyle="1" w:styleId="2c">
    <w:name w:val="Основной текст (2) + Полужирный"/>
    <w:uiPriority w:val="99"/>
    <w:rsid w:val="0005532B"/>
    <w:rPr>
      <w:rFonts w:ascii="Times New Roman" w:hAnsi="Times New Roman"/>
      <w:b/>
      <w:color w:val="000000"/>
      <w:spacing w:val="0"/>
      <w:w w:val="100"/>
      <w:position w:val="0"/>
      <w:sz w:val="24"/>
      <w:u w:val="none"/>
      <w:lang w:val="ru-RU" w:eastAsia="ru-RU"/>
    </w:rPr>
  </w:style>
  <w:style w:type="paragraph" w:customStyle="1" w:styleId="115">
    <w:name w:val="Табличный_таблица_11"/>
    <w:link w:val="116"/>
    <w:uiPriority w:val="99"/>
    <w:rsid w:val="0005532B"/>
    <w:pPr>
      <w:jc w:val="center"/>
    </w:pPr>
    <w:rPr>
      <w:rFonts w:eastAsia="Times New Roman"/>
    </w:rPr>
  </w:style>
  <w:style w:type="character" w:customStyle="1" w:styleId="116">
    <w:name w:val="Табличный_таблица_11 Знак"/>
    <w:link w:val="115"/>
    <w:uiPriority w:val="99"/>
    <w:locked/>
    <w:rsid w:val="0005532B"/>
    <w:rPr>
      <w:rFonts w:eastAsia="Times New Roman"/>
      <w:sz w:val="22"/>
    </w:rPr>
  </w:style>
  <w:style w:type="table" w:customStyle="1" w:styleId="321">
    <w:name w:val="Сетка таблицы32"/>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0">
    <w:name w:val="Сетка таблицы33"/>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90">
    <w:name w:val="Знак19 Знак"/>
    <w:aliases w:val="Заголовок главный Знак"/>
    <w:uiPriority w:val="99"/>
    <w:rsid w:val="0005532B"/>
    <w:rPr>
      <w:rFonts w:ascii="Arial" w:hAnsi="Arial"/>
      <w:b/>
      <w:sz w:val="26"/>
    </w:rPr>
  </w:style>
  <w:style w:type="table" w:customStyle="1" w:styleId="340">
    <w:name w:val="Сетка таблицы34"/>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0">
    <w:name w:val="Сетка таблицы35"/>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
    <w:name w:val="Веб-таблица 11"/>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
    <w:name w:val="Веб-таблица 21"/>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
    <w:name w:val="Веб-таблица 31"/>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ff4">
    <w:name w:val="Изысканная таблица1"/>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7">
    <w:name w:val="Классическая таблица 11"/>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16">
    <w:name w:val="Классическая таблица 21"/>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12">
    <w:name w:val="Классическая таблица 31"/>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1">
    <w:name w:val="Классическая таблица 41"/>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8">
    <w:name w:val="Объемная таблица 11"/>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style>
  <w:style w:type="table" w:customStyle="1" w:styleId="313">
    <w:name w:val="Объемная таблица 31"/>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217">
    <w:name w:val="Простая таблица 21"/>
    <w:uiPriority w:val="99"/>
    <w:semiHidden/>
    <w:rsid w:val="0005532B"/>
    <w:rPr>
      <w:rFonts w:eastAsia="Times New Roman"/>
      <w:sz w:val="20"/>
      <w:szCs w:val="20"/>
    </w:rPr>
    <w:tblPr>
      <w:tblInd w:w="0" w:type="dxa"/>
      <w:tblCellMar>
        <w:top w:w="0" w:type="dxa"/>
        <w:left w:w="108" w:type="dxa"/>
        <w:bottom w:w="0" w:type="dxa"/>
        <w:right w:w="108" w:type="dxa"/>
      </w:tblCellMar>
    </w:tblPr>
  </w:style>
  <w:style w:type="table" w:customStyle="1" w:styleId="314">
    <w:name w:val="Простая таблица 31"/>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12">
    <w:name w:val="Сетка таблицы 41"/>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1">
    <w:name w:val="Сетка таблицы 61"/>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10">
    <w:name w:val="Сетка таблицы 81"/>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ff5">
    <w:name w:val="Современная таблица1"/>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ff6">
    <w:name w:val="Стандартная таблица1"/>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9">
    <w:name w:val="Столбцы таблицы 11"/>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8">
    <w:name w:val="Столбцы таблицы 21"/>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style>
  <w:style w:type="table" w:customStyle="1" w:styleId="315">
    <w:name w:val="Столбцы таблицы 31"/>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3">
    <w:name w:val="Столбцы таблицы 41"/>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style>
  <w:style w:type="table" w:customStyle="1" w:styleId="511">
    <w:name w:val="Столбцы таблицы 51"/>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0">
    <w:name w:val="Таблица-список 11"/>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0">
    <w:name w:val="Таблица-список 21"/>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10">
    <w:name w:val="Таблица-список 31"/>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
    <w:name w:val="Таблица-список 41"/>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1">
    <w:name w:val="Таблица-список 71"/>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
    <w:name w:val="Таблица-список 81"/>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19">
    <w:name w:val="Цветная таблица 21"/>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6">
    <w:name w:val="Цветная таблица 31"/>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60">
    <w:name w:val="Сетка таблицы36"/>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10">
    <w:name w:val="Сетка таблицы311"/>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1">
    <w:name w:val="Сетка таблицы361"/>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4">
    <w:name w:val="Table Normal4"/>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5">
    <w:name w:val="Table Normal5"/>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6">
    <w:name w:val="Table Normal6"/>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7">
    <w:name w:val="Table Normal7"/>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8">
    <w:name w:val="Table Normal8"/>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9">
    <w:name w:val="Table Normal9"/>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0">
    <w:name w:val="Table Normal10"/>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2">
    <w:name w:val="Table Normal12"/>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3">
    <w:name w:val="Table Normal13"/>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4">
    <w:name w:val="Table Normal14"/>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character" w:customStyle="1" w:styleId="219pt">
    <w:name w:val="Основной текст (2) + 19 pt"/>
    <w:uiPriority w:val="99"/>
    <w:rsid w:val="0005532B"/>
    <w:rPr>
      <w:rFonts w:ascii="Times New Roman" w:hAnsi="Times New Roman"/>
      <w:color w:val="000000"/>
      <w:spacing w:val="0"/>
      <w:w w:val="100"/>
      <w:position w:val="0"/>
      <w:sz w:val="38"/>
      <w:u w:val="none"/>
      <w:lang w:val="ru-RU" w:eastAsia="ru-RU"/>
    </w:rPr>
  </w:style>
  <w:style w:type="character" w:customStyle="1" w:styleId="219pt1">
    <w:name w:val="Основной текст (2) + 19 pt1"/>
    <w:aliases w:val="Курсив"/>
    <w:uiPriority w:val="99"/>
    <w:rsid w:val="0005532B"/>
    <w:rPr>
      <w:rFonts w:ascii="Times New Roman" w:hAnsi="Times New Roman"/>
      <w:i/>
      <w:color w:val="000000"/>
      <w:spacing w:val="0"/>
      <w:w w:val="100"/>
      <w:position w:val="0"/>
      <w:sz w:val="38"/>
      <w:u w:val="none"/>
      <w:lang w:val="ru-RU" w:eastAsia="ru-RU"/>
    </w:rPr>
  </w:style>
  <w:style w:type="table" w:customStyle="1" w:styleId="TableNormal15">
    <w:name w:val="Table Normal15"/>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6">
    <w:name w:val="Table Normal16"/>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7">
    <w:name w:val="Table Normal17"/>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141">
    <w:name w:val="Текст 14(справа)"/>
    <w:basedOn w:val="Normal"/>
    <w:link w:val="142"/>
    <w:autoRedefine/>
    <w:uiPriority w:val="99"/>
    <w:rsid w:val="0005532B"/>
    <w:pPr>
      <w:spacing w:after="0" w:line="336" w:lineRule="auto"/>
      <w:contextualSpacing/>
      <w:jc w:val="both"/>
    </w:pPr>
    <w:rPr>
      <w:color w:val="FF0000"/>
      <w:kern w:val="0"/>
      <w:sz w:val="26"/>
      <w:szCs w:val="20"/>
      <w:lang w:eastAsia="ru-RU"/>
    </w:rPr>
  </w:style>
  <w:style w:type="character" w:customStyle="1" w:styleId="142">
    <w:name w:val="Текст 14(справа) Знак"/>
    <w:link w:val="141"/>
    <w:uiPriority w:val="99"/>
    <w:locked/>
    <w:rsid w:val="0005532B"/>
    <w:rPr>
      <w:rFonts w:eastAsia="Times New Roman"/>
      <w:color w:val="FF0000"/>
      <w:sz w:val="26"/>
    </w:rPr>
  </w:style>
  <w:style w:type="paragraph" w:customStyle="1" w:styleId="affff5">
    <w:name w:val="Ячейка таблицы"/>
    <w:basedOn w:val="NoSpacing"/>
    <w:link w:val="affff6"/>
    <w:uiPriority w:val="99"/>
    <w:rsid w:val="0005532B"/>
    <w:pPr>
      <w:suppressAutoHyphens/>
    </w:pPr>
    <w:rPr>
      <w:rFonts w:ascii="Arial" w:hAnsi="Arial"/>
      <w:sz w:val="32"/>
      <w:szCs w:val="20"/>
      <w:lang w:eastAsia="ar-SA"/>
    </w:rPr>
  </w:style>
  <w:style w:type="character" w:customStyle="1" w:styleId="affff6">
    <w:name w:val="Ячейка таблицы Знак"/>
    <w:link w:val="affff5"/>
    <w:uiPriority w:val="99"/>
    <w:locked/>
    <w:rsid w:val="0005532B"/>
    <w:rPr>
      <w:rFonts w:ascii="Arial" w:hAnsi="Arial"/>
      <w:sz w:val="32"/>
      <w:lang w:eastAsia="ar-SA" w:bidi="ar-SA"/>
    </w:rPr>
  </w:style>
  <w:style w:type="table" w:customStyle="1" w:styleId="-12">
    <w:name w:val="Веб-таблица 12"/>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2">
    <w:name w:val="Веб-таблица 22"/>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2">
    <w:name w:val="Веб-таблица 32"/>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d">
    <w:name w:val="Изысканная таблица2"/>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
    <w:name w:val="Классическая таблица 12"/>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22">
    <w:name w:val="Классическая таблица 22"/>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22">
    <w:name w:val="Классическая таблица 32"/>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20">
    <w:name w:val="Классическая таблица 42"/>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23">
    <w:name w:val="Объемная таблица 12"/>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style>
  <w:style w:type="table" w:customStyle="1" w:styleId="323">
    <w:name w:val="Объемная таблица 32"/>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223">
    <w:name w:val="Простая таблица 22"/>
    <w:uiPriority w:val="99"/>
    <w:semiHidden/>
    <w:rsid w:val="0005532B"/>
    <w:rPr>
      <w:rFonts w:eastAsia="Times New Roman"/>
      <w:sz w:val="20"/>
      <w:szCs w:val="20"/>
    </w:rPr>
    <w:tblPr>
      <w:tblInd w:w="0" w:type="dxa"/>
      <w:tblCellMar>
        <w:top w:w="0" w:type="dxa"/>
        <w:left w:w="108" w:type="dxa"/>
        <w:bottom w:w="0" w:type="dxa"/>
        <w:right w:w="108" w:type="dxa"/>
      </w:tblCellMar>
    </w:tblPr>
  </w:style>
  <w:style w:type="table" w:customStyle="1" w:styleId="324">
    <w:name w:val="Простая таблица 32"/>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21">
    <w:name w:val="Сетка таблицы 42"/>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20">
    <w:name w:val="Сетка таблицы 62"/>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2">
    <w:name w:val="Сетка таблицы 82"/>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2e">
    <w:name w:val="Современная таблица2"/>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2f">
    <w:name w:val="Стандартная таблица2"/>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4">
    <w:name w:val="Столбцы таблицы 12"/>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24">
    <w:name w:val="Столбцы таблицы 22"/>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style>
  <w:style w:type="table" w:customStyle="1" w:styleId="325">
    <w:name w:val="Столбцы таблицы 32"/>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22">
    <w:name w:val="Столбцы таблицы 42"/>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style>
  <w:style w:type="table" w:customStyle="1" w:styleId="52">
    <w:name w:val="Столбцы таблицы 52"/>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20">
    <w:name w:val="Таблица-список 12"/>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20">
    <w:name w:val="Таблица-список 22"/>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20">
    <w:name w:val="Таблица-список 32"/>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2">
    <w:name w:val="Таблица-список 42"/>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2">
    <w:name w:val="Таблица-список 72"/>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2">
    <w:name w:val="Таблица-список 82"/>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25">
    <w:name w:val="Цветная таблица 22"/>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26">
    <w:name w:val="Цветная таблица 32"/>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70">
    <w:name w:val="Сетка таблицы37"/>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30">
    <w:name w:val="Сетка таблицы313"/>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2">
    <w:name w:val="Сетка таблицы362"/>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Веб-таблица 13"/>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3">
    <w:name w:val="Веб-таблица 23"/>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3">
    <w:name w:val="Веб-таблица 33"/>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3c">
    <w:name w:val="Изысканная таблица3"/>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1">
    <w:name w:val="Классическая таблица 13"/>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32">
    <w:name w:val="Классическая таблица 23"/>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31">
    <w:name w:val="Классическая таблица 33"/>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30">
    <w:name w:val="Классическая таблица 43"/>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32">
    <w:name w:val="Объемная таблица 13"/>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style>
  <w:style w:type="table" w:customStyle="1" w:styleId="332">
    <w:name w:val="Объемная таблица 33"/>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233">
    <w:name w:val="Простая таблица 23"/>
    <w:uiPriority w:val="99"/>
    <w:semiHidden/>
    <w:rsid w:val="0005532B"/>
    <w:rPr>
      <w:rFonts w:eastAsia="Times New Roman"/>
      <w:sz w:val="20"/>
      <w:szCs w:val="20"/>
    </w:rPr>
    <w:tblPr>
      <w:tblInd w:w="0" w:type="dxa"/>
      <w:tblCellMar>
        <w:top w:w="0" w:type="dxa"/>
        <w:left w:w="108" w:type="dxa"/>
        <w:bottom w:w="0" w:type="dxa"/>
        <w:right w:w="108" w:type="dxa"/>
      </w:tblCellMar>
    </w:tblPr>
  </w:style>
  <w:style w:type="table" w:customStyle="1" w:styleId="333">
    <w:name w:val="Простая таблица 33"/>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31">
    <w:name w:val="Сетка таблицы 43"/>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3">
    <w:name w:val="Сетка таблицы 63"/>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3">
    <w:name w:val="Сетка таблицы 83"/>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3d">
    <w:name w:val="Современная таблица3"/>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3e">
    <w:name w:val="Стандартная таблица3"/>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3">
    <w:name w:val="Столбцы таблицы 13"/>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34">
    <w:name w:val="Столбцы таблицы 23"/>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style>
  <w:style w:type="table" w:customStyle="1" w:styleId="334">
    <w:name w:val="Столбцы таблицы 33"/>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32">
    <w:name w:val="Столбцы таблицы 43"/>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style>
  <w:style w:type="table" w:customStyle="1" w:styleId="53">
    <w:name w:val="Столбцы таблицы 53"/>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30">
    <w:name w:val="Таблица-список 13"/>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30">
    <w:name w:val="Таблица-список 23"/>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30">
    <w:name w:val="Таблица-список 33"/>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3">
    <w:name w:val="Таблица-список 43"/>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3">
    <w:name w:val="Таблица-список 73"/>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3">
    <w:name w:val="Таблица-список 83"/>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35">
    <w:name w:val="Цветная таблица 23"/>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35">
    <w:name w:val="Цветная таблица 33"/>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80">
    <w:name w:val="Сетка таблицы38"/>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40">
    <w:name w:val="Сетка таблицы314"/>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3">
    <w:name w:val="Сетка таблицы363"/>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0">
    <w:name w:val="msonormal"/>
    <w:basedOn w:val="Normal"/>
    <w:uiPriority w:val="99"/>
    <w:rsid w:val="0005532B"/>
    <w:pPr>
      <w:spacing w:before="100" w:beforeAutospacing="1" w:after="100" w:afterAutospacing="1" w:line="240" w:lineRule="auto"/>
    </w:pPr>
    <w:rPr>
      <w:kern w:val="0"/>
      <w:lang w:eastAsia="ru-RU"/>
    </w:rPr>
  </w:style>
  <w:style w:type="character" w:customStyle="1" w:styleId="710">
    <w:name w:val="Заголовок 7 Знак1"/>
    <w:aliases w:val="Заголовок x.x Знак1"/>
    <w:basedOn w:val="DefaultParagraphFont"/>
    <w:uiPriority w:val="99"/>
    <w:semiHidden/>
    <w:rsid w:val="0005532B"/>
    <w:rPr>
      <w:rFonts w:ascii="Cambria" w:hAnsi="Cambria" w:cs="Times New Roman"/>
      <w:i/>
      <w:iCs/>
      <w:color w:val="243F60"/>
      <w:sz w:val="22"/>
      <w:szCs w:val="22"/>
      <w:lang w:eastAsia="en-US"/>
    </w:rPr>
  </w:style>
  <w:style w:type="character" w:customStyle="1" w:styleId="811">
    <w:name w:val="Заголовок 8 Знак1"/>
    <w:aliases w:val="Заголовок ТАБЛ Знак1,№ ТАБЛ Знак1"/>
    <w:basedOn w:val="DefaultParagraphFont"/>
    <w:uiPriority w:val="99"/>
    <w:semiHidden/>
    <w:rsid w:val="0005532B"/>
    <w:rPr>
      <w:rFonts w:ascii="Cambria" w:hAnsi="Cambria" w:cs="Times New Roman"/>
      <w:color w:val="272727"/>
      <w:sz w:val="21"/>
      <w:szCs w:val="21"/>
      <w:lang w:eastAsia="en-US"/>
    </w:rPr>
  </w:style>
  <w:style w:type="character" w:customStyle="1" w:styleId="911">
    <w:name w:val="Заголовок 9 Знак1"/>
    <w:aliases w:val="Таблица 9 Знак1,ТАБЛИЦА Знак1"/>
    <w:basedOn w:val="DefaultParagraphFont"/>
    <w:uiPriority w:val="99"/>
    <w:semiHidden/>
    <w:rsid w:val="0005532B"/>
    <w:rPr>
      <w:rFonts w:ascii="Cambria" w:hAnsi="Cambria" w:cs="Times New Roman"/>
      <w:i/>
      <w:iCs/>
      <w:color w:val="272727"/>
      <w:sz w:val="21"/>
      <w:szCs w:val="21"/>
      <w:lang w:eastAsia="en-US"/>
    </w:rPr>
  </w:style>
  <w:style w:type="paragraph" w:styleId="Index1">
    <w:name w:val="index 1"/>
    <w:basedOn w:val="Normal"/>
    <w:next w:val="Normal"/>
    <w:autoRedefine/>
    <w:uiPriority w:val="99"/>
    <w:rsid w:val="0005532B"/>
    <w:pPr>
      <w:spacing w:after="0" w:line="240" w:lineRule="auto"/>
      <w:ind w:left="220" w:hanging="220"/>
    </w:pPr>
    <w:rPr>
      <w:rFonts w:ascii="Calibri" w:eastAsia="Calibri" w:hAnsi="Calibri"/>
      <w:kern w:val="0"/>
      <w:sz w:val="22"/>
      <w:szCs w:val="22"/>
    </w:rPr>
  </w:style>
  <w:style w:type="character" w:customStyle="1" w:styleId="2f0">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basedOn w:val="DefaultParagraphFont"/>
    <w:uiPriority w:val="99"/>
    <w:semiHidden/>
    <w:rsid w:val="0005532B"/>
    <w:rPr>
      <w:rFonts w:ascii="Calibri" w:hAnsi="Calibri" w:cs="Times New Roman"/>
      <w:lang w:eastAsia="en-US"/>
    </w:rPr>
  </w:style>
  <w:style w:type="character" w:customStyle="1" w:styleId="1ff7">
    <w:name w:val="Верхний колонтитул Знак1"/>
    <w:aliases w:val="ВерхКолонтитул Знак1"/>
    <w:basedOn w:val="DefaultParagraphFont"/>
    <w:uiPriority w:val="99"/>
    <w:semiHidden/>
    <w:rsid w:val="0005532B"/>
    <w:rPr>
      <w:rFonts w:ascii="Calibri" w:hAnsi="Calibri" w:cs="Times New Roman"/>
      <w:sz w:val="22"/>
      <w:szCs w:val="22"/>
      <w:lang w:eastAsia="en-US"/>
    </w:rPr>
  </w:style>
  <w:style w:type="paragraph" w:styleId="IndexHeading">
    <w:name w:val="index heading"/>
    <w:basedOn w:val="Normal"/>
    <w:next w:val="Index1"/>
    <w:uiPriority w:val="99"/>
    <w:rsid w:val="0005532B"/>
    <w:pPr>
      <w:suppressAutoHyphens/>
      <w:spacing w:after="0" w:line="240" w:lineRule="auto"/>
      <w:ind w:firstLine="709"/>
      <w:jc w:val="both"/>
    </w:pPr>
    <w:rPr>
      <w:rFonts w:ascii="Arial" w:hAnsi="Arial" w:cs="Arial"/>
      <w:kern w:val="0"/>
      <w:szCs w:val="16"/>
      <w:lang w:eastAsia="ar-SA"/>
    </w:rPr>
  </w:style>
  <w:style w:type="character" w:customStyle="1" w:styleId="ListChar">
    <w:name w:val="List Char"/>
    <w:link w:val="List"/>
    <w:uiPriority w:val="99"/>
    <w:semiHidden/>
    <w:locked/>
    <w:rsid w:val="0005532B"/>
    <w:rPr>
      <w:rFonts w:ascii="Arial" w:hAnsi="Arial"/>
      <w:spacing w:val="-5"/>
      <w:lang w:eastAsia="en-US"/>
    </w:rPr>
  </w:style>
  <w:style w:type="paragraph" w:styleId="Quote">
    <w:name w:val="Quote"/>
    <w:basedOn w:val="Normal"/>
    <w:next w:val="Normal"/>
    <w:link w:val="QuoteChar"/>
    <w:uiPriority w:val="99"/>
    <w:qFormat/>
    <w:rsid w:val="0005532B"/>
    <w:pPr>
      <w:suppressAutoHyphens/>
      <w:spacing w:after="0" w:line="240" w:lineRule="auto"/>
      <w:ind w:firstLine="709"/>
      <w:jc w:val="both"/>
    </w:pPr>
    <w:rPr>
      <w:rFonts w:ascii="Arial" w:hAnsi="Arial" w:cs="Arial"/>
      <w:i/>
      <w:kern w:val="0"/>
      <w:szCs w:val="16"/>
      <w:lang w:eastAsia="ar-SA"/>
    </w:rPr>
  </w:style>
  <w:style w:type="character" w:customStyle="1" w:styleId="QuoteChar">
    <w:name w:val="Quote Char"/>
    <w:basedOn w:val="DefaultParagraphFont"/>
    <w:link w:val="Quote"/>
    <w:uiPriority w:val="99"/>
    <w:locked/>
    <w:rsid w:val="0005532B"/>
    <w:rPr>
      <w:rFonts w:ascii="Arial" w:hAnsi="Arial" w:cs="Arial"/>
      <w:i/>
      <w:sz w:val="16"/>
      <w:szCs w:val="16"/>
      <w:lang w:eastAsia="ar-SA" w:bidi="ar-SA"/>
    </w:rPr>
  </w:style>
  <w:style w:type="paragraph" w:styleId="IntenseQuote">
    <w:name w:val="Intense Quote"/>
    <w:basedOn w:val="Normal"/>
    <w:next w:val="Normal"/>
    <w:link w:val="IntenseQuoteChar"/>
    <w:uiPriority w:val="99"/>
    <w:qFormat/>
    <w:rsid w:val="0005532B"/>
    <w:pPr>
      <w:suppressAutoHyphens/>
      <w:spacing w:after="0" w:line="240" w:lineRule="auto"/>
      <w:ind w:left="720" w:right="720" w:firstLine="709"/>
      <w:jc w:val="both"/>
    </w:pPr>
    <w:rPr>
      <w:rFonts w:ascii="Arial" w:hAnsi="Arial" w:cs="Arial"/>
      <w:b/>
      <w:i/>
      <w:kern w:val="0"/>
      <w:szCs w:val="22"/>
      <w:lang w:eastAsia="ar-SA"/>
    </w:rPr>
  </w:style>
  <w:style w:type="character" w:customStyle="1" w:styleId="IntenseQuoteChar">
    <w:name w:val="Intense Quote Char"/>
    <w:basedOn w:val="DefaultParagraphFont"/>
    <w:link w:val="IntenseQuote"/>
    <w:uiPriority w:val="99"/>
    <w:locked/>
    <w:rsid w:val="0005532B"/>
    <w:rPr>
      <w:rFonts w:ascii="Arial" w:hAnsi="Arial" w:cs="Arial"/>
      <w:b/>
      <w:i/>
      <w:sz w:val="22"/>
      <w:szCs w:val="22"/>
      <w:lang w:eastAsia="ar-SA" w:bidi="ar-SA"/>
    </w:rPr>
  </w:style>
  <w:style w:type="character" w:customStyle="1" w:styleId="ConsPlusNormal0">
    <w:name w:val="ConsPlusNormal Знак"/>
    <w:link w:val="ConsPlusNormal"/>
    <w:uiPriority w:val="99"/>
    <w:locked/>
    <w:rsid w:val="0005532B"/>
    <w:rPr>
      <w:rFonts w:ascii="Arial" w:hAnsi="Arial"/>
      <w:sz w:val="22"/>
      <w:lang w:val="ru-RU" w:eastAsia="ru-RU"/>
    </w:rPr>
  </w:style>
  <w:style w:type="paragraph" w:customStyle="1" w:styleId="CharChar1">
    <w:name w:val="Char Char1"/>
    <w:basedOn w:val="Normal"/>
    <w:uiPriority w:val="99"/>
    <w:rsid w:val="0005532B"/>
    <w:pPr>
      <w:autoSpaceDE w:val="0"/>
      <w:autoSpaceDN w:val="0"/>
      <w:spacing w:after="160" w:line="240" w:lineRule="exact"/>
    </w:pPr>
    <w:rPr>
      <w:rFonts w:ascii="Arial" w:eastAsia="MS Mincho" w:hAnsi="Arial" w:cs="Arial"/>
      <w:b/>
      <w:kern w:val="0"/>
      <w:sz w:val="20"/>
      <w:szCs w:val="20"/>
      <w:lang w:val="en-US" w:eastAsia="de-DE"/>
    </w:rPr>
  </w:style>
  <w:style w:type="character" w:customStyle="1" w:styleId="affff7">
    <w:name w:val="текст табл Знак"/>
    <w:link w:val="affff8"/>
    <w:uiPriority w:val="99"/>
    <w:locked/>
    <w:rsid w:val="0005532B"/>
    <w:rPr>
      <w:rFonts w:ascii="Arial" w:hAnsi="Arial"/>
      <w:sz w:val="24"/>
      <w:lang w:eastAsia="ar-SA" w:bidi="ar-SA"/>
    </w:rPr>
  </w:style>
  <w:style w:type="paragraph" w:customStyle="1" w:styleId="affff8">
    <w:name w:val="текст табл"/>
    <w:basedOn w:val="Normal"/>
    <w:link w:val="affff7"/>
    <w:uiPriority w:val="99"/>
    <w:rsid w:val="0005532B"/>
    <w:pPr>
      <w:suppressAutoHyphens/>
      <w:spacing w:after="0" w:line="240" w:lineRule="auto"/>
      <w:ind w:firstLine="709"/>
      <w:jc w:val="both"/>
    </w:pPr>
    <w:rPr>
      <w:rFonts w:ascii="Arial" w:eastAsia="Calibri" w:hAnsi="Arial"/>
      <w:kern w:val="0"/>
      <w:szCs w:val="20"/>
      <w:lang w:eastAsia="ar-SA"/>
    </w:rPr>
  </w:style>
  <w:style w:type="character" w:customStyle="1" w:styleId="affff9">
    <w:name w:val="Стиль пункта схемы Знак"/>
    <w:link w:val="affffa"/>
    <w:uiPriority w:val="99"/>
    <w:locked/>
    <w:rsid w:val="0005532B"/>
    <w:rPr>
      <w:rFonts w:ascii="Arial" w:hAnsi="Arial"/>
      <w:sz w:val="28"/>
      <w:lang w:eastAsia="ar-SA" w:bidi="ar-SA"/>
    </w:rPr>
  </w:style>
  <w:style w:type="paragraph" w:customStyle="1" w:styleId="affffa">
    <w:name w:val="Стиль пункта схемы"/>
    <w:basedOn w:val="Normal"/>
    <w:link w:val="affff9"/>
    <w:uiPriority w:val="99"/>
    <w:rsid w:val="0005532B"/>
    <w:pPr>
      <w:suppressAutoHyphens/>
      <w:autoSpaceDE w:val="0"/>
      <w:spacing w:after="0" w:line="360" w:lineRule="auto"/>
      <w:ind w:firstLine="680"/>
      <w:jc w:val="both"/>
    </w:pPr>
    <w:rPr>
      <w:rFonts w:ascii="Arial" w:eastAsia="Calibri" w:hAnsi="Arial"/>
      <w:kern w:val="0"/>
      <w:sz w:val="28"/>
      <w:szCs w:val="20"/>
      <w:lang w:eastAsia="ar-SA"/>
    </w:rPr>
  </w:style>
  <w:style w:type="character" w:customStyle="1" w:styleId="affffb">
    <w:name w:val="№табл Знак"/>
    <w:link w:val="affffc"/>
    <w:uiPriority w:val="99"/>
    <w:locked/>
    <w:rsid w:val="0005532B"/>
    <w:rPr>
      <w:rFonts w:ascii="Arial" w:hAnsi="Arial"/>
      <w:sz w:val="22"/>
      <w:lang w:eastAsia="ar-SA" w:bidi="ar-SA"/>
    </w:rPr>
  </w:style>
  <w:style w:type="paragraph" w:customStyle="1" w:styleId="affffc">
    <w:name w:val="№табл"/>
    <w:basedOn w:val="Heading9"/>
    <w:link w:val="affffb"/>
    <w:uiPriority w:val="99"/>
    <w:rsid w:val="0005532B"/>
    <w:pPr>
      <w:keepNext w:val="0"/>
      <w:keepLines w:val="0"/>
      <w:numPr>
        <w:ilvl w:val="0"/>
        <w:numId w:val="0"/>
      </w:numPr>
      <w:suppressAutoHyphens/>
      <w:spacing w:before="240" w:after="60" w:line="240" w:lineRule="auto"/>
      <w:jc w:val="right"/>
    </w:pPr>
    <w:rPr>
      <w:rFonts w:ascii="Arial" w:eastAsia="Calibri" w:hAnsi="Arial"/>
      <w:i w:val="0"/>
      <w:iCs w:val="0"/>
      <w:color w:val="auto"/>
      <w:kern w:val="0"/>
      <w:sz w:val="22"/>
      <w:szCs w:val="20"/>
      <w:lang w:eastAsia="ar-SA"/>
    </w:rPr>
  </w:style>
  <w:style w:type="character" w:customStyle="1" w:styleId="affffd">
    <w:name w:val="Формула Знак"/>
    <w:link w:val="affffe"/>
    <w:uiPriority w:val="99"/>
    <w:locked/>
    <w:rsid w:val="0005532B"/>
    <w:rPr>
      <w:rFonts w:ascii="Arial" w:hAnsi="Arial"/>
      <w:sz w:val="28"/>
      <w:lang w:val="en-US" w:eastAsia="ar-SA" w:bidi="ar-SA"/>
    </w:rPr>
  </w:style>
  <w:style w:type="paragraph" w:customStyle="1" w:styleId="affffe">
    <w:name w:val="Формула"/>
    <w:basedOn w:val="Normal"/>
    <w:link w:val="affffd"/>
    <w:uiPriority w:val="99"/>
    <w:rsid w:val="0005532B"/>
    <w:pPr>
      <w:suppressAutoHyphens/>
      <w:spacing w:after="0" w:line="240" w:lineRule="auto"/>
      <w:ind w:firstLine="709"/>
      <w:jc w:val="both"/>
    </w:pPr>
    <w:rPr>
      <w:rFonts w:ascii="Arial" w:eastAsia="Calibri" w:hAnsi="Arial"/>
      <w:kern w:val="0"/>
      <w:sz w:val="28"/>
      <w:szCs w:val="20"/>
      <w:lang w:val="en-US" w:eastAsia="ar-SA"/>
    </w:rPr>
  </w:style>
  <w:style w:type="paragraph" w:customStyle="1" w:styleId="3f">
    <w:name w:val="Обычный3"/>
    <w:uiPriority w:val="99"/>
    <w:rsid w:val="0005532B"/>
    <w:pPr>
      <w:widowControl w:val="0"/>
      <w:snapToGrid w:val="0"/>
    </w:pPr>
    <w:rPr>
      <w:rFonts w:ascii="Arial" w:eastAsia="Times New Roman" w:hAnsi="Arial"/>
      <w:sz w:val="20"/>
      <w:szCs w:val="20"/>
    </w:rPr>
  </w:style>
  <w:style w:type="paragraph" w:customStyle="1" w:styleId="afffff">
    <w:name w:val="МОН основной"/>
    <w:basedOn w:val="Normal"/>
    <w:uiPriority w:val="99"/>
    <w:rsid w:val="0005532B"/>
    <w:pPr>
      <w:widowControl w:val="0"/>
      <w:autoSpaceDE w:val="0"/>
      <w:autoSpaceDN w:val="0"/>
      <w:adjustRightInd w:val="0"/>
      <w:spacing w:after="0" w:line="360" w:lineRule="auto"/>
      <w:ind w:firstLine="709"/>
      <w:jc w:val="both"/>
    </w:pPr>
    <w:rPr>
      <w:rFonts w:ascii="Arial" w:hAnsi="Arial" w:cs="Arial"/>
      <w:kern w:val="0"/>
      <w:sz w:val="28"/>
      <w:szCs w:val="20"/>
      <w:lang w:eastAsia="ru-RU"/>
    </w:rPr>
  </w:style>
  <w:style w:type="paragraph" w:customStyle="1" w:styleId="2f1">
    <w:name w:val="Обычный (веб)2"/>
    <w:basedOn w:val="Normal"/>
    <w:uiPriority w:val="99"/>
    <w:rsid w:val="0005532B"/>
    <w:pPr>
      <w:spacing w:after="0" w:line="255" w:lineRule="exact"/>
    </w:pPr>
    <w:rPr>
      <w:rFonts w:ascii="Arial" w:hAnsi="Arial" w:cs="Arial"/>
      <w:color w:val="304257"/>
      <w:kern w:val="0"/>
      <w:sz w:val="21"/>
      <w:szCs w:val="21"/>
      <w:lang w:eastAsia="ru-RU"/>
    </w:rPr>
  </w:style>
  <w:style w:type="paragraph" w:customStyle="1" w:styleId="DefaultParagraphFontChar">
    <w:name w:val="Default Paragraph Font Char"/>
    <w:aliases w:val="Char Char2,Char1 Char"/>
    <w:basedOn w:val="Normal"/>
    <w:uiPriority w:val="99"/>
    <w:rsid w:val="0005532B"/>
    <w:pPr>
      <w:spacing w:before="100" w:beforeAutospacing="1" w:after="100" w:afterAutospacing="1" w:line="240" w:lineRule="auto"/>
    </w:pPr>
    <w:rPr>
      <w:rFonts w:ascii="Tahoma" w:hAnsi="Tahoma"/>
      <w:kern w:val="0"/>
      <w:sz w:val="20"/>
      <w:szCs w:val="20"/>
      <w:lang w:val="en-US"/>
    </w:rPr>
  </w:style>
  <w:style w:type="paragraph" w:customStyle="1" w:styleId="msonormalcxspmiddle">
    <w:name w:val="msonormalcxspmiddle"/>
    <w:basedOn w:val="Normal"/>
    <w:uiPriority w:val="99"/>
    <w:rsid w:val="0005532B"/>
    <w:pPr>
      <w:spacing w:before="100" w:beforeAutospacing="1" w:after="100" w:afterAutospacing="1" w:line="240" w:lineRule="auto"/>
    </w:pPr>
    <w:rPr>
      <w:kern w:val="0"/>
      <w:lang w:eastAsia="ru-RU"/>
    </w:rPr>
  </w:style>
  <w:style w:type="paragraph" w:customStyle="1" w:styleId="Style17">
    <w:name w:val="Style17"/>
    <w:basedOn w:val="Normal"/>
    <w:uiPriority w:val="99"/>
    <w:rsid w:val="0005532B"/>
    <w:pPr>
      <w:widowControl w:val="0"/>
      <w:spacing w:after="0" w:line="302" w:lineRule="exact"/>
    </w:pPr>
    <w:rPr>
      <w:color w:val="000000"/>
      <w:kern w:val="0"/>
      <w:lang w:eastAsia="ru-RU"/>
    </w:rPr>
  </w:style>
  <w:style w:type="paragraph" w:customStyle="1" w:styleId="Style20">
    <w:name w:val="Style20"/>
    <w:basedOn w:val="Normal"/>
    <w:uiPriority w:val="99"/>
    <w:rsid w:val="0005532B"/>
    <w:pPr>
      <w:widowControl w:val="0"/>
      <w:spacing w:after="0" w:line="240" w:lineRule="auto"/>
    </w:pPr>
    <w:rPr>
      <w:color w:val="000000"/>
      <w:kern w:val="0"/>
      <w:lang w:eastAsia="ru-RU"/>
    </w:rPr>
  </w:style>
  <w:style w:type="paragraph" w:customStyle="1" w:styleId="Style43">
    <w:name w:val="Style43"/>
    <w:basedOn w:val="Normal"/>
    <w:uiPriority w:val="99"/>
    <w:rsid w:val="0005532B"/>
    <w:pPr>
      <w:widowControl w:val="0"/>
      <w:spacing w:after="0" w:line="240" w:lineRule="auto"/>
      <w:jc w:val="right"/>
    </w:pPr>
    <w:rPr>
      <w:color w:val="000000"/>
      <w:kern w:val="0"/>
      <w:lang w:eastAsia="ru-RU"/>
    </w:rPr>
  </w:style>
  <w:style w:type="paragraph" w:customStyle="1" w:styleId="Style400">
    <w:name w:val="Style40"/>
    <w:basedOn w:val="Normal"/>
    <w:uiPriority w:val="99"/>
    <w:rsid w:val="0005532B"/>
    <w:pPr>
      <w:widowControl w:val="0"/>
      <w:spacing w:after="0" w:line="240" w:lineRule="auto"/>
    </w:pPr>
    <w:rPr>
      <w:color w:val="000000"/>
      <w:kern w:val="0"/>
      <w:lang w:eastAsia="ru-RU"/>
    </w:rPr>
  </w:style>
  <w:style w:type="paragraph" w:customStyle="1" w:styleId="1ff8">
    <w:name w:val="Название1"/>
    <w:basedOn w:val="Normal"/>
    <w:uiPriority w:val="99"/>
    <w:rsid w:val="0005532B"/>
    <w:pPr>
      <w:suppressAutoHyphens/>
      <w:spacing w:before="120" w:after="120" w:line="240" w:lineRule="auto"/>
      <w:ind w:firstLine="709"/>
      <w:jc w:val="both"/>
    </w:pPr>
    <w:rPr>
      <w:rFonts w:ascii="Arial" w:hAnsi="Arial" w:cs="Tahoma"/>
      <w:i/>
      <w:color w:val="000000"/>
      <w:kern w:val="0"/>
      <w:szCs w:val="16"/>
      <w:lang w:eastAsia="ar-SA"/>
    </w:rPr>
  </w:style>
  <w:style w:type="paragraph" w:customStyle="1" w:styleId="1ff9">
    <w:name w:val="Указатель1"/>
    <w:basedOn w:val="Normal"/>
    <w:uiPriority w:val="99"/>
    <w:rsid w:val="0005532B"/>
    <w:pPr>
      <w:suppressAutoHyphens/>
      <w:spacing w:after="0" w:line="240" w:lineRule="auto"/>
      <w:ind w:firstLine="709"/>
      <w:jc w:val="both"/>
    </w:pPr>
    <w:rPr>
      <w:rFonts w:ascii="Arial" w:hAnsi="Arial" w:cs="Tahoma"/>
      <w:color w:val="000000"/>
      <w:kern w:val="0"/>
      <w:szCs w:val="16"/>
      <w:lang w:eastAsia="ar-SA"/>
    </w:rPr>
  </w:style>
  <w:style w:type="paragraph" w:customStyle="1" w:styleId="afffff0">
    <w:name w:val="Обычный сжат межстрочн"/>
    <w:basedOn w:val="Normal"/>
    <w:uiPriority w:val="99"/>
    <w:rsid w:val="0005532B"/>
    <w:pPr>
      <w:widowControl w:val="0"/>
      <w:suppressAutoHyphens/>
      <w:spacing w:after="0" w:line="224" w:lineRule="exact"/>
      <w:ind w:firstLine="284"/>
      <w:jc w:val="both"/>
    </w:pPr>
    <w:rPr>
      <w:rFonts w:ascii="Arial" w:hAnsi="Arial" w:cs="Arial"/>
      <w:color w:val="000000"/>
      <w:kern w:val="0"/>
      <w:sz w:val="20"/>
      <w:szCs w:val="20"/>
      <w:lang w:eastAsia="ar-SA"/>
    </w:rPr>
  </w:style>
  <w:style w:type="paragraph" w:customStyle="1" w:styleId="1ffa">
    <w:name w:val="Заголовок 1 с Нум"/>
    <w:basedOn w:val="Heading1"/>
    <w:uiPriority w:val="99"/>
    <w:rsid w:val="0005532B"/>
    <w:pPr>
      <w:tabs>
        <w:tab w:val="clear" w:pos="360"/>
      </w:tabs>
      <w:suppressAutoHyphens/>
      <w:ind w:left="0" w:firstLine="709"/>
      <w:jc w:val="center"/>
    </w:pPr>
    <w:rPr>
      <w:rFonts w:ascii="Times New Roman" w:eastAsia="Times New Roman" w:hAnsi="Times New Roman" w:cs="Times New Roman"/>
      <w:b w:val="0"/>
      <w:bCs w:val="0"/>
      <w:color w:val="000000"/>
      <w:kern w:val="2"/>
      <w:sz w:val="24"/>
      <w:lang w:eastAsia="ar-SA"/>
    </w:rPr>
  </w:style>
  <w:style w:type="paragraph" w:customStyle="1" w:styleId="caaieiaie2">
    <w:name w:val="caaieiaie 2"/>
    <w:basedOn w:val="Normal"/>
    <w:next w:val="Normal"/>
    <w:uiPriority w:val="99"/>
    <w:rsid w:val="0005532B"/>
    <w:pPr>
      <w:keepNext/>
      <w:suppressAutoHyphens/>
      <w:spacing w:before="240" w:after="60" w:line="240" w:lineRule="auto"/>
      <w:ind w:firstLine="709"/>
      <w:jc w:val="center"/>
    </w:pPr>
    <w:rPr>
      <w:rFonts w:ascii="Arial CYR" w:hAnsi="Arial CYR" w:cs="Arial CYR"/>
      <w:b/>
      <w:color w:val="000000"/>
      <w:kern w:val="0"/>
      <w:szCs w:val="20"/>
      <w:lang w:eastAsia="ar-SA"/>
    </w:rPr>
  </w:style>
  <w:style w:type="paragraph" w:customStyle="1" w:styleId="21a">
    <w:name w:val="Маркированный список 21"/>
    <w:basedOn w:val="Normal"/>
    <w:uiPriority w:val="99"/>
    <w:rsid w:val="0005532B"/>
    <w:pPr>
      <w:suppressAutoHyphens/>
      <w:spacing w:after="0" w:line="360" w:lineRule="auto"/>
      <w:ind w:firstLine="567"/>
      <w:jc w:val="both"/>
    </w:pPr>
    <w:rPr>
      <w:rFonts w:ascii="Arial" w:hAnsi="Arial" w:cs="Arial"/>
      <w:color w:val="000000"/>
      <w:spacing w:val="6"/>
      <w:kern w:val="0"/>
      <w:szCs w:val="16"/>
      <w:lang w:eastAsia="ar-SA"/>
    </w:rPr>
  </w:style>
  <w:style w:type="paragraph" w:customStyle="1" w:styleId="afffff1">
    <w:name w:val="Стиль главы схемы"/>
    <w:basedOn w:val="Normal"/>
    <w:uiPriority w:val="99"/>
    <w:rsid w:val="0005532B"/>
    <w:pPr>
      <w:suppressAutoHyphens/>
      <w:spacing w:before="240" w:after="240" w:line="240" w:lineRule="auto"/>
      <w:ind w:firstLine="709"/>
      <w:jc w:val="center"/>
    </w:pPr>
    <w:rPr>
      <w:rFonts w:ascii="Arial" w:hAnsi="Arial" w:cs="Arial"/>
      <w:b/>
      <w:color w:val="000000"/>
      <w:sz w:val="28"/>
      <w:szCs w:val="28"/>
      <w:lang w:eastAsia="ar-SA"/>
    </w:rPr>
  </w:style>
  <w:style w:type="paragraph" w:customStyle="1" w:styleId="afffff2">
    <w:name w:val="основной с отступом"/>
    <w:basedOn w:val="BodyText"/>
    <w:uiPriority w:val="99"/>
    <w:rsid w:val="0005532B"/>
    <w:pPr>
      <w:suppressAutoHyphens/>
      <w:spacing w:after="0"/>
      <w:ind w:firstLine="709"/>
      <w:jc w:val="both"/>
    </w:pPr>
    <w:rPr>
      <w:rFonts w:ascii="Arial" w:eastAsia="Times New Roman" w:hAnsi="Arial" w:cs="Arial"/>
      <w:color w:val="000000"/>
      <w:szCs w:val="16"/>
      <w:lang w:eastAsia="ar-SA"/>
    </w:rPr>
  </w:style>
  <w:style w:type="paragraph" w:customStyle="1" w:styleId="afffff3">
    <w:name w:val="Стиль названия"/>
    <w:basedOn w:val="Normal"/>
    <w:uiPriority w:val="99"/>
    <w:rsid w:val="0005532B"/>
    <w:pPr>
      <w:suppressAutoHyphens/>
      <w:spacing w:after="60" w:line="240" w:lineRule="auto"/>
      <w:ind w:firstLine="680"/>
      <w:jc w:val="both"/>
    </w:pPr>
    <w:rPr>
      <w:rFonts w:ascii="Arial" w:hAnsi="Arial" w:cs="Arial"/>
      <w:b/>
      <w:i/>
      <w:color w:val="000000"/>
      <w:kern w:val="0"/>
      <w:szCs w:val="28"/>
      <w:lang w:eastAsia="ar-SA"/>
    </w:rPr>
  </w:style>
  <w:style w:type="paragraph" w:customStyle="1" w:styleId="1ffb">
    <w:name w:val="Нор Абзац1"/>
    <w:basedOn w:val="Normal"/>
    <w:uiPriority w:val="99"/>
    <w:rsid w:val="0005532B"/>
    <w:pPr>
      <w:suppressAutoHyphens/>
      <w:spacing w:before="60" w:after="0" w:line="240" w:lineRule="auto"/>
      <w:ind w:firstLine="397"/>
      <w:jc w:val="both"/>
    </w:pPr>
    <w:rPr>
      <w:rFonts w:ascii="Arial" w:hAnsi="Arial" w:cs="Arial"/>
      <w:color w:val="000000"/>
      <w:kern w:val="0"/>
      <w:szCs w:val="20"/>
      <w:lang w:eastAsia="ar-SA"/>
    </w:rPr>
  </w:style>
  <w:style w:type="paragraph" w:customStyle="1" w:styleId="afffff4">
    <w:name w:val="Пункт заключения"/>
    <w:basedOn w:val="Normal"/>
    <w:uiPriority w:val="99"/>
    <w:rsid w:val="0005532B"/>
    <w:pPr>
      <w:tabs>
        <w:tab w:val="left" w:pos="1080"/>
      </w:tabs>
      <w:suppressAutoHyphens/>
      <w:spacing w:after="0" w:line="480" w:lineRule="auto"/>
      <w:ind w:firstLine="709"/>
      <w:jc w:val="both"/>
    </w:pPr>
    <w:rPr>
      <w:rFonts w:ascii="Arial" w:hAnsi="Arial" w:cs="Arial"/>
      <w:b/>
      <w:color w:val="000000"/>
      <w:kern w:val="0"/>
      <w:sz w:val="28"/>
      <w:szCs w:val="28"/>
      <w:lang w:eastAsia="ar-SA"/>
    </w:rPr>
  </w:style>
  <w:style w:type="paragraph" w:customStyle="1" w:styleId="afffff5">
    <w:name w:val="Подпункт заключения"/>
    <w:basedOn w:val="Normal"/>
    <w:uiPriority w:val="99"/>
    <w:rsid w:val="0005532B"/>
    <w:pPr>
      <w:suppressAutoHyphens/>
      <w:spacing w:after="0" w:line="360" w:lineRule="auto"/>
      <w:ind w:firstLine="709"/>
      <w:jc w:val="both"/>
    </w:pPr>
    <w:rPr>
      <w:rFonts w:ascii="Arial" w:hAnsi="Arial" w:cs="Arial"/>
      <w:b/>
      <w:i/>
      <w:color w:val="000000"/>
      <w:kern w:val="0"/>
      <w:sz w:val="28"/>
      <w:szCs w:val="28"/>
      <w:lang w:eastAsia="ar-SA"/>
    </w:rPr>
  </w:style>
  <w:style w:type="paragraph" w:customStyle="1" w:styleId="Char-Tab">
    <w:name w:val="Char-Tab"/>
    <w:basedOn w:val="Normal"/>
    <w:uiPriority w:val="99"/>
    <w:rsid w:val="0005532B"/>
    <w:pPr>
      <w:suppressAutoHyphens/>
      <w:spacing w:after="0" w:line="360" w:lineRule="auto"/>
      <w:ind w:firstLine="709"/>
      <w:jc w:val="both"/>
    </w:pPr>
    <w:rPr>
      <w:rFonts w:ascii="Arial" w:hAnsi="Arial" w:cs="Arial"/>
      <w:color w:val="000000"/>
      <w:kern w:val="0"/>
      <w:szCs w:val="16"/>
      <w:lang w:eastAsia="ar-SA"/>
    </w:rPr>
  </w:style>
  <w:style w:type="paragraph" w:customStyle="1" w:styleId="afffff6">
    <w:name w:val="Стиль заключения Знак"/>
    <w:basedOn w:val="Normal"/>
    <w:uiPriority w:val="99"/>
    <w:rsid w:val="0005532B"/>
    <w:pPr>
      <w:suppressAutoHyphens/>
      <w:spacing w:after="0" w:line="360" w:lineRule="auto"/>
      <w:ind w:firstLine="720"/>
      <w:jc w:val="both"/>
    </w:pPr>
    <w:rPr>
      <w:rFonts w:ascii="Arial" w:hAnsi="Arial" w:cs="Arial"/>
      <w:color w:val="000000"/>
      <w:kern w:val="0"/>
      <w:sz w:val="28"/>
      <w:szCs w:val="28"/>
      <w:lang w:eastAsia="ar-SA"/>
    </w:rPr>
  </w:style>
  <w:style w:type="paragraph" w:customStyle="1" w:styleId="afffff7">
    <w:name w:val="!Простой текст! Знак Знак Знак Знак"/>
    <w:basedOn w:val="Normal"/>
    <w:uiPriority w:val="99"/>
    <w:rsid w:val="0005532B"/>
    <w:pPr>
      <w:suppressAutoHyphens/>
      <w:spacing w:after="120" w:line="240" w:lineRule="auto"/>
      <w:ind w:firstLine="709"/>
      <w:jc w:val="both"/>
    </w:pPr>
    <w:rPr>
      <w:rFonts w:ascii="Arial" w:hAnsi="Arial" w:cs="Arial"/>
      <w:color w:val="000000"/>
      <w:kern w:val="0"/>
      <w:szCs w:val="16"/>
      <w:lang w:eastAsia="ar-SA"/>
    </w:rPr>
  </w:style>
  <w:style w:type="paragraph" w:customStyle="1" w:styleId="afffff8">
    <w:name w:val="Основной стиль"/>
    <w:basedOn w:val="Normal"/>
    <w:uiPriority w:val="99"/>
    <w:rsid w:val="0005532B"/>
    <w:pPr>
      <w:suppressAutoHyphens/>
      <w:spacing w:after="0" w:line="240" w:lineRule="auto"/>
      <w:ind w:firstLine="680"/>
      <w:jc w:val="both"/>
    </w:pPr>
    <w:rPr>
      <w:rFonts w:ascii="Arial" w:hAnsi="Arial" w:cs="Arial"/>
      <w:color w:val="000000"/>
      <w:kern w:val="0"/>
      <w:szCs w:val="28"/>
      <w:lang w:eastAsia="ar-SA"/>
    </w:rPr>
  </w:style>
  <w:style w:type="paragraph" w:customStyle="1" w:styleId="317">
    <w:name w:val="Основной текст 31"/>
    <w:basedOn w:val="Normal"/>
    <w:uiPriority w:val="99"/>
    <w:rsid w:val="0005532B"/>
    <w:pPr>
      <w:suppressAutoHyphens/>
      <w:spacing w:after="120" w:line="240" w:lineRule="auto"/>
      <w:ind w:firstLine="709"/>
      <w:jc w:val="both"/>
    </w:pPr>
    <w:rPr>
      <w:rFonts w:ascii="Arial" w:hAnsi="Arial" w:cs="Arial"/>
      <w:color w:val="000000"/>
      <w:kern w:val="0"/>
      <w:sz w:val="16"/>
      <w:szCs w:val="16"/>
      <w:lang w:eastAsia="ar-SA"/>
    </w:rPr>
  </w:style>
  <w:style w:type="paragraph" w:customStyle="1" w:styleId="1ffc">
    <w:name w:val="Текст1"/>
    <w:basedOn w:val="Normal"/>
    <w:uiPriority w:val="99"/>
    <w:rsid w:val="0005532B"/>
    <w:pPr>
      <w:suppressAutoHyphens/>
      <w:spacing w:after="0" w:line="240" w:lineRule="auto"/>
      <w:ind w:firstLine="709"/>
      <w:jc w:val="both"/>
    </w:pPr>
    <w:rPr>
      <w:rFonts w:ascii="Courier New" w:hAnsi="Courier New" w:cs="Courier New"/>
      <w:color w:val="000000"/>
      <w:kern w:val="0"/>
      <w:sz w:val="20"/>
      <w:szCs w:val="20"/>
      <w:lang w:eastAsia="ar-SA"/>
    </w:rPr>
  </w:style>
  <w:style w:type="paragraph" w:customStyle="1" w:styleId="102">
    <w:name w:val="Оглавление 10"/>
    <w:basedOn w:val="1ff9"/>
    <w:uiPriority w:val="99"/>
    <w:rsid w:val="0005532B"/>
    <w:pPr>
      <w:tabs>
        <w:tab w:val="right" w:leader="dot" w:pos="9353"/>
      </w:tabs>
      <w:ind w:left="2547"/>
    </w:pPr>
  </w:style>
  <w:style w:type="paragraph" w:customStyle="1" w:styleId="afffff9">
    <w:name w:val="Содержимое врезки"/>
    <w:basedOn w:val="BodyText"/>
    <w:uiPriority w:val="99"/>
    <w:rsid w:val="0005532B"/>
    <w:pPr>
      <w:suppressAutoHyphens/>
      <w:spacing w:after="0"/>
      <w:ind w:firstLine="709"/>
      <w:jc w:val="both"/>
    </w:pPr>
    <w:rPr>
      <w:rFonts w:ascii="Arial" w:eastAsia="Times New Roman" w:hAnsi="Arial" w:cs="Arial"/>
      <w:color w:val="000000"/>
      <w:szCs w:val="16"/>
      <w:lang w:eastAsia="ar-SA"/>
    </w:rPr>
  </w:style>
  <w:style w:type="paragraph" w:customStyle="1" w:styleId="western">
    <w:name w:val="western"/>
    <w:basedOn w:val="Normal"/>
    <w:uiPriority w:val="99"/>
    <w:rsid w:val="0005532B"/>
    <w:pPr>
      <w:spacing w:before="100" w:beforeAutospacing="1" w:after="115" w:line="240" w:lineRule="auto"/>
    </w:pPr>
    <w:rPr>
      <w:color w:val="000000"/>
      <w:kern w:val="0"/>
      <w:lang w:eastAsia="ru-RU"/>
    </w:rPr>
  </w:style>
  <w:style w:type="paragraph" w:customStyle="1" w:styleId="161">
    <w:name w:val="стиль161"/>
    <w:basedOn w:val="Normal"/>
    <w:uiPriority w:val="99"/>
    <w:rsid w:val="0005532B"/>
    <w:pPr>
      <w:spacing w:after="240" w:line="270" w:lineRule="exact"/>
      <w:ind w:left="300" w:right="300"/>
    </w:pPr>
    <w:rPr>
      <w:rFonts w:ascii="Arial" w:hAnsi="Arial" w:cs="Arial"/>
      <w:color w:val="000000"/>
      <w:kern w:val="0"/>
      <w:sz w:val="21"/>
      <w:szCs w:val="21"/>
      <w:lang w:eastAsia="ru-RU"/>
    </w:rPr>
  </w:style>
  <w:style w:type="paragraph" w:customStyle="1" w:styleId="318">
    <w:name w:val="Обычный31"/>
    <w:uiPriority w:val="99"/>
    <w:rsid w:val="0005532B"/>
    <w:pPr>
      <w:snapToGrid w:val="0"/>
    </w:pPr>
    <w:rPr>
      <w:rFonts w:eastAsia="Times New Roman"/>
      <w:szCs w:val="20"/>
      <w:lang w:val="en-US"/>
    </w:rPr>
  </w:style>
  <w:style w:type="paragraph" w:customStyle="1" w:styleId="afffffa">
    <w:name w:val="название Знак Знак"/>
    <w:basedOn w:val="Normal"/>
    <w:uiPriority w:val="99"/>
    <w:rsid w:val="0005532B"/>
    <w:pPr>
      <w:widowControl w:val="0"/>
      <w:autoSpaceDE w:val="0"/>
      <w:autoSpaceDN w:val="0"/>
      <w:adjustRightInd w:val="0"/>
      <w:spacing w:before="240" w:after="0" w:line="240" w:lineRule="auto"/>
      <w:ind w:firstLine="720"/>
    </w:pPr>
    <w:rPr>
      <w:b/>
      <w:bCs/>
      <w:kern w:val="0"/>
      <w:sz w:val="26"/>
      <w:szCs w:val="20"/>
      <w:lang w:val="en-US"/>
    </w:rPr>
  </w:style>
  <w:style w:type="paragraph" w:customStyle="1" w:styleId="ArNar">
    <w:name w:val="Обычный ArNar"/>
    <w:basedOn w:val="Normal"/>
    <w:uiPriority w:val="99"/>
    <w:rsid w:val="0005532B"/>
    <w:pPr>
      <w:spacing w:after="0" w:line="240" w:lineRule="auto"/>
    </w:pPr>
    <w:rPr>
      <w:rFonts w:ascii="Arial Narrow" w:hAnsi="Arial Narrow"/>
      <w:color w:val="000000"/>
      <w:kern w:val="0"/>
      <w:szCs w:val="20"/>
      <w:lang w:val="en-US"/>
    </w:rPr>
  </w:style>
  <w:style w:type="paragraph" w:customStyle="1" w:styleId="2f2">
    <w:name w:val="Название2"/>
    <w:basedOn w:val="Normal"/>
    <w:uiPriority w:val="99"/>
    <w:rsid w:val="0005532B"/>
    <w:pPr>
      <w:suppressLineNumbers/>
      <w:suppressAutoHyphens/>
      <w:spacing w:before="120" w:after="120" w:line="240" w:lineRule="auto"/>
    </w:pPr>
    <w:rPr>
      <w:rFonts w:ascii="Calibri" w:hAnsi="Calibri" w:cs="Tahoma"/>
      <w:i/>
      <w:iCs/>
      <w:kern w:val="0"/>
      <w:lang w:val="en-US" w:eastAsia="ar-SA"/>
    </w:rPr>
  </w:style>
  <w:style w:type="paragraph" w:customStyle="1" w:styleId="2f3">
    <w:name w:val="Указатель2"/>
    <w:basedOn w:val="Normal"/>
    <w:uiPriority w:val="99"/>
    <w:rsid w:val="0005532B"/>
    <w:pPr>
      <w:suppressLineNumbers/>
      <w:suppressAutoHyphens/>
      <w:spacing w:after="0" w:line="240" w:lineRule="auto"/>
    </w:pPr>
    <w:rPr>
      <w:rFonts w:ascii="Calibri" w:hAnsi="Calibri" w:cs="Tahoma"/>
      <w:kern w:val="0"/>
      <w:szCs w:val="16"/>
      <w:lang w:val="en-US" w:eastAsia="ar-SA"/>
    </w:rPr>
  </w:style>
  <w:style w:type="paragraph" w:customStyle="1" w:styleId="1ffd">
    <w:name w:val="Текст примечания1"/>
    <w:basedOn w:val="Normal"/>
    <w:uiPriority w:val="99"/>
    <w:rsid w:val="0005532B"/>
    <w:pPr>
      <w:suppressAutoHyphens/>
      <w:spacing w:after="0" w:line="240" w:lineRule="auto"/>
    </w:pPr>
    <w:rPr>
      <w:rFonts w:ascii="Calibri" w:hAnsi="Calibri" w:cs="Arial"/>
      <w:kern w:val="0"/>
      <w:sz w:val="20"/>
      <w:szCs w:val="20"/>
      <w:lang w:val="en-US" w:eastAsia="ar-SA"/>
    </w:rPr>
  </w:style>
  <w:style w:type="paragraph" w:customStyle="1" w:styleId="1ffe">
    <w:name w:val="Схема документа1"/>
    <w:basedOn w:val="Normal"/>
    <w:uiPriority w:val="99"/>
    <w:rsid w:val="0005532B"/>
    <w:pPr>
      <w:suppressAutoHyphens/>
      <w:spacing w:after="0" w:line="240" w:lineRule="auto"/>
    </w:pPr>
    <w:rPr>
      <w:rFonts w:ascii="Tahoma" w:hAnsi="Tahoma" w:cs="Tahoma"/>
      <w:kern w:val="0"/>
      <w:sz w:val="16"/>
      <w:szCs w:val="16"/>
      <w:lang w:val="en-US" w:eastAsia="ar-SA"/>
    </w:rPr>
  </w:style>
  <w:style w:type="paragraph" w:customStyle="1" w:styleId="2f4">
    <w:name w:val="Название объекта2"/>
    <w:basedOn w:val="Normal"/>
    <w:next w:val="Normal"/>
    <w:uiPriority w:val="99"/>
    <w:rsid w:val="0005532B"/>
    <w:pPr>
      <w:suppressAutoHyphens/>
      <w:spacing w:after="0" w:line="240" w:lineRule="auto"/>
    </w:pPr>
    <w:rPr>
      <w:rFonts w:ascii="Calibri" w:hAnsi="Calibri" w:cs="Arial"/>
      <w:b/>
      <w:bCs/>
      <w:kern w:val="0"/>
      <w:sz w:val="20"/>
      <w:szCs w:val="20"/>
      <w:lang w:val="en-US" w:eastAsia="ar-SA"/>
    </w:rPr>
  </w:style>
  <w:style w:type="paragraph" w:customStyle="1" w:styleId="336">
    <w:name w:val="Основной текст 33"/>
    <w:basedOn w:val="Normal"/>
    <w:uiPriority w:val="99"/>
    <w:rsid w:val="0005532B"/>
    <w:pPr>
      <w:spacing w:after="0" w:line="240" w:lineRule="auto"/>
    </w:pPr>
    <w:rPr>
      <w:rFonts w:ascii="Calibri" w:hAnsi="Calibri" w:cs="Arial"/>
      <w:kern w:val="0"/>
      <w:sz w:val="16"/>
      <w:lang w:val="en-US" w:eastAsia="ar-SA"/>
    </w:rPr>
  </w:style>
  <w:style w:type="paragraph" w:customStyle="1" w:styleId="46">
    <w:name w:val="Обычный4"/>
    <w:uiPriority w:val="99"/>
    <w:rsid w:val="0005532B"/>
    <w:pPr>
      <w:suppressAutoHyphens/>
      <w:snapToGrid w:val="0"/>
    </w:pPr>
    <w:rPr>
      <w:rFonts w:eastAsia="Times New Roman" w:cs="Arial"/>
      <w:szCs w:val="20"/>
      <w:lang w:val="en-US" w:eastAsia="ar-SA"/>
    </w:rPr>
  </w:style>
  <w:style w:type="paragraph" w:customStyle="1" w:styleId="Style30">
    <w:name w:val="Style30"/>
    <w:basedOn w:val="Normal"/>
    <w:uiPriority w:val="99"/>
    <w:rsid w:val="0005532B"/>
    <w:pPr>
      <w:widowControl w:val="0"/>
      <w:spacing w:after="0" w:line="277" w:lineRule="exact"/>
      <w:jc w:val="center"/>
    </w:pPr>
    <w:rPr>
      <w:rFonts w:eastAsia="MS ??"/>
      <w:color w:val="000000"/>
      <w:kern w:val="0"/>
      <w:lang w:val="en-US"/>
    </w:rPr>
  </w:style>
  <w:style w:type="paragraph" w:customStyle="1" w:styleId="Style59">
    <w:name w:val="Style59"/>
    <w:basedOn w:val="Normal"/>
    <w:uiPriority w:val="99"/>
    <w:rsid w:val="0005532B"/>
    <w:pPr>
      <w:widowControl w:val="0"/>
      <w:spacing w:after="0" w:line="274" w:lineRule="exact"/>
    </w:pPr>
    <w:rPr>
      <w:rFonts w:eastAsia="MS ??"/>
      <w:color w:val="000000"/>
      <w:kern w:val="0"/>
      <w:lang w:val="en-US"/>
    </w:rPr>
  </w:style>
  <w:style w:type="paragraph" w:customStyle="1" w:styleId="FORMATTEXT">
    <w:name w:val=".FORMATTEXT"/>
    <w:uiPriority w:val="99"/>
    <w:rsid w:val="0005532B"/>
    <w:pPr>
      <w:widowControl w:val="0"/>
      <w:autoSpaceDE w:val="0"/>
      <w:autoSpaceDN w:val="0"/>
      <w:adjustRightInd w:val="0"/>
    </w:pPr>
    <w:rPr>
      <w:rFonts w:eastAsia="Times New Roman"/>
      <w:sz w:val="24"/>
      <w:szCs w:val="24"/>
      <w:lang w:val="en-US"/>
    </w:rPr>
  </w:style>
  <w:style w:type="paragraph" w:customStyle="1" w:styleId="125">
    <w:name w:val="Заголовок 12"/>
    <w:basedOn w:val="Normal"/>
    <w:next w:val="Normal"/>
    <w:uiPriority w:val="99"/>
    <w:rsid w:val="0005532B"/>
    <w:pPr>
      <w:keepNext/>
      <w:suppressAutoHyphens/>
      <w:autoSpaceDN w:val="0"/>
      <w:spacing w:after="0" w:line="240" w:lineRule="auto"/>
      <w:jc w:val="center"/>
      <w:outlineLvl w:val="0"/>
    </w:pPr>
    <w:rPr>
      <w:rFonts w:ascii="Courier New" w:hAnsi="Courier New" w:cs="Courier New"/>
      <w:b/>
      <w:bCs/>
      <w:kern w:val="3"/>
      <w:lang w:val="en-US"/>
    </w:rPr>
  </w:style>
  <w:style w:type="paragraph" w:customStyle="1" w:styleId="TableContents">
    <w:name w:val="Table Contents"/>
    <w:basedOn w:val="Normal"/>
    <w:uiPriority w:val="99"/>
    <w:rsid w:val="0005532B"/>
    <w:pPr>
      <w:suppressLineNumbers/>
      <w:suppressAutoHyphens/>
      <w:autoSpaceDN w:val="0"/>
      <w:spacing w:after="0" w:line="240" w:lineRule="auto"/>
    </w:pPr>
    <w:rPr>
      <w:kern w:val="3"/>
      <w:lang w:val="en-US"/>
    </w:rPr>
  </w:style>
  <w:style w:type="paragraph" w:customStyle="1" w:styleId="1fff">
    <w:name w:val="Без интервала1"/>
    <w:uiPriority w:val="99"/>
    <w:rsid w:val="0005532B"/>
    <w:rPr>
      <w:rFonts w:ascii="Cambria" w:eastAsia="MS Mincho" w:hAnsi="Cambria"/>
      <w:sz w:val="24"/>
      <w:szCs w:val="24"/>
      <w:lang w:val="en-US"/>
    </w:rPr>
  </w:style>
  <w:style w:type="paragraph" w:customStyle="1" w:styleId="64">
    <w:name w:val="заголовок 6"/>
    <w:basedOn w:val="Normal"/>
    <w:next w:val="Normal"/>
    <w:uiPriority w:val="99"/>
    <w:rsid w:val="0005532B"/>
    <w:pPr>
      <w:keepNext/>
      <w:autoSpaceDE w:val="0"/>
      <w:autoSpaceDN w:val="0"/>
      <w:spacing w:after="0" w:line="240" w:lineRule="auto"/>
      <w:jc w:val="center"/>
    </w:pPr>
    <w:rPr>
      <w:rFonts w:ascii="Courier New" w:hAnsi="Courier New" w:cs="Courier New"/>
      <w:kern w:val="0"/>
      <w:lang w:val="en-US"/>
    </w:rPr>
  </w:style>
  <w:style w:type="paragraph" w:customStyle="1" w:styleId="1fff0">
    <w:name w:val="Стиль подчеркивание по ширине Первая строка:  1 см"/>
    <w:basedOn w:val="Normal"/>
    <w:uiPriority w:val="99"/>
    <w:rsid w:val="0005532B"/>
    <w:pPr>
      <w:spacing w:after="0" w:line="240" w:lineRule="auto"/>
      <w:ind w:firstLine="567"/>
    </w:pPr>
    <w:rPr>
      <w:kern w:val="0"/>
      <w:szCs w:val="20"/>
      <w:lang w:val="en-US"/>
    </w:rPr>
  </w:style>
  <w:style w:type="paragraph" w:customStyle="1" w:styleId="11a">
    <w:name w:val="Стиль подчеркивание Первая строка:  11 см"/>
    <w:basedOn w:val="Normal"/>
    <w:uiPriority w:val="99"/>
    <w:rsid w:val="0005532B"/>
    <w:pPr>
      <w:spacing w:after="0" w:line="240" w:lineRule="auto"/>
      <w:ind w:firstLine="624"/>
    </w:pPr>
    <w:rPr>
      <w:kern w:val="0"/>
      <w:szCs w:val="20"/>
      <w:lang w:val="en-US"/>
    </w:rPr>
  </w:style>
  <w:style w:type="paragraph" w:customStyle="1" w:styleId="formattext0">
    <w:name w:val="formattext"/>
    <w:basedOn w:val="Normal"/>
    <w:uiPriority w:val="99"/>
    <w:rsid w:val="0005532B"/>
    <w:pPr>
      <w:spacing w:before="100" w:beforeAutospacing="1" w:after="100" w:afterAutospacing="1" w:line="240" w:lineRule="auto"/>
    </w:pPr>
    <w:rPr>
      <w:kern w:val="0"/>
      <w:lang w:val="en-US"/>
    </w:rPr>
  </w:style>
  <w:style w:type="paragraph" w:customStyle="1" w:styleId="afffffb">
    <w:name w:val="."/>
    <w:uiPriority w:val="99"/>
    <w:rsid w:val="0005532B"/>
    <w:pPr>
      <w:widowControl w:val="0"/>
      <w:autoSpaceDE w:val="0"/>
      <w:autoSpaceDN w:val="0"/>
      <w:adjustRightInd w:val="0"/>
    </w:pPr>
    <w:rPr>
      <w:rFonts w:eastAsia="Times New Roman"/>
      <w:sz w:val="24"/>
      <w:szCs w:val="24"/>
      <w:lang w:val="en-US"/>
    </w:rPr>
  </w:style>
  <w:style w:type="paragraph" w:customStyle="1" w:styleId="HEADERTEXT">
    <w:name w:val=".HEADERTEXT"/>
    <w:uiPriority w:val="99"/>
    <w:rsid w:val="0005532B"/>
    <w:pPr>
      <w:widowControl w:val="0"/>
      <w:autoSpaceDE w:val="0"/>
      <w:autoSpaceDN w:val="0"/>
      <w:adjustRightInd w:val="0"/>
    </w:pPr>
    <w:rPr>
      <w:rFonts w:eastAsia="Times New Roman"/>
      <w:color w:val="2B4279"/>
      <w:sz w:val="24"/>
      <w:szCs w:val="24"/>
      <w:lang w:val="en-US"/>
    </w:rPr>
  </w:style>
  <w:style w:type="paragraph" w:customStyle="1" w:styleId="afffffc">
    <w:name w:val="Примечание"/>
    <w:basedOn w:val="Normal"/>
    <w:uiPriority w:val="99"/>
    <w:rsid w:val="0005532B"/>
    <w:pPr>
      <w:widowControl w:val="0"/>
      <w:shd w:val="clear" w:color="auto" w:fill="FFFFFF"/>
      <w:autoSpaceDE w:val="0"/>
      <w:autoSpaceDN w:val="0"/>
      <w:adjustRightInd w:val="0"/>
      <w:spacing w:before="120" w:after="120" w:line="240" w:lineRule="auto"/>
      <w:ind w:firstLine="284"/>
    </w:pPr>
    <w:rPr>
      <w:kern w:val="0"/>
      <w:sz w:val="20"/>
      <w:szCs w:val="20"/>
      <w:lang w:val="en-US"/>
    </w:rPr>
  </w:style>
  <w:style w:type="character" w:customStyle="1" w:styleId="afffffd">
    <w:name w:val="табл_строка Знак"/>
    <w:link w:val="afffffe"/>
    <w:uiPriority w:val="99"/>
    <w:locked/>
    <w:rsid w:val="0005532B"/>
    <w:rPr>
      <w:sz w:val="24"/>
      <w:lang w:val="en-US"/>
    </w:rPr>
  </w:style>
  <w:style w:type="paragraph" w:customStyle="1" w:styleId="afffffe">
    <w:name w:val="табл_строка"/>
    <w:basedOn w:val="BodyText"/>
    <w:link w:val="afffffd"/>
    <w:uiPriority w:val="99"/>
    <w:rsid w:val="0005532B"/>
    <w:pPr>
      <w:spacing w:before="120" w:after="0"/>
    </w:pPr>
    <w:rPr>
      <w:szCs w:val="20"/>
      <w:lang w:val="en-US"/>
    </w:rPr>
  </w:style>
  <w:style w:type="paragraph" w:customStyle="1" w:styleId="affffff">
    <w:name w:val="табл_заголовок"/>
    <w:uiPriority w:val="99"/>
    <w:rsid w:val="0005532B"/>
    <w:pPr>
      <w:keepNext/>
      <w:keepLines/>
      <w:jc w:val="center"/>
    </w:pPr>
    <w:rPr>
      <w:rFonts w:eastAsia="Times New Roman"/>
      <w:noProof/>
      <w:sz w:val="24"/>
      <w:szCs w:val="20"/>
      <w:lang w:val="en-US"/>
    </w:rPr>
  </w:style>
  <w:style w:type="paragraph" w:customStyle="1" w:styleId="affffff0">
    <w:name w:val="табл_название"/>
    <w:next w:val="afffffe"/>
    <w:uiPriority w:val="99"/>
    <w:rsid w:val="0005532B"/>
    <w:pPr>
      <w:keepNext/>
      <w:widowControl w:val="0"/>
      <w:spacing w:before="120" w:after="120"/>
      <w:jc w:val="center"/>
    </w:pPr>
    <w:rPr>
      <w:rFonts w:eastAsia="Times New Roman"/>
      <w:b/>
      <w:sz w:val="24"/>
      <w:szCs w:val="20"/>
      <w:lang w:val="en-US"/>
    </w:rPr>
  </w:style>
  <w:style w:type="paragraph" w:customStyle="1" w:styleId="affffff1">
    <w:name w:val="Основной текст продолжение"/>
    <w:basedOn w:val="BodyText"/>
    <w:next w:val="BodyText"/>
    <w:uiPriority w:val="99"/>
    <w:rsid w:val="0005532B"/>
    <w:pPr>
      <w:spacing w:before="120" w:after="0"/>
      <w:jc w:val="left"/>
    </w:pPr>
    <w:rPr>
      <w:rFonts w:eastAsia="Times New Roman"/>
      <w:szCs w:val="20"/>
      <w:lang w:val="en-US"/>
    </w:rPr>
  </w:style>
  <w:style w:type="paragraph" w:customStyle="1" w:styleId="Textbodyindent">
    <w:name w:val="Text body indent"/>
    <w:basedOn w:val="Normal"/>
    <w:uiPriority w:val="99"/>
    <w:rsid w:val="0005532B"/>
    <w:pPr>
      <w:widowControl w:val="0"/>
      <w:suppressAutoHyphens/>
      <w:autoSpaceDN w:val="0"/>
      <w:spacing w:after="0" w:line="240" w:lineRule="auto"/>
      <w:ind w:right="43" w:firstLine="851"/>
      <w:jc w:val="center"/>
    </w:pPr>
    <w:rPr>
      <w:rFonts w:eastAsia="Calibri" w:cs="Tahoma"/>
      <w:kern w:val="3"/>
      <w:sz w:val="28"/>
      <w:lang w:val="en-US"/>
    </w:rPr>
  </w:style>
  <w:style w:type="paragraph" w:customStyle="1" w:styleId="Textbody">
    <w:name w:val="Text body"/>
    <w:basedOn w:val="Normal"/>
    <w:uiPriority w:val="99"/>
    <w:rsid w:val="0005532B"/>
    <w:pPr>
      <w:widowControl w:val="0"/>
      <w:suppressAutoHyphens/>
      <w:autoSpaceDN w:val="0"/>
      <w:spacing w:after="120" w:line="240" w:lineRule="auto"/>
    </w:pPr>
    <w:rPr>
      <w:rFonts w:eastAsia="Calibri" w:cs="Tahoma"/>
      <w:kern w:val="3"/>
      <w:lang w:val="en-US"/>
    </w:rPr>
  </w:style>
  <w:style w:type="paragraph" w:customStyle="1" w:styleId="headertext0">
    <w:name w:val="headertext"/>
    <w:basedOn w:val="Normal"/>
    <w:uiPriority w:val="99"/>
    <w:rsid w:val="0005532B"/>
    <w:pPr>
      <w:spacing w:before="100" w:beforeAutospacing="1" w:after="100" w:afterAutospacing="1" w:line="240" w:lineRule="auto"/>
    </w:pPr>
    <w:rPr>
      <w:kern w:val="0"/>
      <w:lang w:val="en-US"/>
    </w:rPr>
  </w:style>
  <w:style w:type="paragraph" w:customStyle="1" w:styleId="54">
    <w:name w:val="Обычный5"/>
    <w:uiPriority w:val="99"/>
    <w:rsid w:val="0005532B"/>
    <w:pPr>
      <w:snapToGrid w:val="0"/>
    </w:pPr>
    <w:rPr>
      <w:rFonts w:eastAsia="Times New Roman"/>
      <w:szCs w:val="20"/>
      <w:lang w:val="en-US"/>
    </w:rPr>
  </w:style>
  <w:style w:type="paragraph" w:customStyle="1" w:styleId="240">
    <w:name w:val="Основной текст 24"/>
    <w:basedOn w:val="Normal"/>
    <w:uiPriority w:val="99"/>
    <w:rsid w:val="0005532B"/>
    <w:pPr>
      <w:overflowPunct w:val="0"/>
      <w:autoSpaceDE w:val="0"/>
      <w:autoSpaceDN w:val="0"/>
      <w:adjustRightInd w:val="0"/>
      <w:spacing w:after="0" w:line="240" w:lineRule="auto"/>
      <w:ind w:firstLine="720"/>
    </w:pPr>
    <w:rPr>
      <w:kern w:val="0"/>
      <w:sz w:val="28"/>
      <w:szCs w:val="20"/>
      <w:lang w:val="en-US"/>
    </w:rPr>
  </w:style>
  <w:style w:type="paragraph" w:customStyle="1" w:styleId="sightdescr">
    <w:name w:val="sight_descr"/>
    <w:basedOn w:val="Normal"/>
    <w:uiPriority w:val="99"/>
    <w:rsid w:val="0005532B"/>
    <w:pPr>
      <w:spacing w:before="100" w:beforeAutospacing="1" w:after="100" w:afterAutospacing="1" w:line="240" w:lineRule="auto"/>
    </w:pPr>
    <w:rPr>
      <w:kern w:val="0"/>
      <w:lang w:val="en-US"/>
    </w:rPr>
  </w:style>
  <w:style w:type="character" w:customStyle="1" w:styleId="affffff2">
    <w:name w:val="Основной текст.Абзац Знак"/>
    <w:link w:val="affffff3"/>
    <w:uiPriority w:val="99"/>
    <w:locked/>
    <w:rsid w:val="0005532B"/>
    <w:rPr>
      <w:rFonts w:ascii="Calibri" w:hAnsi="Calibri"/>
      <w:lang w:val="en-US" w:eastAsia="en-US"/>
    </w:rPr>
  </w:style>
  <w:style w:type="paragraph" w:customStyle="1" w:styleId="affffff3">
    <w:name w:val="Основной текст.Абзац"/>
    <w:basedOn w:val="Normal"/>
    <w:link w:val="affffff2"/>
    <w:uiPriority w:val="99"/>
    <w:rsid w:val="0005532B"/>
    <w:pPr>
      <w:suppressAutoHyphens/>
      <w:spacing w:before="120" w:after="0" w:line="240" w:lineRule="auto"/>
      <w:ind w:firstLine="680"/>
    </w:pPr>
    <w:rPr>
      <w:rFonts w:ascii="Calibri" w:eastAsia="Calibri" w:hAnsi="Calibri"/>
      <w:kern w:val="0"/>
      <w:sz w:val="20"/>
      <w:szCs w:val="20"/>
      <w:lang w:val="en-US"/>
    </w:rPr>
  </w:style>
  <w:style w:type="character" w:customStyle="1" w:styleId="affffff4">
    <w:name w:val="Текстовый Знак"/>
    <w:link w:val="affffff5"/>
    <w:uiPriority w:val="99"/>
    <w:locked/>
    <w:rsid w:val="0005532B"/>
    <w:rPr>
      <w:rFonts w:ascii="Arial" w:hAnsi="Arial"/>
      <w:sz w:val="24"/>
    </w:rPr>
  </w:style>
  <w:style w:type="paragraph" w:customStyle="1" w:styleId="affffff5">
    <w:name w:val="Текстовый"/>
    <w:basedOn w:val="Normal"/>
    <w:link w:val="affffff4"/>
    <w:uiPriority w:val="99"/>
    <w:rsid w:val="0005532B"/>
    <w:pPr>
      <w:widowControl w:val="0"/>
      <w:spacing w:after="0" w:line="300" w:lineRule="auto"/>
      <w:ind w:left="227" w:right="170" w:firstLine="567"/>
    </w:pPr>
    <w:rPr>
      <w:rFonts w:ascii="Arial" w:eastAsia="Calibri" w:hAnsi="Arial"/>
      <w:kern w:val="0"/>
      <w:szCs w:val="20"/>
      <w:lang w:eastAsia="ru-RU"/>
    </w:rPr>
  </w:style>
  <w:style w:type="paragraph" w:customStyle="1" w:styleId="3f0">
    <w:name w:val="Титул3"/>
    <w:basedOn w:val="Normal"/>
    <w:uiPriority w:val="99"/>
    <w:rsid w:val="0005532B"/>
    <w:pPr>
      <w:spacing w:after="0" w:line="240" w:lineRule="auto"/>
      <w:jc w:val="center"/>
    </w:pPr>
    <w:rPr>
      <w:b/>
      <w:kern w:val="0"/>
      <w:sz w:val="28"/>
      <w:szCs w:val="20"/>
      <w:lang w:val="en-US"/>
    </w:rPr>
  </w:style>
  <w:style w:type="paragraph" w:customStyle="1" w:styleId="337">
    <w:name w:val="Основной текст с отступом 33"/>
    <w:basedOn w:val="Normal"/>
    <w:uiPriority w:val="99"/>
    <w:rsid w:val="0005532B"/>
    <w:pPr>
      <w:overflowPunct w:val="0"/>
      <w:autoSpaceDE w:val="0"/>
      <w:autoSpaceDN w:val="0"/>
      <w:adjustRightInd w:val="0"/>
      <w:spacing w:after="0" w:line="240" w:lineRule="auto"/>
      <w:ind w:firstLine="567"/>
      <w:jc w:val="both"/>
    </w:pPr>
    <w:rPr>
      <w:rFonts w:ascii="Arial CYR" w:hAnsi="Arial CYR"/>
      <w:i/>
      <w:kern w:val="0"/>
      <w:szCs w:val="20"/>
      <w:lang w:eastAsia="ru-RU"/>
    </w:rPr>
  </w:style>
  <w:style w:type="paragraph" w:customStyle="1" w:styleId="711">
    <w:name w:val="Указатель 71"/>
    <w:basedOn w:val="Normal"/>
    <w:next w:val="Normal"/>
    <w:uiPriority w:val="99"/>
    <w:rsid w:val="0005532B"/>
    <w:pPr>
      <w:suppressAutoHyphens/>
      <w:spacing w:after="0" w:line="240" w:lineRule="auto"/>
      <w:ind w:left="1680" w:hanging="240"/>
    </w:pPr>
    <w:rPr>
      <w:kern w:val="0"/>
      <w:lang w:eastAsia="ar-SA"/>
    </w:rPr>
  </w:style>
  <w:style w:type="paragraph" w:customStyle="1" w:styleId="241">
    <w:name w:val="Основной текст с отступом 24"/>
    <w:basedOn w:val="Normal"/>
    <w:uiPriority w:val="99"/>
    <w:rsid w:val="0005532B"/>
    <w:pPr>
      <w:overflowPunct w:val="0"/>
      <w:autoSpaceDE w:val="0"/>
      <w:autoSpaceDN w:val="0"/>
      <w:adjustRightInd w:val="0"/>
      <w:spacing w:after="0" w:line="240" w:lineRule="auto"/>
      <w:ind w:left="567"/>
      <w:jc w:val="both"/>
    </w:pPr>
    <w:rPr>
      <w:rFonts w:ascii="Arial CYR" w:hAnsi="Arial CYR"/>
      <w:kern w:val="0"/>
      <w:szCs w:val="20"/>
      <w:lang w:eastAsia="ru-RU"/>
    </w:rPr>
  </w:style>
  <w:style w:type="paragraph" w:customStyle="1" w:styleId="section1">
    <w:name w:val="section1"/>
    <w:basedOn w:val="Normal"/>
    <w:uiPriority w:val="99"/>
    <w:rsid w:val="0005532B"/>
    <w:pPr>
      <w:spacing w:before="100" w:beforeAutospacing="1" w:after="100" w:afterAutospacing="1" w:line="400" w:lineRule="exact"/>
    </w:pPr>
    <w:rPr>
      <w:rFonts w:ascii="Verdana" w:hAnsi="Verdana"/>
      <w:color w:val="656A6E"/>
      <w:kern w:val="0"/>
      <w:lang w:eastAsia="ru-RU"/>
    </w:rPr>
  </w:style>
  <w:style w:type="paragraph" w:customStyle="1" w:styleId="affffff6">
    <w:name w:val="Стиль По ширине"/>
    <w:basedOn w:val="Normal"/>
    <w:next w:val="Normal"/>
    <w:uiPriority w:val="99"/>
    <w:rsid w:val="0005532B"/>
    <w:pPr>
      <w:spacing w:after="0" w:line="240" w:lineRule="auto"/>
      <w:jc w:val="both"/>
    </w:pPr>
    <w:rPr>
      <w:kern w:val="0"/>
      <w:szCs w:val="20"/>
      <w:lang w:eastAsia="ru-RU"/>
    </w:rPr>
  </w:style>
  <w:style w:type="paragraph" w:customStyle="1" w:styleId="affffff7">
    <w:name w:val="Таблица_номер"/>
    <w:basedOn w:val="Normal"/>
    <w:autoRedefine/>
    <w:uiPriority w:val="99"/>
    <w:rsid w:val="0005532B"/>
    <w:pPr>
      <w:spacing w:after="0" w:line="240" w:lineRule="auto"/>
      <w:jc w:val="right"/>
    </w:pPr>
    <w:rPr>
      <w:rFonts w:ascii="Arial" w:hAnsi="Arial" w:cs="Arial"/>
      <w:kern w:val="0"/>
      <w:sz w:val="22"/>
      <w:szCs w:val="22"/>
      <w:lang w:eastAsia="ru-RU"/>
    </w:rPr>
  </w:style>
  <w:style w:type="paragraph" w:customStyle="1" w:styleId="affffff8">
    <w:name w:val="Таблица_название"/>
    <w:basedOn w:val="Normal"/>
    <w:autoRedefine/>
    <w:uiPriority w:val="99"/>
    <w:rsid w:val="0005532B"/>
    <w:pPr>
      <w:spacing w:before="120" w:after="120" w:line="240" w:lineRule="auto"/>
      <w:jc w:val="center"/>
    </w:pPr>
    <w:rPr>
      <w:rFonts w:ascii="Arial" w:hAnsi="Arial" w:cs="Arial"/>
      <w:b/>
      <w:kern w:val="0"/>
      <w:lang w:eastAsia="ru-RU"/>
    </w:rPr>
  </w:style>
  <w:style w:type="character" w:styleId="SubtleEmphasis">
    <w:name w:val="Subtle Emphasis"/>
    <w:basedOn w:val="DefaultParagraphFont"/>
    <w:uiPriority w:val="99"/>
    <w:qFormat/>
    <w:rsid w:val="0005532B"/>
    <w:rPr>
      <w:rFonts w:ascii="Arial" w:hAnsi="Arial" w:cs="Times New Roman"/>
      <w:i/>
      <w:color w:val="5A5A5A"/>
      <w:sz w:val="24"/>
    </w:rPr>
  </w:style>
  <w:style w:type="character" w:styleId="IntenseEmphasis">
    <w:name w:val="Intense Emphasis"/>
    <w:basedOn w:val="DefaultParagraphFont"/>
    <w:uiPriority w:val="99"/>
    <w:qFormat/>
    <w:rsid w:val="0005532B"/>
    <w:rPr>
      <w:rFonts w:cs="Times New Roman"/>
      <w:b/>
      <w:i/>
      <w:sz w:val="24"/>
      <w:u w:val="single"/>
    </w:rPr>
  </w:style>
  <w:style w:type="character" w:styleId="SubtleReference">
    <w:name w:val="Subtle Reference"/>
    <w:basedOn w:val="DefaultParagraphFont"/>
    <w:uiPriority w:val="99"/>
    <w:qFormat/>
    <w:rsid w:val="0005532B"/>
    <w:rPr>
      <w:rFonts w:ascii="Arial" w:hAnsi="Arial" w:cs="Times New Roman"/>
      <w:i/>
      <w:color w:val="0070C0"/>
      <w:sz w:val="24"/>
      <w:u w:val="single"/>
    </w:rPr>
  </w:style>
  <w:style w:type="character" w:styleId="IntenseReference">
    <w:name w:val="Intense Reference"/>
    <w:basedOn w:val="DefaultParagraphFont"/>
    <w:uiPriority w:val="99"/>
    <w:qFormat/>
    <w:rsid w:val="0005532B"/>
    <w:rPr>
      <w:rFonts w:cs="Times New Roman"/>
      <w:b/>
      <w:sz w:val="24"/>
      <w:u w:val="single"/>
    </w:rPr>
  </w:style>
  <w:style w:type="character" w:styleId="BookTitle">
    <w:name w:val="Book Title"/>
    <w:basedOn w:val="DefaultParagraphFont"/>
    <w:uiPriority w:val="99"/>
    <w:qFormat/>
    <w:rsid w:val="0005532B"/>
    <w:rPr>
      <w:rFonts w:ascii="Cambria" w:hAnsi="Cambria" w:cs="Times New Roman"/>
      <w:b/>
      <w:i/>
      <w:sz w:val="24"/>
    </w:rPr>
  </w:style>
  <w:style w:type="character" w:customStyle="1" w:styleId="11b">
    <w:name w:val="Знак11"/>
    <w:uiPriority w:val="99"/>
    <w:semiHidden/>
    <w:rsid w:val="0005532B"/>
    <w:rPr>
      <w:rFonts w:ascii="Arial" w:hAnsi="Arial"/>
      <w:b/>
      <w:i/>
      <w:sz w:val="28"/>
      <w:lang w:val="ru-RU" w:eastAsia="ru-RU"/>
    </w:rPr>
  </w:style>
  <w:style w:type="character" w:customStyle="1" w:styleId="11c">
    <w:name w:val="Знак Знак11"/>
    <w:uiPriority w:val="99"/>
    <w:rsid w:val="0005532B"/>
    <w:rPr>
      <w:sz w:val="24"/>
      <w:u w:val="single"/>
      <w:lang w:val="ru-RU" w:eastAsia="ru-RU"/>
    </w:rPr>
  </w:style>
  <w:style w:type="character" w:customStyle="1" w:styleId="1fff1">
    <w:name w:val="Знак Знак Знак Знак1"/>
    <w:uiPriority w:val="99"/>
    <w:semiHidden/>
    <w:rsid w:val="0005532B"/>
    <w:rPr>
      <w:sz w:val="24"/>
      <w:lang w:val="ru-RU" w:eastAsia="ru-RU"/>
    </w:rPr>
  </w:style>
  <w:style w:type="character" w:customStyle="1" w:styleId="319">
    <w:name w:val="Знак3 Знак Знак1"/>
    <w:uiPriority w:val="99"/>
    <w:semiHidden/>
    <w:rsid w:val="0005532B"/>
    <w:rPr>
      <w:b/>
      <w:sz w:val="24"/>
      <w:u w:val="single"/>
      <w:lang w:val="ru-RU" w:eastAsia="ru-RU"/>
    </w:rPr>
  </w:style>
  <w:style w:type="character" w:customStyle="1" w:styleId="236">
    <w:name w:val="Знак2 Знак Знак3"/>
    <w:uiPriority w:val="99"/>
    <w:semiHidden/>
    <w:rsid w:val="0005532B"/>
    <w:rPr>
      <w:b/>
      <w:sz w:val="24"/>
      <w:lang w:val="ru-RU" w:eastAsia="ru-RU"/>
    </w:rPr>
  </w:style>
  <w:style w:type="character" w:customStyle="1" w:styleId="WW8Num3z0">
    <w:name w:val="WW8Num3z0"/>
    <w:uiPriority w:val="99"/>
    <w:rsid w:val="0005532B"/>
    <w:rPr>
      <w:rFonts w:ascii="Symbol" w:hAnsi="Symbol"/>
    </w:rPr>
  </w:style>
  <w:style w:type="character" w:customStyle="1" w:styleId="WW8Num4z0">
    <w:name w:val="WW8Num4z0"/>
    <w:uiPriority w:val="99"/>
    <w:rsid w:val="0005532B"/>
    <w:rPr>
      <w:rFonts w:ascii="Symbol" w:hAnsi="Symbol"/>
    </w:rPr>
  </w:style>
  <w:style w:type="character" w:customStyle="1" w:styleId="WW8Num5z0">
    <w:name w:val="WW8Num5z0"/>
    <w:uiPriority w:val="99"/>
    <w:rsid w:val="0005532B"/>
    <w:rPr>
      <w:rFonts w:ascii="Symbol" w:hAnsi="Symbol"/>
    </w:rPr>
  </w:style>
  <w:style w:type="character" w:customStyle="1" w:styleId="WW8Num6z0">
    <w:name w:val="WW8Num6z0"/>
    <w:uiPriority w:val="99"/>
    <w:rsid w:val="0005532B"/>
    <w:rPr>
      <w:rFonts w:ascii="Symbol" w:hAnsi="Symbol"/>
    </w:rPr>
  </w:style>
  <w:style w:type="character" w:customStyle="1" w:styleId="WW8Num7z0">
    <w:name w:val="WW8Num7z0"/>
    <w:uiPriority w:val="99"/>
    <w:rsid w:val="0005532B"/>
    <w:rPr>
      <w:rFonts w:ascii="Symbol" w:hAnsi="Symbol"/>
    </w:rPr>
  </w:style>
  <w:style w:type="character" w:customStyle="1" w:styleId="WW8Num8z1">
    <w:name w:val="WW8Num8z1"/>
    <w:uiPriority w:val="99"/>
    <w:rsid w:val="0005532B"/>
    <w:rPr>
      <w:rFonts w:ascii="Symbol" w:hAnsi="Symbol"/>
    </w:rPr>
  </w:style>
  <w:style w:type="character" w:customStyle="1" w:styleId="WW8Num9z0">
    <w:name w:val="WW8Num9z0"/>
    <w:uiPriority w:val="99"/>
    <w:rsid w:val="0005532B"/>
    <w:rPr>
      <w:sz w:val="20"/>
    </w:rPr>
  </w:style>
  <w:style w:type="character" w:customStyle="1" w:styleId="WW8Num10z0">
    <w:name w:val="WW8Num10z0"/>
    <w:uiPriority w:val="99"/>
    <w:rsid w:val="0005532B"/>
    <w:rPr>
      <w:rFonts w:ascii="Symbol" w:hAnsi="Symbol"/>
    </w:rPr>
  </w:style>
  <w:style w:type="character" w:customStyle="1" w:styleId="WW8Num11z0">
    <w:name w:val="WW8Num11z0"/>
    <w:uiPriority w:val="99"/>
    <w:rsid w:val="0005532B"/>
    <w:rPr>
      <w:rFonts w:ascii="Symbol" w:hAnsi="Symbol"/>
    </w:rPr>
  </w:style>
  <w:style w:type="character" w:customStyle="1" w:styleId="WW8Num12z0">
    <w:name w:val="WW8Num12z0"/>
    <w:uiPriority w:val="99"/>
    <w:rsid w:val="0005532B"/>
    <w:rPr>
      <w:rFonts w:ascii="Symbol" w:hAnsi="Symbol"/>
    </w:rPr>
  </w:style>
  <w:style w:type="character" w:customStyle="1" w:styleId="WW8Num13z0">
    <w:name w:val="WW8Num13z0"/>
    <w:uiPriority w:val="99"/>
    <w:rsid w:val="0005532B"/>
    <w:rPr>
      <w:rFonts w:ascii="Symbol" w:hAnsi="Symbol"/>
    </w:rPr>
  </w:style>
  <w:style w:type="character" w:customStyle="1" w:styleId="WW8Num14z0">
    <w:name w:val="WW8Num14z0"/>
    <w:uiPriority w:val="99"/>
    <w:rsid w:val="0005532B"/>
    <w:rPr>
      <w:rFonts w:ascii="Symbol" w:hAnsi="Symbol"/>
    </w:rPr>
  </w:style>
  <w:style w:type="character" w:customStyle="1" w:styleId="WW8Num15z0">
    <w:name w:val="WW8Num15z0"/>
    <w:uiPriority w:val="99"/>
    <w:rsid w:val="0005532B"/>
    <w:rPr>
      <w:rFonts w:ascii="Symbol" w:hAnsi="Symbol"/>
    </w:rPr>
  </w:style>
  <w:style w:type="character" w:customStyle="1" w:styleId="WW8Num16z0">
    <w:name w:val="WW8Num16z0"/>
    <w:uiPriority w:val="99"/>
    <w:rsid w:val="0005532B"/>
    <w:rPr>
      <w:rFonts w:ascii="Symbol" w:hAnsi="Symbol"/>
    </w:rPr>
  </w:style>
  <w:style w:type="character" w:customStyle="1" w:styleId="WW8Num17z0">
    <w:name w:val="WW8Num17z0"/>
    <w:uiPriority w:val="99"/>
    <w:rsid w:val="0005532B"/>
    <w:rPr>
      <w:rFonts w:ascii="Symbol" w:hAnsi="Symbol"/>
    </w:rPr>
  </w:style>
  <w:style w:type="character" w:customStyle="1" w:styleId="WW8Num18z0">
    <w:name w:val="WW8Num18z0"/>
    <w:uiPriority w:val="99"/>
    <w:rsid w:val="0005532B"/>
    <w:rPr>
      <w:rFonts w:ascii="Symbol" w:hAnsi="Symbol"/>
    </w:rPr>
  </w:style>
  <w:style w:type="character" w:customStyle="1" w:styleId="WW8Num19z0">
    <w:name w:val="WW8Num19z0"/>
    <w:uiPriority w:val="99"/>
    <w:rsid w:val="0005532B"/>
    <w:rPr>
      <w:rFonts w:ascii="Arial" w:hAnsi="Arial"/>
    </w:rPr>
  </w:style>
  <w:style w:type="character" w:customStyle="1" w:styleId="WW8Num20z0">
    <w:name w:val="WW8Num20z0"/>
    <w:uiPriority w:val="99"/>
    <w:rsid w:val="0005532B"/>
    <w:rPr>
      <w:rFonts w:ascii="Symbol" w:hAnsi="Symbol"/>
    </w:rPr>
  </w:style>
  <w:style w:type="character" w:customStyle="1" w:styleId="WW8Num21z0">
    <w:name w:val="WW8Num21z0"/>
    <w:uiPriority w:val="99"/>
    <w:rsid w:val="0005532B"/>
    <w:rPr>
      <w:rFonts w:ascii="Symbol" w:hAnsi="Symbol"/>
    </w:rPr>
  </w:style>
  <w:style w:type="character" w:customStyle="1" w:styleId="WW8Num22z0">
    <w:name w:val="WW8Num22z0"/>
    <w:uiPriority w:val="99"/>
    <w:rsid w:val="0005532B"/>
    <w:rPr>
      <w:rFonts w:ascii="Symbol" w:hAnsi="Symbol"/>
    </w:rPr>
  </w:style>
  <w:style w:type="character" w:customStyle="1" w:styleId="WW8Num24z0">
    <w:name w:val="WW8Num24z0"/>
    <w:uiPriority w:val="99"/>
    <w:rsid w:val="0005532B"/>
    <w:rPr>
      <w:rFonts w:ascii="Symbol" w:hAnsi="Symbol"/>
      <w:color w:val="auto"/>
    </w:rPr>
  </w:style>
  <w:style w:type="character" w:customStyle="1" w:styleId="WW8Num25z0">
    <w:name w:val="WW8Num25z0"/>
    <w:uiPriority w:val="99"/>
    <w:rsid w:val="0005532B"/>
    <w:rPr>
      <w:rFonts w:ascii="Symbol" w:hAnsi="Symbol"/>
    </w:rPr>
  </w:style>
  <w:style w:type="character" w:customStyle="1" w:styleId="WW8Num27z0">
    <w:name w:val="WW8Num27z0"/>
    <w:uiPriority w:val="99"/>
    <w:rsid w:val="0005532B"/>
    <w:rPr>
      <w:rFonts w:ascii="Symbol" w:hAnsi="Symbol"/>
    </w:rPr>
  </w:style>
  <w:style w:type="character" w:customStyle="1" w:styleId="WW8Num28z0">
    <w:name w:val="WW8Num28z0"/>
    <w:uiPriority w:val="99"/>
    <w:rsid w:val="0005532B"/>
    <w:rPr>
      <w:rFonts w:ascii="Symbol" w:hAnsi="Symbol"/>
    </w:rPr>
  </w:style>
  <w:style w:type="character" w:customStyle="1" w:styleId="WW8Num30z0">
    <w:name w:val="WW8Num30z0"/>
    <w:uiPriority w:val="99"/>
    <w:rsid w:val="0005532B"/>
    <w:rPr>
      <w:rFonts w:ascii="Symbol" w:hAnsi="Symbol"/>
    </w:rPr>
  </w:style>
  <w:style w:type="character" w:customStyle="1" w:styleId="WW8Num31z0">
    <w:name w:val="WW8Num31z0"/>
    <w:uiPriority w:val="99"/>
    <w:rsid w:val="0005532B"/>
    <w:rPr>
      <w:rFonts w:ascii="Symbol" w:hAnsi="Symbol"/>
    </w:rPr>
  </w:style>
  <w:style w:type="character" w:customStyle="1" w:styleId="WW8Num32z0">
    <w:name w:val="WW8Num32z0"/>
    <w:uiPriority w:val="99"/>
    <w:rsid w:val="0005532B"/>
    <w:rPr>
      <w:rFonts w:ascii="Symbol" w:hAnsi="Symbol"/>
    </w:rPr>
  </w:style>
  <w:style w:type="character" w:customStyle="1" w:styleId="WW8Num34z0">
    <w:name w:val="WW8Num34z0"/>
    <w:uiPriority w:val="99"/>
    <w:rsid w:val="0005532B"/>
    <w:rPr>
      <w:rFonts w:ascii="Symbol" w:hAnsi="Symbol"/>
    </w:rPr>
  </w:style>
  <w:style w:type="character" w:customStyle="1" w:styleId="WW8Num35z0">
    <w:name w:val="WW8Num35z0"/>
    <w:uiPriority w:val="99"/>
    <w:rsid w:val="0005532B"/>
    <w:rPr>
      <w:rFonts w:ascii="Symbol" w:hAnsi="Symbol"/>
    </w:rPr>
  </w:style>
  <w:style w:type="character" w:customStyle="1" w:styleId="WW8Num37z0">
    <w:name w:val="WW8Num37z0"/>
    <w:uiPriority w:val="99"/>
    <w:rsid w:val="0005532B"/>
    <w:rPr>
      <w:rFonts w:ascii="Symbol" w:hAnsi="Symbol"/>
    </w:rPr>
  </w:style>
  <w:style w:type="character" w:customStyle="1" w:styleId="WW8Num38z0">
    <w:name w:val="WW8Num38z0"/>
    <w:uiPriority w:val="99"/>
    <w:rsid w:val="0005532B"/>
    <w:rPr>
      <w:rFonts w:ascii="Symbol" w:hAnsi="Symbol"/>
    </w:rPr>
  </w:style>
  <w:style w:type="character" w:customStyle="1" w:styleId="WW8Num42z0">
    <w:name w:val="WW8Num42z0"/>
    <w:uiPriority w:val="99"/>
    <w:rsid w:val="0005532B"/>
    <w:rPr>
      <w:rFonts w:ascii="Symbol" w:hAnsi="Symbol"/>
    </w:rPr>
  </w:style>
  <w:style w:type="character" w:customStyle="1" w:styleId="WW8Num44z0">
    <w:name w:val="WW8Num44z0"/>
    <w:uiPriority w:val="99"/>
    <w:rsid w:val="0005532B"/>
    <w:rPr>
      <w:rFonts w:ascii="Symbol" w:hAnsi="Symbol"/>
    </w:rPr>
  </w:style>
  <w:style w:type="character" w:customStyle="1" w:styleId="WW8Num45z0">
    <w:name w:val="WW8Num45z0"/>
    <w:uiPriority w:val="99"/>
    <w:rsid w:val="0005532B"/>
    <w:rPr>
      <w:rFonts w:ascii="Symbol" w:hAnsi="Symbol"/>
      <w:color w:val="auto"/>
    </w:rPr>
  </w:style>
  <w:style w:type="character" w:customStyle="1" w:styleId="WW8Num46z0">
    <w:name w:val="WW8Num46z0"/>
    <w:uiPriority w:val="99"/>
    <w:rsid w:val="0005532B"/>
    <w:rPr>
      <w:rFonts w:ascii="Symbol" w:hAnsi="Symbol"/>
    </w:rPr>
  </w:style>
  <w:style w:type="character" w:customStyle="1" w:styleId="WW8Num47z0">
    <w:name w:val="WW8Num47z0"/>
    <w:uiPriority w:val="99"/>
    <w:rsid w:val="0005532B"/>
    <w:rPr>
      <w:rFonts w:ascii="Symbol" w:hAnsi="Symbol"/>
      <w:color w:val="auto"/>
    </w:rPr>
  </w:style>
  <w:style w:type="character" w:customStyle="1" w:styleId="WW8Num48z0">
    <w:name w:val="WW8Num48z0"/>
    <w:uiPriority w:val="99"/>
    <w:rsid w:val="0005532B"/>
    <w:rPr>
      <w:rFonts w:ascii="Symbol" w:hAnsi="Symbol"/>
    </w:rPr>
  </w:style>
  <w:style w:type="character" w:customStyle="1" w:styleId="WW8Num50z0">
    <w:name w:val="WW8Num50z0"/>
    <w:uiPriority w:val="99"/>
    <w:rsid w:val="0005532B"/>
    <w:rPr>
      <w:rFonts w:ascii="Symbol" w:hAnsi="Symbol"/>
      <w:color w:val="auto"/>
      <w:position w:val="0"/>
      <w:sz w:val="24"/>
      <w:u w:val="none"/>
      <w:effect w:val="none"/>
      <w:vertAlign w:val="baseline"/>
    </w:rPr>
  </w:style>
  <w:style w:type="character" w:customStyle="1" w:styleId="WW8Num52z0">
    <w:name w:val="WW8Num52z0"/>
    <w:uiPriority w:val="99"/>
    <w:rsid w:val="0005532B"/>
    <w:rPr>
      <w:rFonts w:ascii="Arial" w:hAnsi="Arial"/>
    </w:rPr>
  </w:style>
  <w:style w:type="character" w:customStyle="1" w:styleId="WW8Num53z0">
    <w:name w:val="WW8Num53z0"/>
    <w:uiPriority w:val="99"/>
    <w:rsid w:val="0005532B"/>
    <w:rPr>
      <w:rFonts w:ascii="Symbol" w:hAnsi="Symbol"/>
    </w:rPr>
  </w:style>
  <w:style w:type="character" w:customStyle="1" w:styleId="WW8Num55z0">
    <w:name w:val="WW8Num55z0"/>
    <w:uiPriority w:val="99"/>
    <w:rsid w:val="0005532B"/>
    <w:rPr>
      <w:rFonts w:ascii="Symbol" w:hAnsi="Symbol"/>
    </w:rPr>
  </w:style>
  <w:style w:type="character" w:customStyle="1" w:styleId="WW8Num57z0">
    <w:name w:val="WW8Num57z0"/>
    <w:uiPriority w:val="99"/>
    <w:rsid w:val="0005532B"/>
    <w:rPr>
      <w:rFonts w:ascii="Arial" w:hAnsi="Arial"/>
    </w:rPr>
  </w:style>
  <w:style w:type="character" w:customStyle="1" w:styleId="WW8Num61z0">
    <w:name w:val="WW8Num61z0"/>
    <w:uiPriority w:val="99"/>
    <w:rsid w:val="0005532B"/>
    <w:rPr>
      <w:rFonts w:ascii="Symbol" w:hAnsi="Symbol"/>
    </w:rPr>
  </w:style>
  <w:style w:type="character" w:customStyle="1" w:styleId="Absatz-Standardschriftart">
    <w:name w:val="Absatz-Standardschriftart"/>
    <w:uiPriority w:val="99"/>
    <w:rsid w:val="0005532B"/>
  </w:style>
  <w:style w:type="character" w:customStyle="1" w:styleId="WW8Num13z1">
    <w:name w:val="WW8Num13z1"/>
    <w:uiPriority w:val="99"/>
    <w:rsid w:val="0005532B"/>
    <w:rPr>
      <w:rFonts w:ascii="Courier New" w:hAnsi="Courier New"/>
    </w:rPr>
  </w:style>
  <w:style w:type="character" w:customStyle="1" w:styleId="WW8Num13z2">
    <w:name w:val="WW8Num13z2"/>
    <w:uiPriority w:val="99"/>
    <w:rsid w:val="0005532B"/>
    <w:rPr>
      <w:rFonts w:ascii="Wingdings" w:hAnsi="Wingdings"/>
    </w:rPr>
  </w:style>
  <w:style w:type="character" w:customStyle="1" w:styleId="WW8Num14z1">
    <w:name w:val="WW8Num14z1"/>
    <w:uiPriority w:val="99"/>
    <w:rsid w:val="0005532B"/>
    <w:rPr>
      <w:rFonts w:ascii="Courier New" w:hAnsi="Courier New"/>
    </w:rPr>
  </w:style>
  <w:style w:type="character" w:customStyle="1" w:styleId="WW8Num14z2">
    <w:name w:val="WW8Num14z2"/>
    <w:uiPriority w:val="99"/>
    <w:rsid w:val="0005532B"/>
    <w:rPr>
      <w:rFonts w:ascii="Wingdings" w:hAnsi="Wingdings"/>
    </w:rPr>
  </w:style>
  <w:style w:type="character" w:customStyle="1" w:styleId="WW8Num15z1">
    <w:name w:val="WW8Num15z1"/>
    <w:uiPriority w:val="99"/>
    <w:rsid w:val="0005532B"/>
    <w:rPr>
      <w:rFonts w:ascii="Courier New" w:hAnsi="Courier New"/>
    </w:rPr>
  </w:style>
  <w:style w:type="character" w:customStyle="1" w:styleId="WW8Num15z2">
    <w:name w:val="WW8Num15z2"/>
    <w:uiPriority w:val="99"/>
    <w:rsid w:val="0005532B"/>
    <w:rPr>
      <w:rFonts w:ascii="Wingdings" w:hAnsi="Wingdings"/>
    </w:rPr>
  </w:style>
  <w:style w:type="character" w:customStyle="1" w:styleId="WW8Num16z1">
    <w:name w:val="WW8Num16z1"/>
    <w:uiPriority w:val="99"/>
    <w:rsid w:val="0005532B"/>
    <w:rPr>
      <w:rFonts w:ascii="Courier New" w:hAnsi="Courier New"/>
    </w:rPr>
  </w:style>
  <w:style w:type="character" w:customStyle="1" w:styleId="WW8Num16z2">
    <w:name w:val="WW8Num16z2"/>
    <w:uiPriority w:val="99"/>
    <w:rsid w:val="0005532B"/>
    <w:rPr>
      <w:rFonts w:ascii="Wingdings" w:hAnsi="Wingdings"/>
    </w:rPr>
  </w:style>
  <w:style w:type="character" w:customStyle="1" w:styleId="WW8Num17z1">
    <w:name w:val="WW8Num17z1"/>
    <w:uiPriority w:val="99"/>
    <w:rsid w:val="0005532B"/>
    <w:rPr>
      <w:rFonts w:ascii="Courier New" w:hAnsi="Courier New"/>
    </w:rPr>
  </w:style>
  <w:style w:type="character" w:customStyle="1" w:styleId="WW8Num17z2">
    <w:name w:val="WW8Num17z2"/>
    <w:uiPriority w:val="99"/>
    <w:rsid w:val="0005532B"/>
    <w:rPr>
      <w:rFonts w:ascii="Wingdings" w:hAnsi="Wingdings"/>
    </w:rPr>
  </w:style>
  <w:style w:type="character" w:customStyle="1" w:styleId="WW8Num18z1">
    <w:name w:val="WW8Num18z1"/>
    <w:uiPriority w:val="99"/>
    <w:rsid w:val="0005532B"/>
    <w:rPr>
      <w:rFonts w:ascii="Courier New" w:hAnsi="Courier New"/>
    </w:rPr>
  </w:style>
  <w:style w:type="character" w:customStyle="1" w:styleId="WW8Num18z2">
    <w:name w:val="WW8Num18z2"/>
    <w:uiPriority w:val="99"/>
    <w:rsid w:val="0005532B"/>
    <w:rPr>
      <w:rFonts w:ascii="Wingdings" w:hAnsi="Wingdings"/>
    </w:rPr>
  </w:style>
  <w:style w:type="character" w:customStyle="1" w:styleId="WW8Num19z1">
    <w:name w:val="WW8Num19z1"/>
    <w:uiPriority w:val="99"/>
    <w:rsid w:val="0005532B"/>
    <w:rPr>
      <w:rFonts w:ascii="Courier New" w:hAnsi="Courier New"/>
    </w:rPr>
  </w:style>
  <w:style w:type="character" w:customStyle="1" w:styleId="WW8Num19z2">
    <w:name w:val="WW8Num19z2"/>
    <w:uiPriority w:val="99"/>
    <w:rsid w:val="0005532B"/>
    <w:rPr>
      <w:rFonts w:ascii="Wingdings" w:hAnsi="Wingdings"/>
    </w:rPr>
  </w:style>
  <w:style w:type="character" w:customStyle="1" w:styleId="WW8Num19z3">
    <w:name w:val="WW8Num19z3"/>
    <w:uiPriority w:val="99"/>
    <w:rsid w:val="0005532B"/>
    <w:rPr>
      <w:rFonts w:ascii="Symbol" w:hAnsi="Symbol"/>
    </w:rPr>
  </w:style>
  <w:style w:type="character" w:customStyle="1" w:styleId="WW8Num20z1">
    <w:name w:val="WW8Num20z1"/>
    <w:uiPriority w:val="99"/>
    <w:rsid w:val="0005532B"/>
    <w:rPr>
      <w:rFonts w:ascii="Courier New" w:hAnsi="Courier New"/>
    </w:rPr>
  </w:style>
  <w:style w:type="character" w:customStyle="1" w:styleId="WW8Num20z2">
    <w:name w:val="WW8Num20z2"/>
    <w:uiPriority w:val="99"/>
    <w:rsid w:val="0005532B"/>
    <w:rPr>
      <w:rFonts w:ascii="Wingdings" w:hAnsi="Wingdings"/>
    </w:rPr>
  </w:style>
  <w:style w:type="character" w:customStyle="1" w:styleId="WW8Num21z1">
    <w:name w:val="WW8Num21z1"/>
    <w:uiPriority w:val="99"/>
    <w:rsid w:val="0005532B"/>
    <w:rPr>
      <w:rFonts w:ascii="Courier New" w:hAnsi="Courier New"/>
    </w:rPr>
  </w:style>
  <w:style w:type="character" w:customStyle="1" w:styleId="WW8Num21z2">
    <w:name w:val="WW8Num21z2"/>
    <w:uiPriority w:val="99"/>
    <w:rsid w:val="0005532B"/>
    <w:rPr>
      <w:rFonts w:ascii="Wingdings" w:hAnsi="Wingdings"/>
    </w:rPr>
  </w:style>
  <w:style w:type="character" w:customStyle="1" w:styleId="WW8Num22z1">
    <w:name w:val="WW8Num22z1"/>
    <w:uiPriority w:val="99"/>
    <w:rsid w:val="0005532B"/>
    <w:rPr>
      <w:rFonts w:ascii="Courier New" w:hAnsi="Courier New"/>
    </w:rPr>
  </w:style>
  <w:style w:type="character" w:customStyle="1" w:styleId="WW8Num22z2">
    <w:name w:val="WW8Num22z2"/>
    <w:uiPriority w:val="99"/>
    <w:rsid w:val="0005532B"/>
    <w:rPr>
      <w:rFonts w:ascii="Wingdings" w:hAnsi="Wingdings"/>
    </w:rPr>
  </w:style>
  <w:style w:type="character" w:customStyle="1" w:styleId="WW8Num23z0">
    <w:name w:val="WW8Num23z0"/>
    <w:uiPriority w:val="99"/>
    <w:rsid w:val="0005532B"/>
    <w:rPr>
      <w:rFonts w:ascii="Wingdings" w:hAnsi="Wingdings"/>
    </w:rPr>
  </w:style>
  <w:style w:type="character" w:customStyle="1" w:styleId="WW8Num23z1">
    <w:name w:val="WW8Num23z1"/>
    <w:uiPriority w:val="99"/>
    <w:rsid w:val="0005532B"/>
    <w:rPr>
      <w:rFonts w:ascii="Courier New" w:hAnsi="Courier New"/>
    </w:rPr>
  </w:style>
  <w:style w:type="character" w:customStyle="1" w:styleId="WW8Num23z2">
    <w:name w:val="WW8Num23z2"/>
    <w:uiPriority w:val="99"/>
    <w:rsid w:val="0005532B"/>
    <w:rPr>
      <w:rFonts w:ascii="Wingdings" w:hAnsi="Wingdings"/>
    </w:rPr>
  </w:style>
  <w:style w:type="character" w:customStyle="1" w:styleId="WW8Num24z1">
    <w:name w:val="WW8Num24z1"/>
    <w:uiPriority w:val="99"/>
    <w:rsid w:val="0005532B"/>
    <w:rPr>
      <w:rFonts w:ascii="Courier New" w:hAnsi="Courier New"/>
    </w:rPr>
  </w:style>
  <w:style w:type="character" w:customStyle="1" w:styleId="WW8Num24z2">
    <w:name w:val="WW8Num24z2"/>
    <w:uiPriority w:val="99"/>
    <w:rsid w:val="0005532B"/>
    <w:rPr>
      <w:rFonts w:ascii="Wingdings" w:hAnsi="Wingdings"/>
    </w:rPr>
  </w:style>
  <w:style w:type="character" w:customStyle="1" w:styleId="WW8Num24z3">
    <w:name w:val="WW8Num24z3"/>
    <w:uiPriority w:val="99"/>
    <w:rsid w:val="0005532B"/>
    <w:rPr>
      <w:rFonts w:ascii="Symbol" w:hAnsi="Symbol"/>
    </w:rPr>
  </w:style>
  <w:style w:type="character" w:customStyle="1" w:styleId="WW8Num26z0">
    <w:name w:val="WW8Num26z0"/>
    <w:uiPriority w:val="99"/>
    <w:rsid w:val="0005532B"/>
    <w:rPr>
      <w:rFonts w:ascii="Symbol" w:hAnsi="Symbol"/>
    </w:rPr>
  </w:style>
  <w:style w:type="character" w:customStyle="1" w:styleId="WW8Num26z1">
    <w:name w:val="WW8Num26z1"/>
    <w:uiPriority w:val="99"/>
    <w:rsid w:val="0005532B"/>
    <w:rPr>
      <w:rFonts w:ascii="Courier New" w:hAnsi="Courier New"/>
    </w:rPr>
  </w:style>
  <w:style w:type="character" w:customStyle="1" w:styleId="WW8Num26z2">
    <w:name w:val="WW8Num26z2"/>
    <w:uiPriority w:val="99"/>
    <w:rsid w:val="0005532B"/>
    <w:rPr>
      <w:rFonts w:ascii="Wingdings" w:hAnsi="Wingdings"/>
    </w:rPr>
  </w:style>
  <w:style w:type="character" w:customStyle="1" w:styleId="WW8Num27z1">
    <w:name w:val="WW8Num27z1"/>
    <w:uiPriority w:val="99"/>
    <w:rsid w:val="0005532B"/>
    <w:rPr>
      <w:rFonts w:ascii="Courier New" w:hAnsi="Courier New"/>
    </w:rPr>
  </w:style>
  <w:style w:type="character" w:customStyle="1" w:styleId="WW8Num27z2">
    <w:name w:val="WW8Num27z2"/>
    <w:uiPriority w:val="99"/>
    <w:rsid w:val="0005532B"/>
    <w:rPr>
      <w:rFonts w:ascii="Wingdings" w:hAnsi="Wingdings"/>
    </w:rPr>
  </w:style>
  <w:style w:type="character" w:customStyle="1" w:styleId="WW8Num29z0">
    <w:name w:val="WW8Num29z0"/>
    <w:uiPriority w:val="99"/>
    <w:rsid w:val="0005532B"/>
    <w:rPr>
      <w:rFonts w:ascii="Times New Roman" w:hAnsi="Times New Roman"/>
    </w:rPr>
  </w:style>
  <w:style w:type="character" w:customStyle="1" w:styleId="WW8Num30z1">
    <w:name w:val="WW8Num30z1"/>
    <w:uiPriority w:val="99"/>
    <w:rsid w:val="0005532B"/>
    <w:rPr>
      <w:rFonts w:ascii="Courier New" w:hAnsi="Courier New"/>
    </w:rPr>
  </w:style>
  <w:style w:type="character" w:customStyle="1" w:styleId="WW8Num30z2">
    <w:name w:val="WW8Num30z2"/>
    <w:uiPriority w:val="99"/>
    <w:rsid w:val="0005532B"/>
    <w:rPr>
      <w:rFonts w:ascii="Wingdings" w:hAnsi="Wingdings"/>
    </w:rPr>
  </w:style>
  <w:style w:type="character" w:customStyle="1" w:styleId="WW8Num32z1">
    <w:name w:val="WW8Num32z1"/>
    <w:uiPriority w:val="99"/>
    <w:rsid w:val="0005532B"/>
    <w:rPr>
      <w:rFonts w:ascii="Courier New" w:hAnsi="Courier New"/>
    </w:rPr>
  </w:style>
  <w:style w:type="character" w:customStyle="1" w:styleId="WW8Num32z2">
    <w:name w:val="WW8Num32z2"/>
    <w:uiPriority w:val="99"/>
    <w:rsid w:val="0005532B"/>
    <w:rPr>
      <w:rFonts w:ascii="Wingdings" w:hAnsi="Wingdings"/>
    </w:rPr>
  </w:style>
  <w:style w:type="character" w:customStyle="1" w:styleId="WW8Num33z0">
    <w:name w:val="WW8Num33z0"/>
    <w:uiPriority w:val="99"/>
    <w:rsid w:val="0005532B"/>
    <w:rPr>
      <w:rFonts w:ascii="Symbol" w:hAnsi="Symbol"/>
    </w:rPr>
  </w:style>
  <w:style w:type="character" w:customStyle="1" w:styleId="WW8Num33z1">
    <w:name w:val="WW8Num33z1"/>
    <w:uiPriority w:val="99"/>
    <w:rsid w:val="0005532B"/>
    <w:rPr>
      <w:rFonts w:ascii="Courier New" w:hAnsi="Courier New"/>
    </w:rPr>
  </w:style>
  <w:style w:type="character" w:customStyle="1" w:styleId="WW8Num33z2">
    <w:name w:val="WW8Num33z2"/>
    <w:uiPriority w:val="99"/>
    <w:rsid w:val="0005532B"/>
    <w:rPr>
      <w:rFonts w:ascii="Wingdings" w:hAnsi="Wingdings"/>
    </w:rPr>
  </w:style>
  <w:style w:type="character" w:customStyle="1" w:styleId="WW8Num34z1">
    <w:name w:val="WW8Num34z1"/>
    <w:uiPriority w:val="99"/>
    <w:rsid w:val="0005532B"/>
    <w:rPr>
      <w:rFonts w:ascii="Courier New" w:hAnsi="Courier New"/>
    </w:rPr>
  </w:style>
  <w:style w:type="character" w:customStyle="1" w:styleId="WW8Num34z2">
    <w:name w:val="WW8Num34z2"/>
    <w:uiPriority w:val="99"/>
    <w:rsid w:val="0005532B"/>
    <w:rPr>
      <w:rFonts w:ascii="Wingdings" w:hAnsi="Wingdings"/>
    </w:rPr>
  </w:style>
  <w:style w:type="character" w:customStyle="1" w:styleId="WW8Num36z0">
    <w:name w:val="WW8Num36z0"/>
    <w:uiPriority w:val="99"/>
    <w:rsid w:val="0005532B"/>
    <w:rPr>
      <w:rFonts w:ascii="Symbol" w:hAnsi="Symbol"/>
    </w:rPr>
  </w:style>
  <w:style w:type="character" w:customStyle="1" w:styleId="WW8Num36z1">
    <w:name w:val="WW8Num36z1"/>
    <w:uiPriority w:val="99"/>
    <w:rsid w:val="0005532B"/>
    <w:rPr>
      <w:rFonts w:ascii="Courier New" w:hAnsi="Courier New"/>
    </w:rPr>
  </w:style>
  <w:style w:type="character" w:customStyle="1" w:styleId="WW8Num36z2">
    <w:name w:val="WW8Num36z2"/>
    <w:uiPriority w:val="99"/>
    <w:rsid w:val="0005532B"/>
    <w:rPr>
      <w:rFonts w:ascii="Wingdings" w:hAnsi="Wingdings"/>
    </w:rPr>
  </w:style>
  <w:style w:type="character" w:customStyle="1" w:styleId="WW8Num37z1">
    <w:name w:val="WW8Num37z1"/>
    <w:uiPriority w:val="99"/>
    <w:rsid w:val="0005532B"/>
    <w:rPr>
      <w:rFonts w:ascii="Courier New" w:hAnsi="Courier New"/>
    </w:rPr>
  </w:style>
  <w:style w:type="character" w:customStyle="1" w:styleId="WW8Num37z2">
    <w:name w:val="WW8Num37z2"/>
    <w:uiPriority w:val="99"/>
    <w:rsid w:val="0005532B"/>
    <w:rPr>
      <w:rFonts w:ascii="Wingdings" w:hAnsi="Wingdings"/>
    </w:rPr>
  </w:style>
  <w:style w:type="character" w:customStyle="1" w:styleId="WW8Num39z0">
    <w:name w:val="WW8Num39z0"/>
    <w:uiPriority w:val="99"/>
    <w:rsid w:val="0005532B"/>
    <w:rPr>
      <w:rFonts w:ascii="Symbol" w:hAnsi="Symbol"/>
    </w:rPr>
  </w:style>
  <w:style w:type="character" w:customStyle="1" w:styleId="WW8Num39z1">
    <w:name w:val="WW8Num39z1"/>
    <w:uiPriority w:val="99"/>
    <w:rsid w:val="0005532B"/>
    <w:rPr>
      <w:rFonts w:ascii="Courier New" w:hAnsi="Courier New"/>
    </w:rPr>
  </w:style>
  <w:style w:type="character" w:customStyle="1" w:styleId="WW8Num39z2">
    <w:name w:val="WW8Num39z2"/>
    <w:uiPriority w:val="99"/>
    <w:rsid w:val="0005532B"/>
    <w:rPr>
      <w:rFonts w:ascii="Wingdings" w:hAnsi="Wingdings"/>
    </w:rPr>
  </w:style>
  <w:style w:type="character" w:customStyle="1" w:styleId="WW8Num40z0">
    <w:name w:val="WW8Num40z0"/>
    <w:uiPriority w:val="99"/>
    <w:rsid w:val="0005532B"/>
    <w:rPr>
      <w:rFonts w:ascii="Symbol" w:hAnsi="Symbol"/>
    </w:rPr>
  </w:style>
  <w:style w:type="character" w:customStyle="1" w:styleId="WW8Num40z1">
    <w:name w:val="WW8Num40z1"/>
    <w:uiPriority w:val="99"/>
    <w:rsid w:val="0005532B"/>
    <w:rPr>
      <w:rFonts w:ascii="Courier New" w:hAnsi="Courier New"/>
    </w:rPr>
  </w:style>
  <w:style w:type="character" w:customStyle="1" w:styleId="WW8Num40z2">
    <w:name w:val="WW8Num40z2"/>
    <w:uiPriority w:val="99"/>
    <w:rsid w:val="0005532B"/>
    <w:rPr>
      <w:rFonts w:ascii="Wingdings" w:hAnsi="Wingdings"/>
    </w:rPr>
  </w:style>
  <w:style w:type="character" w:customStyle="1" w:styleId="WW8Num44z1">
    <w:name w:val="WW8Num44z1"/>
    <w:uiPriority w:val="99"/>
    <w:rsid w:val="0005532B"/>
    <w:rPr>
      <w:rFonts w:ascii="Courier New" w:hAnsi="Courier New"/>
    </w:rPr>
  </w:style>
  <w:style w:type="character" w:customStyle="1" w:styleId="WW8Num44z2">
    <w:name w:val="WW8Num44z2"/>
    <w:uiPriority w:val="99"/>
    <w:rsid w:val="0005532B"/>
    <w:rPr>
      <w:rFonts w:ascii="Wingdings" w:hAnsi="Wingdings"/>
    </w:rPr>
  </w:style>
  <w:style w:type="character" w:customStyle="1" w:styleId="WW8Num46z1">
    <w:name w:val="WW8Num46z1"/>
    <w:uiPriority w:val="99"/>
    <w:rsid w:val="0005532B"/>
    <w:rPr>
      <w:rFonts w:ascii="Courier New" w:hAnsi="Courier New"/>
    </w:rPr>
  </w:style>
  <w:style w:type="character" w:customStyle="1" w:styleId="WW8Num46z2">
    <w:name w:val="WW8Num46z2"/>
    <w:uiPriority w:val="99"/>
    <w:rsid w:val="0005532B"/>
    <w:rPr>
      <w:rFonts w:ascii="Wingdings" w:hAnsi="Wingdings"/>
    </w:rPr>
  </w:style>
  <w:style w:type="character" w:customStyle="1" w:styleId="WW8Num47z1">
    <w:name w:val="WW8Num47z1"/>
    <w:uiPriority w:val="99"/>
    <w:rsid w:val="0005532B"/>
    <w:rPr>
      <w:rFonts w:ascii="Courier New" w:hAnsi="Courier New"/>
    </w:rPr>
  </w:style>
  <w:style w:type="character" w:customStyle="1" w:styleId="WW8Num47z2">
    <w:name w:val="WW8Num47z2"/>
    <w:uiPriority w:val="99"/>
    <w:rsid w:val="0005532B"/>
    <w:rPr>
      <w:rFonts w:ascii="Wingdings" w:hAnsi="Wingdings"/>
    </w:rPr>
  </w:style>
  <w:style w:type="character" w:customStyle="1" w:styleId="WW8Num47z3">
    <w:name w:val="WW8Num47z3"/>
    <w:uiPriority w:val="99"/>
    <w:rsid w:val="0005532B"/>
    <w:rPr>
      <w:rFonts w:ascii="Symbol" w:hAnsi="Symbol"/>
    </w:rPr>
  </w:style>
  <w:style w:type="character" w:customStyle="1" w:styleId="WW8Num48z1">
    <w:name w:val="WW8Num48z1"/>
    <w:uiPriority w:val="99"/>
    <w:rsid w:val="0005532B"/>
    <w:rPr>
      <w:rFonts w:ascii="Courier New" w:hAnsi="Courier New"/>
    </w:rPr>
  </w:style>
  <w:style w:type="character" w:customStyle="1" w:styleId="WW8Num48z2">
    <w:name w:val="WW8Num48z2"/>
    <w:uiPriority w:val="99"/>
    <w:rsid w:val="0005532B"/>
    <w:rPr>
      <w:rFonts w:ascii="Wingdings" w:hAnsi="Wingdings"/>
    </w:rPr>
  </w:style>
  <w:style w:type="character" w:customStyle="1" w:styleId="WW8Num49z0">
    <w:name w:val="WW8Num49z0"/>
    <w:uiPriority w:val="99"/>
    <w:rsid w:val="0005532B"/>
    <w:rPr>
      <w:rFonts w:ascii="Symbol" w:hAnsi="Symbol"/>
    </w:rPr>
  </w:style>
  <w:style w:type="character" w:customStyle="1" w:styleId="WW8Num49z1">
    <w:name w:val="WW8Num49z1"/>
    <w:uiPriority w:val="99"/>
    <w:rsid w:val="0005532B"/>
    <w:rPr>
      <w:rFonts w:ascii="Courier New" w:hAnsi="Courier New"/>
    </w:rPr>
  </w:style>
  <w:style w:type="character" w:customStyle="1" w:styleId="WW8Num49z2">
    <w:name w:val="WW8Num49z2"/>
    <w:uiPriority w:val="99"/>
    <w:rsid w:val="0005532B"/>
    <w:rPr>
      <w:rFonts w:ascii="Wingdings" w:hAnsi="Wingdings"/>
    </w:rPr>
  </w:style>
  <w:style w:type="character" w:customStyle="1" w:styleId="WW8Num50z1">
    <w:name w:val="WW8Num50z1"/>
    <w:uiPriority w:val="99"/>
    <w:rsid w:val="0005532B"/>
    <w:rPr>
      <w:rFonts w:ascii="Courier New" w:hAnsi="Courier New"/>
    </w:rPr>
  </w:style>
  <w:style w:type="character" w:customStyle="1" w:styleId="WW8Num50z2">
    <w:name w:val="WW8Num50z2"/>
    <w:uiPriority w:val="99"/>
    <w:rsid w:val="0005532B"/>
    <w:rPr>
      <w:rFonts w:ascii="Wingdings" w:hAnsi="Wingdings"/>
    </w:rPr>
  </w:style>
  <w:style w:type="character" w:customStyle="1" w:styleId="WW8Num50z3">
    <w:name w:val="WW8Num50z3"/>
    <w:uiPriority w:val="99"/>
    <w:rsid w:val="0005532B"/>
    <w:rPr>
      <w:rFonts w:ascii="Symbol" w:hAnsi="Symbol"/>
    </w:rPr>
  </w:style>
  <w:style w:type="character" w:customStyle="1" w:styleId="WW8Num52z1">
    <w:name w:val="WW8Num52z1"/>
    <w:uiPriority w:val="99"/>
    <w:rsid w:val="0005532B"/>
    <w:rPr>
      <w:rFonts w:ascii="Courier New" w:hAnsi="Courier New"/>
    </w:rPr>
  </w:style>
  <w:style w:type="character" w:customStyle="1" w:styleId="WW8Num52z2">
    <w:name w:val="WW8Num52z2"/>
    <w:uiPriority w:val="99"/>
    <w:rsid w:val="0005532B"/>
    <w:rPr>
      <w:rFonts w:ascii="Wingdings" w:hAnsi="Wingdings"/>
    </w:rPr>
  </w:style>
  <w:style w:type="character" w:customStyle="1" w:styleId="WW8Num52z3">
    <w:name w:val="WW8Num52z3"/>
    <w:uiPriority w:val="99"/>
    <w:rsid w:val="0005532B"/>
    <w:rPr>
      <w:rFonts w:ascii="Symbol" w:hAnsi="Symbol"/>
    </w:rPr>
  </w:style>
  <w:style w:type="character" w:customStyle="1" w:styleId="WW8Num54z0">
    <w:name w:val="WW8Num54z0"/>
    <w:uiPriority w:val="99"/>
    <w:rsid w:val="0005532B"/>
    <w:rPr>
      <w:rFonts w:ascii="Symbol" w:hAnsi="Symbol"/>
    </w:rPr>
  </w:style>
  <w:style w:type="character" w:customStyle="1" w:styleId="WW8Num54z1">
    <w:name w:val="WW8Num54z1"/>
    <w:uiPriority w:val="99"/>
    <w:rsid w:val="0005532B"/>
    <w:rPr>
      <w:rFonts w:ascii="Courier New" w:hAnsi="Courier New"/>
    </w:rPr>
  </w:style>
  <w:style w:type="character" w:customStyle="1" w:styleId="WW8Num54z2">
    <w:name w:val="WW8Num54z2"/>
    <w:uiPriority w:val="99"/>
    <w:rsid w:val="0005532B"/>
    <w:rPr>
      <w:rFonts w:ascii="Wingdings" w:hAnsi="Wingdings"/>
    </w:rPr>
  </w:style>
  <w:style w:type="character" w:customStyle="1" w:styleId="WW8Num55z1">
    <w:name w:val="WW8Num55z1"/>
    <w:uiPriority w:val="99"/>
    <w:rsid w:val="0005532B"/>
    <w:rPr>
      <w:rFonts w:ascii="Courier New" w:hAnsi="Courier New"/>
    </w:rPr>
  </w:style>
  <w:style w:type="character" w:customStyle="1" w:styleId="WW8Num55z2">
    <w:name w:val="WW8Num55z2"/>
    <w:uiPriority w:val="99"/>
    <w:rsid w:val="0005532B"/>
    <w:rPr>
      <w:rFonts w:ascii="Wingdings" w:hAnsi="Wingdings"/>
    </w:rPr>
  </w:style>
  <w:style w:type="character" w:customStyle="1" w:styleId="WW8Num59z0">
    <w:name w:val="WW8Num59z0"/>
    <w:uiPriority w:val="99"/>
    <w:rsid w:val="0005532B"/>
    <w:rPr>
      <w:rFonts w:ascii="Symbol" w:hAnsi="Symbol"/>
      <w:color w:val="auto"/>
      <w:position w:val="0"/>
      <w:sz w:val="24"/>
      <w:u w:val="none"/>
      <w:effect w:val="none"/>
      <w:vertAlign w:val="baseline"/>
    </w:rPr>
  </w:style>
  <w:style w:type="character" w:customStyle="1" w:styleId="WW8Num59z1">
    <w:name w:val="WW8Num59z1"/>
    <w:uiPriority w:val="99"/>
    <w:rsid w:val="0005532B"/>
    <w:rPr>
      <w:rFonts w:ascii="Courier New" w:hAnsi="Courier New"/>
    </w:rPr>
  </w:style>
  <w:style w:type="character" w:customStyle="1" w:styleId="WW8Num59z2">
    <w:name w:val="WW8Num59z2"/>
    <w:uiPriority w:val="99"/>
    <w:rsid w:val="0005532B"/>
    <w:rPr>
      <w:rFonts w:ascii="Wingdings" w:hAnsi="Wingdings"/>
    </w:rPr>
  </w:style>
  <w:style w:type="character" w:customStyle="1" w:styleId="WW8Num59z3">
    <w:name w:val="WW8Num59z3"/>
    <w:uiPriority w:val="99"/>
    <w:rsid w:val="0005532B"/>
    <w:rPr>
      <w:rFonts w:ascii="Symbol" w:hAnsi="Symbol"/>
    </w:rPr>
  </w:style>
  <w:style w:type="character" w:customStyle="1" w:styleId="WW8Num63z1">
    <w:name w:val="WW8Num63z1"/>
    <w:uiPriority w:val="99"/>
    <w:rsid w:val="0005532B"/>
    <w:rPr>
      <w:rFonts w:ascii="Symbol" w:hAnsi="Symbol"/>
    </w:rPr>
  </w:style>
  <w:style w:type="character" w:customStyle="1" w:styleId="WW8Num64z0">
    <w:name w:val="WW8Num64z0"/>
    <w:uiPriority w:val="99"/>
    <w:rsid w:val="0005532B"/>
    <w:rPr>
      <w:rFonts w:ascii="Symbol" w:hAnsi="Symbol"/>
    </w:rPr>
  </w:style>
  <w:style w:type="character" w:customStyle="1" w:styleId="WW8Num64z1">
    <w:name w:val="WW8Num64z1"/>
    <w:uiPriority w:val="99"/>
    <w:rsid w:val="0005532B"/>
    <w:rPr>
      <w:rFonts w:ascii="Courier New" w:hAnsi="Courier New"/>
    </w:rPr>
  </w:style>
  <w:style w:type="character" w:customStyle="1" w:styleId="WW8Num64z2">
    <w:name w:val="WW8Num64z2"/>
    <w:uiPriority w:val="99"/>
    <w:rsid w:val="0005532B"/>
    <w:rPr>
      <w:rFonts w:ascii="Wingdings" w:hAnsi="Wingdings"/>
    </w:rPr>
  </w:style>
  <w:style w:type="character" w:customStyle="1" w:styleId="1fff2">
    <w:name w:val="Основной шрифт абзаца1"/>
    <w:uiPriority w:val="99"/>
    <w:rsid w:val="0005532B"/>
  </w:style>
  <w:style w:type="character" w:customStyle="1" w:styleId="WW8Num2z0">
    <w:name w:val="WW8Num2z0"/>
    <w:uiPriority w:val="99"/>
    <w:rsid w:val="0005532B"/>
    <w:rPr>
      <w:rFonts w:ascii="Times New Roman" w:hAnsi="Times New Roman"/>
    </w:rPr>
  </w:style>
  <w:style w:type="character" w:customStyle="1" w:styleId="1fff3">
    <w:name w:val="Название объекта Знак Знак1 Знак"/>
    <w:aliases w:val="Название объекта Знак Знак Знак Знак Знак,Название объекта Знак Знак Знак1 Знак"/>
    <w:uiPriority w:val="99"/>
    <w:rsid w:val="0005532B"/>
    <w:rPr>
      <w:rFonts w:ascii="Arial" w:hAnsi="Arial"/>
      <w:b/>
      <w:lang w:eastAsia="ar-SA" w:bidi="ar-SA"/>
    </w:rPr>
  </w:style>
  <w:style w:type="character" w:customStyle="1" w:styleId="affffff9">
    <w:name w:val="Символ сноски"/>
    <w:uiPriority w:val="99"/>
    <w:rsid w:val="0005532B"/>
    <w:rPr>
      <w:position w:val="-2"/>
      <w:vertAlign w:val="superscript"/>
    </w:rPr>
  </w:style>
  <w:style w:type="character" w:customStyle="1" w:styleId="affffffa">
    <w:name w:val="Стиль заключения Знак Знак"/>
    <w:uiPriority w:val="99"/>
    <w:rsid w:val="0005532B"/>
    <w:rPr>
      <w:sz w:val="28"/>
    </w:rPr>
  </w:style>
  <w:style w:type="character" w:customStyle="1" w:styleId="affffffb">
    <w:name w:val="!Простой текст! Знак Знак Знак Знак Знак"/>
    <w:uiPriority w:val="99"/>
    <w:rsid w:val="0005532B"/>
    <w:rPr>
      <w:sz w:val="24"/>
    </w:rPr>
  </w:style>
  <w:style w:type="character" w:customStyle="1" w:styleId="affffffc">
    <w:name w:val="ВерИндекс"/>
    <w:uiPriority w:val="99"/>
    <w:rsid w:val="0005532B"/>
    <w:rPr>
      <w:position w:val="-2"/>
      <w:vertAlign w:val="superscript"/>
    </w:rPr>
  </w:style>
  <w:style w:type="character" w:customStyle="1" w:styleId="1fff4">
    <w:name w:val="Нижний колонтитул Знак1"/>
    <w:uiPriority w:val="99"/>
    <w:rsid w:val="0005532B"/>
    <w:rPr>
      <w:rFonts w:ascii="Arial" w:hAnsi="Arial"/>
      <w:sz w:val="16"/>
      <w:lang w:val="ru-RU" w:eastAsia="ar-SA" w:bidi="ar-SA"/>
    </w:rPr>
  </w:style>
  <w:style w:type="character" w:customStyle="1" w:styleId="1fff5">
    <w:name w:val="Текст выноски Знак1"/>
    <w:uiPriority w:val="99"/>
    <w:rsid w:val="0005532B"/>
    <w:rPr>
      <w:rFonts w:ascii="Tahoma" w:hAnsi="Tahoma"/>
      <w:sz w:val="16"/>
      <w:lang w:val="ru-RU" w:eastAsia="ar-SA" w:bidi="ar-SA"/>
    </w:rPr>
  </w:style>
  <w:style w:type="character" w:customStyle="1" w:styleId="21b">
    <w:name w:val="Основной текст с отступом 2 Знак1"/>
    <w:uiPriority w:val="99"/>
    <w:rsid w:val="0005532B"/>
    <w:rPr>
      <w:rFonts w:ascii="Arial" w:hAnsi="Arial"/>
      <w:sz w:val="16"/>
      <w:lang w:val="ru-RU" w:eastAsia="ar-SA" w:bidi="ar-SA"/>
    </w:rPr>
  </w:style>
  <w:style w:type="character" w:customStyle="1" w:styleId="31a">
    <w:name w:val="Основной текст с отступом 3 Знак1"/>
    <w:uiPriority w:val="99"/>
    <w:rsid w:val="0005532B"/>
    <w:rPr>
      <w:rFonts w:ascii="Arial" w:hAnsi="Arial"/>
      <w:sz w:val="16"/>
      <w:lang w:val="ru-RU" w:eastAsia="ar-SA" w:bidi="ar-SA"/>
    </w:rPr>
  </w:style>
  <w:style w:type="character" w:customStyle="1" w:styleId="highlight">
    <w:name w:val="highlight"/>
    <w:basedOn w:val="DefaultParagraphFont"/>
    <w:uiPriority w:val="99"/>
    <w:rsid w:val="0005532B"/>
    <w:rPr>
      <w:rFonts w:cs="Times New Roman"/>
    </w:rPr>
  </w:style>
  <w:style w:type="character" w:customStyle="1" w:styleId="200">
    <w:name w:val="Знак Знак20"/>
    <w:uiPriority w:val="99"/>
    <w:rsid w:val="0005532B"/>
    <w:rPr>
      <w:rFonts w:ascii="Arial" w:hAnsi="Arial"/>
      <w:kern w:val="2"/>
      <w:sz w:val="32"/>
      <w:lang w:eastAsia="ar-SA" w:bidi="ar-SA"/>
    </w:rPr>
  </w:style>
  <w:style w:type="character" w:customStyle="1" w:styleId="192">
    <w:name w:val="Знак Знак19"/>
    <w:uiPriority w:val="99"/>
    <w:rsid w:val="0005532B"/>
    <w:rPr>
      <w:rFonts w:ascii="Arial" w:hAnsi="Arial"/>
      <w:sz w:val="28"/>
      <w:lang w:eastAsia="ar-SA" w:bidi="ar-SA"/>
    </w:rPr>
  </w:style>
  <w:style w:type="character" w:customStyle="1" w:styleId="251">
    <w:name w:val="стиль251"/>
    <w:uiPriority w:val="99"/>
    <w:rsid w:val="0005532B"/>
    <w:rPr>
      <w:rFonts w:ascii="Verdana" w:hAnsi="Verdana"/>
      <w:sz w:val="18"/>
    </w:rPr>
  </w:style>
  <w:style w:type="character" w:customStyle="1" w:styleId="31b">
    <w:name w:val="Основной текст 3 Знак1"/>
    <w:uiPriority w:val="99"/>
    <w:rsid w:val="0005532B"/>
    <w:rPr>
      <w:rFonts w:ascii="Times New Roman" w:hAnsi="Times New Roman"/>
      <w:sz w:val="24"/>
    </w:rPr>
  </w:style>
  <w:style w:type="character" w:customStyle="1" w:styleId="WW8Num11z1">
    <w:name w:val="WW8Num11z1"/>
    <w:uiPriority w:val="99"/>
    <w:rsid w:val="0005532B"/>
    <w:rPr>
      <w:rFonts w:ascii="Arial" w:hAnsi="Arial"/>
    </w:rPr>
  </w:style>
  <w:style w:type="character" w:customStyle="1" w:styleId="WW8Num11z2">
    <w:name w:val="WW8Num11z2"/>
    <w:uiPriority w:val="99"/>
    <w:rsid w:val="0005532B"/>
    <w:rPr>
      <w:rFonts w:ascii="Wingdings" w:hAnsi="Wingdings"/>
    </w:rPr>
  </w:style>
  <w:style w:type="character" w:customStyle="1" w:styleId="WW8Num11z4">
    <w:name w:val="WW8Num11z4"/>
    <w:uiPriority w:val="99"/>
    <w:rsid w:val="0005532B"/>
    <w:rPr>
      <w:rFonts w:ascii="Courier New" w:hAnsi="Courier New"/>
    </w:rPr>
  </w:style>
  <w:style w:type="character" w:customStyle="1" w:styleId="WW8Num41z0">
    <w:name w:val="WW8Num41z0"/>
    <w:uiPriority w:val="99"/>
    <w:rsid w:val="0005532B"/>
    <w:rPr>
      <w:rFonts w:ascii="Symbol" w:hAnsi="Symbol"/>
      <w:color w:val="auto"/>
    </w:rPr>
  </w:style>
  <w:style w:type="character" w:customStyle="1" w:styleId="WW8Num43z0">
    <w:name w:val="WW8Num43z0"/>
    <w:uiPriority w:val="99"/>
    <w:rsid w:val="0005532B"/>
    <w:rPr>
      <w:rFonts w:ascii="Symbol" w:hAnsi="Symbol"/>
      <w:color w:val="auto"/>
    </w:rPr>
  </w:style>
  <w:style w:type="character" w:customStyle="1" w:styleId="WW8Num56z0">
    <w:name w:val="WW8Num56z0"/>
    <w:uiPriority w:val="99"/>
    <w:rsid w:val="0005532B"/>
    <w:rPr>
      <w:rFonts w:ascii="Symbol" w:hAnsi="Symbol"/>
    </w:rPr>
  </w:style>
  <w:style w:type="character" w:customStyle="1" w:styleId="WW8Num61z1">
    <w:name w:val="WW8Num61z1"/>
    <w:uiPriority w:val="99"/>
    <w:rsid w:val="0005532B"/>
    <w:rPr>
      <w:rFonts w:ascii="Courier New" w:hAnsi="Courier New"/>
    </w:rPr>
  </w:style>
  <w:style w:type="character" w:customStyle="1" w:styleId="WW8Num61z2">
    <w:name w:val="WW8Num61z2"/>
    <w:uiPriority w:val="99"/>
    <w:rsid w:val="0005532B"/>
    <w:rPr>
      <w:rFonts w:ascii="Wingdings" w:hAnsi="Wingdings"/>
    </w:rPr>
  </w:style>
  <w:style w:type="character" w:customStyle="1" w:styleId="WW8Num61z3">
    <w:name w:val="WW8Num61z3"/>
    <w:uiPriority w:val="99"/>
    <w:rsid w:val="0005532B"/>
    <w:rPr>
      <w:rFonts w:ascii="Symbol" w:hAnsi="Symbol"/>
    </w:rPr>
  </w:style>
  <w:style w:type="character" w:customStyle="1" w:styleId="WW8Num62z0">
    <w:name w:val="WW8Num62z0"/>
    <w:uiPriority w:val="99"/>
    <w:rsid w:val="0005532B"/>
    <w:rPr>
      <w:rFonts w:ascii="Symbol" w:hAnsi="Symbol"/>
    </w:rPr>
  </w:style>
  <w:style w:type="character" w:customStyle="1" w:styleId="WW8Num62z1">
    <w:name w:val="WW8Num62z1"/>
    <w:uiPriority w:val="99"/>
    <w:rsid w:val="0005532B"/>
    <w:rPr>
      <w:rFonts w:ascii="Courier New" w:hAnsi="Courier New"/>
    </w:rPr>
  </w:style>
  <w:style w:type="character" w:customStyle="1" w:styleId="WW8Num62z2">
    <w:name w:val="WW8Num62z2"/>
    <w:uiPriority w:val="99"/>
    <w:rsid w:val="0005532B"/>
    <w:rPr>
      <w:rFonts w:ascii="Wingdings" w:hAnsi="Wingdings"/>
    </w:rPr>
  </w:style>
  <w:style w:type="character" w:customStyle="1" w:styleId="WW8Num63z0">
    <w:name w:val="WW8Num63z0"/>
    <w:uiPriority w:val="99"/>
    <w:rsid w:val="0005532B"/>
    <w:rPr>
      <w:rFonts w:ascii="Times New Roman" w:hAnsi="Times New Roman"/>
    </w:rPr>
  </w:style>
  <w:style w:type="character" w:customStyle="1" w:styleId="WW8Num63z2">
    <w:name w:val="WW8Num63z2"/>
    <w:uiPriority w:val="99"/>
    <w:rsid w:val="0005532B"/>
    <w:rPr>
      <w:rFonts w:ascii="Wingdings" w:hAnsi="Wingdings"/>
    </w:rPr>
  </w:style>
  <w:style w:type="character" w:customStyle="1" w:styleId="WW8Num63z3">
    <w:name w:val="WW8Num63z3"/>
    <w:uiPriority w:val="99"/>
    <w:rsid w:val="0005532B"/>
    <w:rPr>
      <w:rFonts w:ascii="Symbol" w:hAnsi="Symbol"/>
    </w:rPr>
  </w:style>
  <w:style w:type="character" w:customStyle="1" w:styleId="WW8Num64z4">
    <w:name w:val="WW8Num64z4"/>
    <w:uiPriority w:val="99"/>
    <w:rsid w:val="0005532B"/>
    <w:rPr>
      <w:rFonts w:ascii="Courier New" w:hAnsi="Courier New"/>
    </w:rPr>
  </w:style>
  <w:style w:type="character" w:customStyle="1" w:styleId="WW8Num65z0">
    <w:name w:val="WW8Num65z0"/>
    <w:uiPriority w:val="99"/>
    <w:rsid w:val="0005532B"/>
    <w:rPr>
      <w:rFonts w:ascii="Symbol" w:hAnsi="Symbol"/>
    </w:rPr>
  </w:style>
  <w:style w:type="character" w:customStyle="1" w:styleId="WW8Num65z1">
    <w:name w:val="WW8Num65z1"/>
    <w:uiPriority w:val="99"/>
    <w:rsid w:val="0005532B"/>
    <w:rPr>
      <w:rFonts w:ascii="Courier New" w:hAnsi="Courier New"/>
    </w:rPr>
  </w:style>
  <w:style w:type="character" w:customStyle="1" w:styleId="WW8Num65z2">
    <w:name w:val="WW8Num65z2"/>
    <w:uiPriority w:val="99"/>
    <w:rsid w:val="0005532B"/>
    <w:rPr>
      <w:rFonts w:ascii="Wingdings" w:hAnsi="Wingdings"/>
    </w:rPr>
  </w:style>
  <w:style w:type="character" w:customStyle="1" w:styleId="WW8Num67z0">
    <w:name w:val="WW8Num67z0"/>
    <w:uiPriority w:val="99"/>
    <w:rsid w:val="0005532B"/>
    <w:rPr>
      <w:rFonts w:ascii="Symbol" w:hAnsi="Symbol"/>
    </w:rPr>
  </w:style>
  <w:style w:type="character" w:customStyle="1" w:styleId="WW8Num67z1">
    <w:name w:val="WW8Num67z1"/>
    <w:uiPriority w:val="99"/>
    <w:rsid w:val="0005532B"/>
    <w:rPr>
      <w:rFonts w:ascii="Courier New" w:hAnsi="Courier New"/>
    </w:rPr>
  </w:style>
  <w:style w:type="character" w:customStyle="1" w:styleId="WW8Num67z2">
    <w:name w:val="WW8Num67z2"/>
    <w:uiPriority w:val="99"/>
    <w:rsid w:val="0005532B"/>
    <w:rPr>
      <w:rFonts w:ascii="Wingdings" w:hAnsi="Wingdings"/>
    </w:rPr>
  </w:style>
  <w:style w:type="character" w:customStyle="1" w:styleId="WW8Num68z0">
    <w:name w:val="WW8Num68z0"/>
    <w:uiPriority w:val="99"/>
    <w:rsid w:val="0005532B"/>
    <w:rPr>
      <w:rFonts w:ascii="Book Antiqua" w:hAnsi="Book Antiqua"/>
    </w:rPr>
  </w:style>
  <w:style w:type="character" w:customStyle="1" w:styleId="WW8Num68z1">
    <w:name w:val="WW8Num68z1"/>
    <w:uiPriority w:val="99"/>
    <w:rsid w:val="0005532B"/>
    <w:rPr>
      <w:rFonts w:ascii="Courier New" w:hAnsi="Courier New"/>
    </w:rPr>
  </w:style>
  <w:style w:type="character" w:customStyle="1" w:styleId="WW8Num68z2">
    <w:name w:val="WW8Num68z2"/>
    <w:uiPriority w:val="99"/>
    <w:rsid w:val="0005532B"/>
    <w:rPr>
      <w:rFonts w:ascii="Wingdings" w:hAnsi="Wingdings"/>
    </w:rPr>
  </w:style>
  <w:style w:type="character" w:customStyle="1" w:styleId="WW8Num68z3">
    <w:name w:val="WW8Num68z3"/>
    <w:uiPriority w:val="99"/>
    <w:rsid w:val="0005532B"/>
    <w:rPr>
      <w:rFonts w:ascii="Symbol" w:hAnsi="Symbol"/>
    </w:rPr>
  </w:style>
  <w:style w:type="character" w:customStyle="1" w:styleId="WW8Num69z0">
    <w:name w:val="WW8Num69z0"/>
    <w:uiPriority w:val="99"/>
    <w:rsid w:val="0005532B"/>
    <w:rPr>
      <w:rFonts w:ascii="Symbol" w:hAnsi="Symbol"/>
    </w:rPr>
  </w:style>
  <w:style w:type="character" w:customStyle="1" w:styleId="WW8Num69z1">
    <w:name w:val="WW8Num69z1"/>
    <w:uiPriority w:val="99"/>
    <w:rsid w:val="0005532B"/>
    <w:rPr>
      <w:rFonts w:ascii="Courier New" w:hAnsi="Courier New"/>
    </w:rPr>
  </w:style>
  <w:style w:type="character" w:customStyle="1" w:styleId="WW8Num69z2">
    <w:name w:val="WW8Num69z2"/>
    <w:uiPriority w:val="99"/>
    <w:rsid w:val="0005532B"/>
    <w:rPr>
      <w:rFonts w:ascii="Wingdings" w:hAnsi="Wingdings"/>
    </w:rPr>
  </w:style>
  <w:style w:type="character" w:customStyle="1" w:styleId="WW8Num70z0">
    <w:name w:val="WW8Num70z0"/>
    <w:uiPriority w:val="99"/>
    <w:rsid w:val="0005532B"/>
    <w:rPr>
      <w:rFonts w:ascii="Arial" w:hAnsi="Arial"/>
    </w:rPr>
  </w:style>
  <w:style w:type="character" w:customStyle="1" w:styleId="WW8Num70z2">
    <w:name w:val="WW8Num70z2"/>
    <w:uiPriority w:val="99"/>
    <w:rsid w:val="0005532B"/>
    <w:rPr>
      <w:rFonts w:ascii="Wingdings" w:hAnsi="Wingdings"/>
    </w:rPr>
  </w:style>
  <w:style w:type="character" w:customStyle="1" w:styleId="WW8Num70z3">
    <w:name w:val="WW8Num70z3"/>
    <w:uiPriority w:val="99"/>
    <w:rsid w:val="0005532B"/>
    <w:rPr>
      <w:rFonts w:ascii="Symbol" w:hAnsi="Symbol"/>
    </w:rPr>
  </w:style>
  <w:style w:type="character" w:customStyle="1" w:styleId="WW8Num70z4">
    <w:name w:val="WW8Num70z4"/>
    <w:uiPriority w:val="99"/>
    <w:rsid w:val="0005532B"/>
    <w:rPr>
      <w:rFonts w:ascii="Courier New" w:hAnsi="Courier New"/>
    </w:rPr>
  </w:style>
  <w:style w:type="character" w:customStyle="1" w:styleId="WW8Num71z0">
    <w:name w:val="WW8Num71z0"/>
    <w:uiPriority w:val="99"/>
    <w:rsid w:val="0005532B"/>
    <w:rPr>
      <w:rFonts w:ascii="Times New Roman" w:hAnsi="Times New Roman"/>
    </w:rPr>
  </w:style>
  <w:style w:type="character" w:customStyle="1" w:styleId="WW8Num71z1">
    <w:name w:val="WW8Num71z1"/>
    <w:uiPriority w:val="99"/>
    <w:rsid w:val="0005532B"/>
    <w:rPr>
      <w:rFonts w:ascii="Courier New" w:hAnsi="Courier New"/>
    </w:rPr>
  </w:style>
  <w:style w:type="character" w:customStyle="1" w:styleId="WW8Num71z2">
    <w:name w:val="WW8Num71z2"/>
    <w:uiPriority w:val="99"/>
    <w:rsid w:val="0005532B"/>
    <w:rPr>
      <w:rFonts w:ascii="Wingdings" w:hAnsi="Wingdings"/>
    </w:rPr>
  </w:style>
  <w:style w:type="character" w:customStyle="1" w:styleId="WW8Num71z3">
    <w:name w:val="WW8Num71z3"/>
    <w:uiPriority w:val="99"/>
    <w:rsid w:val="0005532B"/>
    <w:rPr>
      <w:rFonts w:ascii="Symbol" w:hAnsi="Symbol"/>
    </w:rPr>
  </w:style>
  <w:style w:type="character" w:customStyle="1" w:styleId="WW8Num77z0">
    <w:name w:val="WW8Num77z0"/>
    <w:uiPriority w:val="99"/>
    <w:rsid w:val="0005532B"/>
    <w:rPr>
      <w:rFonts w:ascii="Times New Roman" w:hAnsi="Times New Roman"/>
    </w:rPr>
  </w:style>
  <w:style w:type="character" w:customStyle="1" w:styleId="WW8Num77z2">
    <w:name w:val="WW8Num77z2"/>
    <w:uiPriority w:val="99"/>
    <w:rsid w:val="0005532B"/>
    <w:rPr>
      <w:rFonts w:ascii="Wingdings" w:hAnsi="Wingdings"/>
    </w:rPr>
  </w:style>
  <w:style w:type="character" w:customStyle="1" w:styleId="WW8Num77z3">
    <w:name w:val="WW8Num77z3"/>
    <w:uiPriority w:val="99"/>
    <w:rsid w:val="0005532B"/>
    <w:rPr>
      <w:rFonts w:ascii="Symbol" w:hAnsi="Symbol"/>
    </w:rPr>
  </w:style>
  <w:style w:type="character" w:customStyle="1" w:styleId="WW8Num77z4">
    <w:name w:val="WW8Num77z4"/>
    <w:uiPriority w:val="99"/>
    <w:rsid w:val="0005532B"/>
    <w:rPr>
      <w:rFonts w:ascii="Courier New" w:hAnsi="Courier New"/>
    </w:rPr>
  </w:style>
  <w:style w:type="character" w:customStyle="1" w:styleId="WW8Num78z0">
    <w:name w:val="WW8Num78z0"/>
    <w:uiPriority w:val="99"/>
    <w:rsid w:val="0005532B"/>
    <w:rPr>
      <w:rFonts w:ascii="Symbol" w:hAnsi="Symbol"/>
    </w:rPr>
  </w:style>
  <w:style w:type="character" w:customStyle="1" w:styleId="WW8Num78z1">
    <w:name w:val="WW8Num78z1"/>
    <w:uiPriority w:val="99"/>
    <w:rsid w:val="0005532B"/>
    <w:rPr>
      <w:rFonts w:ascii="Courier New" w:hAnsi="Courier New"/>
    </w:rPr>
  </w:style>
  <w:style w:type="character" w:customStyle="1" w:styleId="WW8Num78z2">
    <w:name w:val="WW8Num78z2"/>
    <w:uiPriority w:val="99"/>
    <w:rsid w:val="0005532B"/>
    <w:rPr>
      <w:rFonts w:ascii="Wingdings" w:hAnsi="Wingdings"/>
    </w:rPr>
  </w:style>
  <w:style w:type="character" w:customStyle="1" w:styleId="WW8Num79z0">
    <w:name w:val="WW8Num79z0"/>
    <w:uiPriority w:val="99"/>
    <w:rsid w:val="0005532B"/>
    <w:rPr>
      <w:rFonts w:ascii="Times New Roman" w:hAnsi="Times New Roman"/>
      <w:color w:val="auto"/>
    </w:rPr>
  </w:style>
  <w:style w:type="character" w:customStyle="1" w:styleId="WW8Num79z1">
    <w:name w:val="WW8Num79z1"/>
    <w:uiPriority w:val="99"/>
    <w:rsid w:val="0005532B"/>
    <w:rPr>
      <w:rFonts w:ascii="Courier New" w:hAnsi="Courier New"/>
    </w:rPr>
  </w:style>
  <w:style w:type="character" w:customStyle="1" w:styleId="WW8Num79z2">
    <w:name w:val="WW8Num79z2"/>
    <w:uiPriority w:val="99"/>
    <w:rsid w:val="0005532B"/>
    <w:rPr>
      <w:rFonts w:ascii="Wingdings" w:hAnsi="Wingdings"/>
    </w:rPr>
  </w:style>
  <w:style w:type="character" w:customStyle="1" w:styleId="WW8Num79z3">
    <w:name w:val="WW8Num79z3"/>
    <w:uiPriority w:val="99"/>
    <w:rsid w:val="0005532B"/>
    <w:rPr>
      <w:rFonts w:ascii="Symbol" w:hAnsi="Symbol"/>
    </w:rPr>
  </w:style>
  <w:style w:type="character" w:customStyle="1" w:styleId="WW8Num81z0">
    <w:name w:val="WW8Num81z0"/>
    <w:uiPriority w:val="99"/>
    <w:rsid w:val="0005532B"/>
    <w:rPr>
      <w:rFonts w:ascii="Times New Roman" w:hAnsi="Times New Roman"/>
      <w:color w:val="auto"/>
    </w:rPr>
  </w:style>
  <w:style w:type="character" w:customStyle="1" w:styleId="WW8Num81z1">
    <w:name w:val="WW8Num81z1"/>
    <w:uiPriority w:val="99"/>
    <w:rsid w:val="0005532B"/>
    <w:rPr>
      <w:rFonts w:ascii="Courier New" w:hAnsi="Courier New"/>
    </w:rPr>
  </w:style>
  <w:style w:type="character" w:customStyle="1" w:styleId="WW8Num81z2">
    <w:name w:val="WW8Num81z2"/>
    <w:uiPriority w:val="99"/>
    <w:rsid w:val="0005532B"/>
    <w:rPr>
      <w:rFonts w:ascii="Wingdings" w:hAnsi="Wingdings"/>
    </w:rPr>
  </w:style>
  <w:style w:type="character" w:customStyle="1" w:styleId="WW8Num81z3">
    <w:name w:val="WW8Num81z3"/>
    <w:uiPriority w:val="99"/>
    <w:rsid w:val="0005532B"/>
    <w:rPr>
      <w:rFonts w:ascii="Symbol" w:hAnsi="Symbol"/>
    </w:rPr>
  </w:style>
  <w:style w:type="character" w:customStyle="1" w:styleId="WW8Num82z0">
    <w:name w:val="WW8Num82z0"/>
    <w:uiPriority w:val="99"/>
    <w:rsid w:val="0005532B"/>
    <w:rPr>
      <w:rFonts w:ascii="Times New Roman" w:hAnsi="Times New Roman"/>
    </w:rPr>
  </w:style>
  <w:style w:type="character" w:customStyle="1" w:styleId="WW8Num82z1">
    <w:name w:val="WW8Num82z1"/>
    <w:uiPriority w:val="99"/>
    <w:rsid w:val="0005532B"/>
    <w:rPr>
      <w:rFonts w:ascii="Courier New" w:hAnsi="Courier New"/>
    </w:rPr>
  </w:style>
  <w:style w:type="character" w:customStyle="1" w:styleId="WW8Num82z2">
    <w:name w:val="WW8Num82z2"/>
    <w:uiPriority w:val="99"/>
    <w:rsid w:val="0005532B"/>
    <w:rPr>
      <w:rFonts w:ascii="Wingdings" w:hAnsi="Wingdings"/>
    </w:rPr>
  </w:style>
  <w:style w:type="character" w:customStyle="1" w:styleId="WW8Num82z3">
    <w:name w:val="WW8Num82z3"/>
    <w:uiPriority w:val="99"/>
    <w:rsid w:val="0005532B"/>
    <w:rPr>
      <w:rFonts w:ascii="Symbol" w:hAnsi="Symbol"/>
    </w:rPr>
  </w:style>
  <w:style w:type="character" w:customStyle="1" w:styleId="WW8Num83z0">
    <w:name w:val="WW8Num83z0"/>
    <w:uiPriority w:val="99"/>
    <w:rsid w:val="0005532B"/>
    <w:rPr>
      <w:rFonts w:ascii="Symbol" w:hAnsi="Symbol"/>
    </w:rPr>
  </w:style>
  <w:style w:type="character" w:customStyle="1" w:styleId="WW8Num83z1">
    <w:name w:val="WW8Num83z1"/>
    <w:uiPriority w:val="99"/>
    <w:rsid w:val="0005532B"/>
    <w:rPr>
      <w:rFonts w:ascii="Courier New" w:hAnsi="Courier New"/>
    </w:rPr>
  </w:style>
  <w:style w:type="character" w:customStyle="1" w:styleId="WW8Num83z2">
    <w:name w:val="WW8Num83z2"/>
    <w:uiPriority w:val="99"/>
    <w:rsid w:val="0005532B"/>
    <w:rPr>
      <w:rFonts w:ascii="Wingdings" w:hAnsi="Wingdings"/>
    </w:rPr>
  </w:style>
  <w:style w:type="character" w:customStyle="1" w:styleId="WW8Num85z0">
    <w:name w:val="WW8Num85z0"/>
    <w:uiPriority w:val="99"/>
    <w:rsid w:val="0005532B"/>
    <w:rPr>
      <w:rFonts w:ascii="Symbol" w:hAnsi="Symbol"/>
    </w:rPr>
  </w:style>
  <w:style w:type="character" w:customStyle="1" w:styleId="WW8Num85z1">
    <w:name w:val="WW8Num85z1"/>
    <w:uiPriority w:val="99"/>
    <w:rsid w:val="0005532B"/>
    <w:rPr>
      <w:rFonts w:ascii="Courier New" w:hAnsi="Courier New"/>
    </w:rPr>
  </w:style>
  <w:style w:type="character" w:customStyle="1" w:styleId="WW8Num85z2">
    <w:name w:val="WW8Num85z2"/>
    <w:uiPriority w:val="99"/>
    <w:rsid w:val="0005532B"/>
    <w:rPr>
      <w:rFonts w:ascii="Wingdings" w:hAnsi="Wingdings"/>
    </w:rPr>
  </w:style>
  <w:style w:type="character" w:customStyle="1" w:styleId="WW8Num86z0">
    <w:name w:val="WW8Num86z0"/>
    <w:uiPriority w:val="99"/>
    <w:rsid w:val="0005532B"/>
    <w:rPr>
      <w:rFonts w:ascii="Times New Roman" w:hAnsi="Times New Roman"/>
    </w:rPr>
  </w:style>
  <w:style w:type="character" w:customStyle="1" w:styleId="WW8Num88z1">
    <w:name w:val="WW8Num88z1"/>
    <w:uiPriority w:val="99"/>
    <w:rsid w:val="0005532B"/>
    <w:rPr>
      <w:rFonts w:ascii="Symbol" w:hAnsi="Symbol"/>
    </w:rPr>
  </w:style>
  <w:style w:type="character" w:customStyle="1" w:styleId="WW8Num89z0">
    <w:name w:val="WW8Num89z0"/>
    <w:uiPriority w:val="99"/>
    <w:rsid w:val="0005532B"/>
    <w:rPr>
      <w:rFonts w:ascii="Book Antiqua" w:hAnsi="Book Antiqua"/>
      <w:color w:val="auto"/>
    </w:rPr>
  </w:style>
  <w:style w:type="character" w:customStyle="1" w:styleId="WW8Num89z1">
    <w:name w:val="WW8Num89z1"/>
    <w:uiPriority w:val="99"/>
    <w:rsid w:val="0005532B"/>
    <w:rPr>
      <w:rFonts w:ascii="Courier New" w:hAnsi="Courier New"/>
    </w:rPr>
  </w:style>
  <w:style w:type="character" w:customStyle="1" w:styleId="WW8Num89z2">
    <w:name w:val="WW8Num89z2"/>
    <w:uiPriority w:val="99"/>
    <w:rsid w:val="0005532B"/>
    <w:rPr>
      <w:rFonts w:ascii="Wingdings" w:hAnsi="Wingdings"/>
    </w:rPr>
  </w:style>
  <w:style w:type="character" w:customStyle="1" w:styleId="WW8Num89z3">
    <w:name w:val="WW8Num89z3"/>
    <w:uiPriority w:val="99"/>
    <w:rsid w:val="0005532B"/>
    <w:rPr>
      <w:rFonts w:ascii="Symbol" w:hAnsi="Symbol"/>
    </w:rPr>
  </w:style>
  <w:style w:type="character" w:customStyle="1" w:styleId="WW8Num91z0">
    <w:name w:val="WW8Num91z0"/>
    <w:uiPriority w:val="99"/>
    <w:rsid w:val="0005532B"/>
    <w:rPr>
      <w:rFonts w:ascii="Symbol" w:hAnsi="Symbol"/>
    </w:rPr>
  </w:style>
  <w:style w:type="character" w:customStyle="1" w:styleId="WW8Num91z1">
    <w:name w:val="WW8Num91z1"/>
    <w:uiPriority w:val="99"/>
    <w:rsid w:val="0005532B"/>
    <w:rPr>
      <w:rFonts w:ascii="Courier New" w:hAnsi="Courier New"/>
    </w:rPr>
  </w:style>
  <w:style w:type="character" w:customStyle="1" w:styleId="WW8Num91z2">
    <w:name w:val="WW8Num91z2"/>
    <w:uiPriority w:val="99"/>
    <w:rsid w:val="0005532B"/>
    <w:rPr>
      <w:rFonts w:ascii="Wingdings" w:hAnsi="Wingdings"/>
    </w:rPr>
  </w:style>
  <w:style w:type="character" w:customStyle="1" w:styleId="2f5">
    <w:name w:val="Основной шрифт абзаца2"/>
    <w:uiPriority w:val="99"/>
    <w:rsid w:val="0005532B"/>
  </w:style>
  <w:style w:type="character" w:customStyle="1" w:styleId="WW-Absatz-Standardschriftart">
    <w:name w:val="WW-Absatz-Standardschriftart"/>
    <w:uiPriority w:val="99"/>
    <w:rsid w:val="0005532B"/>
  </w:style>
  <w:style w:type="character" w:customStyle="1" w:styleId="1fff6">
    <w:name w:val="Знак примечания1"/>
    <w:uiPriority w:val="99"/>
    <w:rsid w:val="0005532B"/>
    <w:rPr>
      <w:sz w:val="16"/>
    </w:rPr>
  </w:style>
  <w:style w:type="character" w:customStyle="1" w:styleId="1fff7">
    <w:name w:val="Знак сноски1"/>
    <w:uiPriority w:val="99"/>
    <w:rsid w:val="0005532B"/>
    <w:rPr>
      <w:vertAlign w:val="superscript"/>
    </w:rPr>
  </w:style>
  <w:style w:type="character" w:customStyle="1" w:styleId="affffffd">
    <w:name w:val="Символы концевой сноски"/>
    <w:uiPriority w:val="99"/>
    <w:rsid w:val="0005532B"/>
    <w:rPr>
      <w:vertAlign w:val="superscript"/>
    </w:rPr>
  </w:style>
  <w:style w:type="character" w:customStyle="1" w:styleId="WW-">
    <w:name w:val="WW-Символы концевой сноски"/>
    <w:uiPriority w:val="99"/>
    <w:rsid w:val="0005532B"/>
  </w:style>
  <w:style w:type="character" w:customStyle="1" w:styleId="match">
    <w:name w:val="match"/>
    <w:basedOn w:val="DefaultParagraphFont"/>
    <w:uiPriority w:val="99"/>
    <w:rsid w:val="0005532B"/>
    <w:rPr>
      <w:rFonts w:cs="Times New Roman"/>
    </w:rPr>
  </w:style>
  <w:style w:type="character" w:customStyle="1" w:styleId="WW-Absatz-Standardschriftart1">
    <w:name w:val="WW-Absatz-Standardschriftart1"/>
    <w:uiPriority w:val="99"/>
    <w:rsid w:val="0005532B"/>
  </w:style>
  <w:style w:type="character" w:customStyle="1" w:styleId="WW-Absatz-Standardschriftart11">
    <w:name w:val="WW-Absatz-Standardschriftart11"/>
    <w:uiPriority w:val="99"/>
    <w:rsid w:val="0005532B"/>
  </w:style>
  <w:style w:type="character" w:customStyle="1" w:styleId="WW8Num8z0">
    <w:name w:val="WW8Num8z0"/>
    <w:uiPriority w:val="99"/>
    <w:rsid w:val="0005532B"/>
    <w:rPr>
      <w:rFonts w:ascii="Symbol" w:hAnsi="Symbol"/>
      <w:sz w:val="18"/>
    </w:rPr>
  </w:style>
  <w:style w:type="character" w:customStyle="1" w:styleId="WW-Absatz-Standardschriftart111">
    <w:name w:val="WW-Absatz-Standardschriftart111"/>
    <w:uiPriority w:val="99"/>
    <w:rsid w:val="0005532B"/>
  </w:style>
  <w:style w:type="character" w:customStyle="1" w:styleId="WW-Absatz-Standardschriftart1111">
    <w:name w:val="WW-Absatz-Standardschriftart1111"/>
    <w:uiPriority w:val="99"/>
    <w:rsid w:val="0005532B"/>
  </w:style>
  <w:style w:type="character" w:customStyle="1" w:styleId="WW-Absatz-Standardschriftart11111">
    <w:name w:val="WW-Absatz-Standardschriftart11111"/>
    <w:uiPriority w:val="99"/>
    <w:rsid w:val="0005532B"/>
  </w:style>
  <w:style w:type="character" w:customStyle="1" w:styleId="WW-Absatz-Standardschriftart111111">
    <w:name w:val="WW-Absatz-Standardschriftart111111"/>
    <w:uiPriority w:val="99"/>
    <w:rsid w:val="0005532B"/>
  </w:style>
  <w:style w:type="character" w:customStyle="1" w:styleId="WW-Absatz-Standardschriftart1111111">
    <w:name w:val="WW-Absatz-Standardschriftart1111111"/>
    <w:uiPriority w:val="99"/>
    <w:rsid w:val="0005532B"/>
  </w:style>
  <w:style w:type="character" w:customStyle="1" w:styleId="WW-Absatz-Standardschriftart11111111">
    <w:name w:val="WW-Absatz-Standardschriftart11111111"/>
    <w:uiPriority w:val="99"/>
    <w:rsid w:val="0005532B"/>
  </w:style>
  <w:style w:type="character" w:customStyle="1" w:styleId="WW-Absatz-Standardschriftart111111111">
    <w:name w:val="WW-Absatz-Standardschriftart111111111"/>
    <w:uiPriority w:val="99"/>
    <w:rsid w:val="0005532B"/>
  </w:style>
  <w:style w:type="character" w:customStyle="1" w:styleId="WW-Absatz-Standardschriftart1111111111">
    <w:name w:val="WW-Absatz-Standardschriftart1111111111"/>
    <w:uiPriority w:val="99"/>
    <w:rsid w:val="0005532B"/>
  </w:style>
  <w:style w:type="character" w:customStyle="1" w:styleId="WW-Absatz-Standardschriftart11111111111">
    <w:name w:val="WW-Absatz-Standardschriftart11111111111"/>
    <w:uiPriority w:val="99"/>
    <w:rsid w:val="0005532B"/>
  </w:style>
  <w:style w:type="character" w:customStyle="1" w:styleId="WW-Absatz-Standardschriftart111111111111">
    <w:name w:val="WW-Absatz-Standardschriftart111111111111"/>
    <w:uiPriority w:val="99"/>
    <w:rsid w:val="0005532B"/>
  </w:style>
  <w:style w:type="character" w:customStyle="1" w:styleId="WW-Absatz-Standardschriftart1111111111111">
    <w:name w:val="WW-Absatz-Standardschriftart1111111111111"/>
    <w:uiPriority w:val="99"/>
    <w:rsid w:val="0005532B"/>
  </w:style>
  <w:style w:type="character" w:customStyle="1" w:styleId="WW-Absatz-Standardschriftart11111111111111">
    <w:name w:val="WW-Absatz-Standardschriftart11111111111111"/>
    <w:uiPriority w:val="99"/>
    <w:rsid w:val="0005532B"/>
  </w:style>
  <w:style w:type="character" w:customStyle="1" w:styleId="WW-Absatz-Standardschriftart111111111111111">
    <w:name w:val="WW-Absatz-Standardschriftart111111111111111"/>
    <w:uiPriority w:val="99"/>
    <w:rsid w:val="0005532B"/>
  </w:style>
  <w:style w:type="character" w:customStyle="1" w:styleId="WW-Absatz-Standardschriftart1111111111111111">
    <w:name w:val="WW-Absatz-Standardschriftart1111111111111111"/>
    <w:uiPriority w:val="99"/>
    <w:rsid w:val="0005532B"/>
  </w:style>
  <w:style w:type="character" w:customStyle="1" w:styleId="WW-Absatz-Standardschriftart11111111111111111">
    <w:name w:val="WW-Absatz-Standardschriftart11111111111111111"/>
    <w:uiPriority w:val="99"/>
    <w:rsid w:val="0005532B"/>
  </w:style>
  <w:style w:type="character" w:customStyle="1" w:styleId="WW-Absatz-Standardschriftart111111111111111111">
    <w:name w:val="WW-Absatz-Standardschriftart111111111111111111"/>
    <w:uiPriority w:val="99"/>
    <w:rsid w:val="0005532B"/>
  </w:style>
  <w:style w:type="character" w:customStyle="1" w:styleId="WW-Absatz-Standardschriftart1111111111111111111">
    <w:name w:val="WW-Absatz-Standardschriftart1111111111111111111"/>
    <w:uiPriority w:val="99"/>
    <w:rsid w:val="0005532B"/>
  </w:style>
  <w:style w:type="character" w:customStyle="1" w:styleId="WW-Absatz-Standardschriftart11111111111111111111">
    <w:name w:val="WW-Absatz-Standardschriftart11111111111111111111"/>
    <w:uiPriority w:val="99"/>
    <w:rsid w:val="0005532B"/>
  </w:style>
  <w:style w:type="character" w:customStyle="1" w:styleId="WW-Absatz-Standardschriftart111111111111111111111">
    <w:name w:val="WW-Absatz-Standardschriftart111111111111111111111"/>
    <w:uiPriority w:val="99"/>
    <w:rsid w:val="0005532B"/>
  </w:style>
  <w:style w:type="character" w:customStyle="1" w:styleId="WW-Absatz-Standardschriftart1111111111111111111111">
    <w:name w:val="WW-Absatz-Standardschriftart1111111111111111111111"/>
    <w:uiPriority w:val="99"/>
    <w:rsid w:val="0005532B"/>
  </w:style>
  <w:style w:type="character" w:customStyle="1" w:styleId="WW-Absatz-Standardschriftart11111111111111111111111">
    <w:name w:val="WW-Absatz-Standardschriftart11111111111111111111111"/>
    <w:uiPriority w:val="99"/>
    <w:rsid w:val="0005532B"/>
  </w:style>
  <w:style w:type="character" w:customStyle="1" w:styleId="WW-Absatz-Standardschriftart111111111111111111111111">
    <w:name w:val="WW-Absatz-Standardschriftart111111111111111111111111"/>
    <w:uiPriority w:val="99"/>
    <w:rsid w:val="0005532B"/>
  </w:style>
  <w:style w:type="character" w:customStyle="1" w:styleId="WW-Absatz-Standardschriftart1111111111111111111111111">
    <w:name w:val="WW-Absatz-Standardschriftart1111111111111111111111111"/>
    <w:uiPriority w:val="99"/>
    <w:rsid w:val="0005532B"/>
  </w:style>
  <w:style w:type="character" w:customStyle="1" w:styleId="WW-Absatz-Standardschriftart11111111111111111111111111">
    <w:name w:val="WW-Absatz-Standardschriftart11111111111111111111111111"/>
    <w:uiPriority w:val="99"/>
    <w:rsid w:val="0005532B"/>
  </w:style>
  <w:style w:type="character" w:customStyle="1" w:styleId="WW-Absatz-Standardschriftart111111111111111111111111111">
    <w:name w:val="WW-Absatz-Standardschriftart111111111111111111111111111"/>
    <w:uiPriority w:val="99"/>
    <w:rsid w:val="0005532B"/>
  </w:style>
  <w:style w:type="character" w:customStyle="1" w:styleId="WW-Absatz-Standardschriftart1111111111111111111111111111">
    <w:name w:val="WW-Absatz-Standardschriftart1111111111111111111111111111"/>
    <w:uiPriority w:val="99"/>
    <w:rsid w:val="0005532B"/>
  </w:style>
  <w:style w:type="character" w:customStyle="1" w:styleId="WW-Absatz-Standardschriftart11111111111111111111111111111">
    <w:name w:val="WW-Absatz-Standardschriftart11111111111111111111111111111"/>
    <w:uiPriority w:val="99"/>
    <w:rsid w:val="0005532B"/>
  </w:style>
  <w:style w:type="character" w:customStyle="1" w:styleId="WW-Absatz-Standardschriftart111111111111111111111111111111">
    <w:name w:val="WW-Absatz-Standardschriftart111111111111111111111111111111"/>
    <w:uiPriority w:val="99"/>
    <w:rsid w:val="0005532B"/>
  </w:style>
  <w:style w:type="character" w:customStyle="1" w:styleId="WW-Absatz-Standardschriftart1111111111111111111111111111111">
    <w:name w:val="WW-Absatz-Standardschriftart1111111111111111111111111111111"/>
    <w:uiPriority w:val="99"/>
    <w:rsid w:val="0005532B"/>
  </w:style>
  <w:style w:type="character" w:customStyle="1" w:styleId="WW-Absatz-Standardschriftart11111111111111111111111111111111">
    <w:name w:val="WW-Absatz-Standardschriftart11111111111111111111111111111111"/>
    <w:uiPriority w:val="99"/>
    <w:rsid w:val="0005532B"/>
  </w:style>
  <w:style w:type="character" w:customStyle="1" w:styleId="WW-Absatz-Standardschriftart111111111111111111111111111111111">
    <w:name w:val="WW-Absatz-Standardschriftart111111111111111111111111111111111"/>
    <w:uiPriority w:val="99"/>
    <w:rsid w:val="0005532B"/>
  </w:style>
  <w:style w:type="character" w:customStyle="1" w:styleId="WW-Absatz-Standardschriftart1111111111111111111111111111111111">
    <w:name w:val="WW-Absatz-Standardschriftart1111111111111111111111111111111111"/>
    <w:uiPriority w:val="99"/>
    <w:rsid w:val="0005532B"/>
  </w:style>
  <w:style w:type="character" w:customStyle="1" w:styleId="WW-Absatz-Standardschriftart11111111111111111111111111111111111">
    <w:name w:val="WW-Absatz-Standardschriftart11111111111111111111111111111111111"/>
    <w:uiPriority w:val="99"/>
    <w:rsid w:val="0005532B"/>
  </w:style>
  <w:style w:type="character" w:customStyle="1" w:styleId="WW-Absatz-Standardschriftart111111111111111111111111111111111111">
    <w:name w:val="WW-Absatz-Standardschriftart111111111111111111111111111111111111"/>
    <w:uiPriority w:val="99"/>
    <w:rsid w:val="0005532B"/>
  </w:style>
  <w:style w:type="character" w:customStyle="1" w:styleId="WW-Absatz-Standardschriftart1111111111111111111111111111111111111">
    <w:name w:val="WW-Absatz-Standardschriftart1111111111111111111111111111111111111"/>
    <w:uiPriority w:val="99"/>
    <w:rsid w:val="0005532B"/>
  </w:style>
  <w:style w:type="character" w:customStyle="1" w:styleId="WW-Absatz-Standardschriftart11111111111111111111111111111111111111">
    <w:name w:val="WW-Absatz-Standardschriftart11111111111111111111111111111111111111"/>
    <w:uiPriority w:val="99"/>
    <w:rsid w:val="0005532B"/>
  </w:style>
  <w:style w:type="character" w:customStyle="1" w:styleId="WW-Absatz-Standardschriftart111111111111111111111111111111111111111">
    <w:name w:val="WW-Absatz-Standardschriftart111111111111111111111111111111111111111"/>
    <w:uiPriority w:val="99"/>
    <w:rsid w:val="0005532B"/>
  </w:style>
  <w:style w:type="character" w:customStyle="1" w:styleId="WW-Absatz-Standardschriftart1111111111111111111111111111111111111111">
    <w:name w:val="WW-Absatz-Standardschriftart1111111111111111111111111111111111111111"/>
    <w:uiPriority w:val="99"/>
    <w:rsid w:val="0005532B"/>
  </w:style>
  <w:style w:type="character" w:customStyle="1" w:styleId="WW-Absatz-Standardschriftart11111111111111111111111111111111111111111">
    <w:name w:val="WW-Absatz-Standardschriftart11111111111111111111111111111111111111111"/>
    <w:uiPriority w:val="99"/>
    <w:rsid w:val="0005532B"/>
  </w:style>
  <w:style w:type="character" w:customStyle="1" w:styleId="WW-Absatz-Standardschriftart111111111111111111111111111111111111111111">
    <w:name w:val="WW-Absatz-Standardschriftart111111111111111111111111111111111111111111"/>
    <w:uiPriority w:val="99"/>
    <w:rsid w:val="0005532B"/>
  </w:style>
  <w:style w:type="character" w:customStyle="1" w:styleId="WW-Absatz-Standardschriftart1111111111111111111111111111111111111111111">
    <w:name w:val="WW-Absatz-Standardschriftart1111111111111111111111111111111111111111111"/>
    <w:uiPriority w:val="99"/>
    <w:rsid w:val="0005532B"/>
  </w:style>
  <w:style w:type="character" w:customStyle="1" w:styleId="WW-Absatz-Standardschriftart11111111111111111111111111111111111111111111">
    <w:name w:val="WW-Absatz-Standardschriftart11111111111111111111111111111111111111111111"/>
    <w:uiPriority w:val="99"/>
    <w:rsid w:val="0005532B"/>
  </w:style>
  <w:style w:type="character" w:customStyle="1" w:styleId="WW8Num1z0">
    <w:name w:val="WW8Num1z0"/>
    <w:uiPriority w:val="99"/>
    <w:rsid w:val="0005532B"/>
    <w:rPr>
      <w:rFonts w:ascii="Symbol" w:hAnsi="Symbol"/>
    </w:rPr>
  </w:style>
  <w:style w:type="character" w:customStyle="1" w:styleId="WW8Num1z1">
    <w:name w:val="WW8Num1z1"/>
    <w:uiPriority w:val="99"/>
    <w:rsid w:val="0005532B"/>
    <w:rPr>
      <w:rFonts w:ascii="Courier New" w:hAnsi="Courier New"/>
    </w:rPr>
  </w:style>
  <w:style w:type="character" w:customStyle="1" w:styleId="WW8Num1z2">
    <w:name w:val="WW8Num1z2"/>
    <w:uiPriority w:val="99"/>
    <w:rsid w:val="0005532B"/>
    <w:rPr>
      <w:rFonts w:ascii="Wingdings" w:hAnsi="Wingdings"/>
    </w:rPr>
  </w:style>
  <w:style w:type="character" w:customStyle="1" w:styleId="103">
    <w:name w:val="Знак Знак10"/>
    <w:uiPriority w:val="99"/>
    <w:rsid w:val="0005532B"/>
    <w:rPr>
      <w:rFonts w:ascii="Arial" w:hAnsi="Arial"/>
      <w:kern w:val="2"/>
      <w:sz w:val="32"/>
      <w:lang w:val="en-US"/>
    </w:rPr>
  </w:style>
  <w:style w:type="character" w:customStyle="1" w:styleId="90">
    <w:name w:val="Знак Знак9"/>
    <w:uiPriority w:val="99"/>
    <w:rsid w:val="0005532B"/>
    <w:rPr>
      <w:rFonts w:ascii="Arial" w:hAnsi="Arial"/>
      <w:sz w:val="28"/>
    </w:rPr>
  </w:style>
  <w:style w:type="character" w:customStyle="1" w:styleId="80">
    <w:name w:val="Знак Знак8"/>
    <w:uiPriority w:val="99"/>
    <w:rsid w:val="0005532B"/>
    <w:rPr>
      <w:rFonts w:ascii="Arial" w:hAnsi="Arial"/>
      <w:i/>
      <w:sz w:val="26"/>
      <w:lang w:val="en-US"/>
    </w:rPr>
  </w:style>
  <w:style w:type="character" w:customStyle="1" w:styleId="70">
    <w:name w:val="Знак Знак7"/>
    <w:uiPriority w:val="99"/>
    <w:rsid w:val="0005532B"/>
    <w:rPr>
      <w:b/>
      <w:sz w:val="28"/>
    </w:rPr>
  </w:style>
  <w:style w:type="character" w:customStyle="1" w:styleId="65">
    <w:name w:val="Знак Знак6"/>
    <w:uiPriority w:val="99"/>
    <w:rsid w:val="0005532B"/>
    <w:rPr>
      <w:b/>
      <w:i/>
      <w:sz w:val="26"/>
    </w:rPr>
  </w:style>
  <w:style w:type="character" w:customStyle="1" w:styleId="55">
    <w:name w:val="Знак Знак5"/>
    <w:uiPriority w:val="99"/>
    <w:rsid w:val="0005532B"/>
    <w:rPr>
      <w:b/>
    </w:rPr>
  </w:style>
  <w:style w:type="character" w:customStyle="1" w:styleId="47">
    <w:name w:val="Знак Знак4"/>
    <w:uiPriority w:val="99"/>
    <w:rsid w:val="0005532B"/>
    <w:rPr>
      <w:sz w:val="24"/>
    </w:rPr>
  </w:style>
  <w:style w:type="character" w:customStyle="1" w:styleId="affffffe">
    <w:name w:val="Символ нумерации"/>
    <w:uiPriority w:val="99"/>
    <w:rsid w:val="0005532B"/>
  </w:style>
  <w:style w:type="character" w:customStyle="1" w:styleId="afffffff">
    <w:name w:val="Маркеры списка"/>
    <w:uiPriority w:val="99"/>
    <w:rsid w:val="0005532B"/>
    <w:rPr>
      <w:rFonts w:ascii="OpenSymbol" w:hAnsi="OpenSymbol"/>
    </w:rPr>
  </w:style>
  <w:style w:type="character" w:customStyle="1" w:styleId="afffffff0">
    <w:name w:val="таблица"/>
    <w:uiPriority w:val="99"/>
    <w:rsid w:val="0005532B"/>
    <w:rPr>
      <w:rFonts w:ascii="Times New Roman" w:hAnsi="Times New Roman"/>
      <w:sz w:val="24"/>
    </w:rPr>
  </w:style>
  <w:style w:type="character" w:customStyle="1" w:styleId="WW8Num3z1">
    <w:name w:val="WW8Num3z1"/>
    <w:uiPriority w:val="99"/>
    <w:rsid w:val="0005532B"/>
    <w:rPr>
      <w:rFonts w:ascii="Courier New" w:hAnsi="Courier New"/>
    </w:rPr>
  </w:style>
  <w:style w:type="character" w:customStyle="1" w:styleId="WW8Num3z2">
    <w:name w:val="WW8Num3z2"/>
    <w:uiPriority w:val="99"/>
    <w:rsid w:val="0005532B"/>
    <w:rPr>
      <w:rFonts w:ascii="Wingdings" w:hAnsi="Wingdings"/>
    </w:rPr>
  </w:style>
  <w:style w:type="character" w:customStyle="1" w:styleId="WW8Num5z1">
    <w:name w:val="WW8Num5z1"/>
    <w:uiPriority w:val="99"/>
    <w:rsid w:val="0005532B"/>
    <w:rPr>
      <w:rFonts w:ascii="Courier New" w:hAnsi="Courier New"/>
    </w:rPr>
  </w:style>
  <w:style w:type="character" w:customStyle="1" w:styleId="WW8Num5z2">
    <w:name w:val="WW8Num5z2"/>
    <w:uiPriority w:val="99"/>
    <w:rsid w:val="0005532B"/>
    <w:rPr>
      <w:rFonts w:ascii="Wingdings" w:hAnsi="Wingdings"/>
    </w:rPr>
  </w:style>
  <w:style w:type="character" w:customStyle="1" w:styleId="WW8Num9z1">
    <w:name w:val="WW8Num9z1"/>
    <w:uiPriority w:val="99"/>
    <w:rsid w:val="0005532B"/>
    <w:rPr>
      <w:rFonts w:ascii="Courier New" w:hAnsi="Courier New"/>
    </w:rPr>
  </w:style>
  <w:style w:type="character" w:customStyle="1" w:styleId="WW8Num9z2">
    <w:name w:val="WW8Num9z2"/>
    <w:uiPriority w:val="99"/>
    <w:rsid w:val="0005532B"/>
    <w:rPr>
      <w:rFonts w:ascii="Wingdings" w:hAnsi="Wingdings"/>
    </w:rPr>
  </w:style>
  <w:style w:type="character" w:customStyle="1" w:styleId="WW8Num9z3">
    <w:name w:val="WW8Num9z3"/>
    <w:uiPriority w:val="99"/>
    <w:rsid w:val="0005532B"/>
    <w:rPr>
      <w:rFonts w:ascii="Symbol" w:hAnsi="Symbol"/>
    </w:rPr>
  </w:style>
  <w:style w:type="character" w:customStyle="1" w:styleId="WW8Num10z1">
    <w:name w:val="WW8Num10z1"/>
    <w:uiPriority w:val="99"/>
    <w:rsid w:val="0005532B"/>
    <w:rPr>
      <w:rFonts w:ascii="Courier New" w:hAnsi="Courier New"/>
    </w:rPr>
  </w:style>
  <w:style w:type="character" w:customStyle="1" w:styleId="WW8Num10z2">
    <w:name w:val="WW8Num10z2"/>
    <w:uiPriority w:val="99"/>
    <w:rsid w:val="0005532B"/>
    <w:rPr>
      <w:rFonts w:ascii="Wingdings" w:hAnsi="Wingdings"/>
    </w:rPr>
  </w:style>
  <w:style w:type="character" w:customStyle="1" w:styleId="WW8Num16z3">
    <w:name w:val="WW8Num16z3"/>
    <w:uiPriority w:val="99"/>
    <w:rsid w:val="0005532B"/>
    <w:rPr>
      <w:rFonts w:ascii="Symbol" w:hAnsi="Symbol"/>
    </w:rPr>
  </w:style>
  <w:style w:type="character" w:customStyle="1" w:styleId="WW8Num28z1">
    <w:name w:val="WW8Num28z1"/>
    <w:uiPriority w:val="99"/>
    <w:rsid w:val="0005532B"/>
    <w:rPr>
      <w:rFonts w:ascii="Courier New" w:hAnsi="Courier New"/>
    </w:rPr>
  </w:style>
  <w:style w:type="character" w:customStyle="1" w:styleId="WW8Num28z2">
    <w:name w:val="WW8Num28z2"/>
    <w:uiPriority w:val="99"/>
    <w:rsid w:val="0005532B"/>
    <w:rPr>
      <w:rFonts w:ascii="Wingdings" w:hAnsi="Wingdings"/>
    </w:rPr>
  </w:style>
  <w:style w:type="character" w:customStyle="1" w:styleId="WW8Num31z1">
    <w:name w:val="WW8Num31z1"/>
    <w:uiPriority w:val="99"/>
    <w:rsid w:val="0005532B"/>
    <w:rPr>
      <w:rFonts w:ascii="Courier New" w:hAnsi="Courier New"/>
    </w:rPr>
  </w:style>
  <w:style w:type="character" w:customStyle="1" w:styleId="WW8Num31z2">
    <w:name w:val="WW8Num31z2"/>
    <w:uiPriority w:val="99"/>
    <w:rsid w:val="0005532B"/>
    <w:rPr>
      <w:rFonts w:ascii="Wingdings" w:hAnsi="Wingdings"/>
    </w:rPr>
  </w:style>
  <w:style w:type="character" w:customStyle="1" w:styleId="WW8Num35z1">
    <w:name w:val="WW8Num35z1"/>
    <w:uiPriority w:val="99"/>
    <w:rsid w:val="0005532B"/>
    <w:rPr>
      <w:rFonts w:ascii="Courier New" w:hAnsi="Courier New"/>
    </w:rPr>
  </w:style>
  <w:style w:type="character" w:customStyle="1" w:styleId="WW8Num35z2">
    <w:name w:val="WW8Num35z2"/>
    <w:uiPriority w:val="99"/>
    <w:rsid w:val="0005532B"/>
    <w:rPr>
      <w:rFonts w:ascii="Wingdings" w:hAnsi="Wingdings"/>
    </w:rPr>
  </w:style>
  <w:style w:type="character" w:customStyle="1" w:styleId="WW8Num38z1">
    <w:name w:val="WW8Num38z1"/>
    <w:uiPriority w:val="99"/>
    <w:rsid w:val="0005532B"/>
    <w:rPr>
      <w:rFonts w:ascii="Courier New" w:hAnsi="Courier New"/>
    </w:rPr>
  </w:style>
  <w:style w:type="character" w:customStyle="1" w:styleId="WW8Num38z2">
    <w:name w:val="WW8Num38z2"/>
    <w:uiPriority w:val="99"/>
    <w:rsid w:val="0005532B"/>
    <w:rPr>
      <w:rFonts w:ascii="Wingdings" w:hAnsi="Wingdings"/>
    </w:rPr>
  </w:style>
  <w:style w:type="character" w:customStyle="1" w:styleId="WW8Num42z1">
    <w:name w:val="WW8Num42z1"/>
    <w:uiPriority w:val="99"/>
    <w:rsid w:val="0005532B"/>
    <w:rPr>
      <w:rFonts w:ascii="Courier New" w:hAnsi="Courier New"/>
    </w:rPr>
  </w:style>
  <w:style w:type="character" w:customStyle="1" w:styleId="WW8Num42z2">
    <w:name w:val="WW8Num42z2"/>
    <w:uiPriority w:val="99"/>
    <w:rsid w:val="0005532B"/>
    <w:rPr>
      <w:rFonts w:ascii="Wingdings" w:hAnsi="Wingdings"/>
    </w:rPr>
  </w:style>
  <w:style w:type="character" w:customStyle="1" w:styleId="WW8Num45z1">
    <w:name w:val="WW8Num45z1"/>
    <w:uiPriority w:val="99"/>
    <w:rsid w:val="0005532B"/>
    <w:rPr>
      <w:rFonts w:ascii="Courier New" w:hAnsi="Courier New"/>
    </w:rPr>
  </w:style>
  <w:style w:type="character" w:customStyle="1" w:styleId="WW8Num45z2">
    <w:name w:val="WW8Num45z2"/>
    <w:uiPriority w:val="99"/>
    <w:rsid w:val="0005532B"/>
    <w:rPr>
      <w:rFonts w:ascii="Wingdings" w:hAnsi="Wingdings"/>
    </w:rPr>
  </w:style>
  <w:style w:type="character" w:customStyle="1" w:styleId="WW8Num47z4">
    <w:name w:val="WW8Num47z4"/>
    <w:uiPriority w:val="99"/>
    <w:rsid w:val="0005532B"/>
    <w:rPr>
      <w:rFonts w:ascii="Courier New" w:hAnsi="Courier New"/>
    </w:rPr>
  </w:style>
  <w:style w:type="character" w:customStyle="1" w:styleId="WW8Num55z3">
    <w:name w:val="WW8Num55z3"/>
    <w:uiPriority w:val="99"/>
    <w:rsid w:val="0005532B"/>
    <w:rPr>
      <w:rFonts w:ascii="Symbol" w:hAnsi="Symbol"/>
    </w:rPr>
  </w:style>
  <w:style w:type="character" w:customStyle="1" w:styleId="WW8Num56z1">
    <w:name w:val="WW8Num56z1"/>
    <w:uiPriority w:val="99"/>
    <w:rsid w:val="0005532B"/>
    <w:rPr>
      <w:rFonts w:ascii="Courier New" w:hAnsi="Courier New"/>
    </w:rPr>
  </w:style>
  <w:style w:type="character" w:customStyle="1" w:styleId="WW8Num56z2">
    <w:name w:val="WW8Num56z2"/>
    <w:uiPriority w:val="99"/>
    <w:rsid w:val="0005532B"/>
    <w:rPr>
      <w:rFonts w:ascii="Wingdings" w:hAnsi="Wingdings"/>
    </w:rPr>
  </w:style>
  <w:style w:type="character" w:customStyle="1" w:styleId="WW8Num57z1">
    <w:name w:val="WW8Num57z1"/>
    <w:uiPriority w:val="99"/>
    <w:rsid w:val="0005532B"/>
    <w:rPr>
      <w:rFonts w:ascii="Courier New" w:hAnsi="Courier New"/>
    </w:rPr>
  </w:style>
  <w:style w:type="character" w:customStyle="1" w:styleId="WW8Num57z2">
    <w:name w:val="WW8Num57z2"/>
    <w:uiPriority w:val="99"/>
    <w:rsid w:val="0005532B"/>
    <w:rPr>
      <w:rFonts w:ascii="Wingdings" w:hAnsi="Wingdings"/>
    </w:rPr>
  </w:style>
  <w:style w:type="character" w:customStyle="1" w:styleId="WW8Num60z1">
    <w:name w:val="WW8Num60z1"/>
    <w:uiPriority w:val="99"/>
    <w:rsid w:val="0005532B"/>
    <w:rPr>
      <w:rFonts w:ascii="Symbol" w:hAnsi="Symbol"/>
    </w:rPr>
  </w:style>
  <w:style w:type="character" w:customStyle="1" w:styleId="afffffff1">
    <w:name w:val="Основной стиль Знак"/>
    <w:uiPriority w:val="99"/>
    <w:rsid w:val="0005532B"/>
    <w:rPr>
      <w:rFonts w:ascii="Arial" w:hAnsi="Arial"/>
      <w:sz w:val="28"/>
      <w:lang w:val="ru-RU" w:eastAsia="ar-SA" w:bidi="ar-SA"/>
    </w:rPr>
  </w:style>
  <w:style w:type="table" w:customStyle="1" w:styleId="11d">
    <w:name w:val="Простая таблица 11"/>
    <w:uiPriority w:val="99"/>
    <w:semiHidden/>
    <w:rsid w:val="0005532B"/>
    <w:rPr>
      <w:rFonts w:eastAsia="Times New Roman"/>
      <w:sz w:val="20"/>
      <w:szCs w:val="20"/>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242">
    <w:name w:val="Простая таблица 24"/>
    <w:uiPriority w:val="99"/>
    <w:semiHidden/>
    <w:rsid w:val="0005532B"/>
    <w:rPr>
      <w:rFonts w:eastAsia="Times New Roman"/>
      <w:sz w:val="20"/>
      <w:szCs w:val="20"/>
    </w:rPr>
    <w:tblPr>
      <w:tblCellMar>
        <w:top w:w="0" w:type="dxa"/>
        <w:left w:w="108" w:type="dxa"/>
        <w:bottom w:w="0" w:type="dxa"/>
        <w:right w:w="108" w:type="dxa"/>
      </w:tblCellMar>
    </w:tblPr>
  </w:style>
  <w:style w:type="table" w:customStyle="1" w:styleId="341">
    <w:name w:val="Простая таблица 34"/>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143">
    <w:name w:val="Классическая таблица 14"/>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243">
    <w:name w:val="Классическая таблица 24"/>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342">
    <w:name w:val="Классическая таблица 34"/>
    <w:uiPriority w:val="99"/>
    <w:semiHidden/>
    <w:rsid w:val="0005532B"/>
    <w:rPr>
      <w:rFonts w:eastAsia="Times New Roman"/>
      <w:color w:val="000080"/>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40">
    <w:name w:val="Классическая таблица 44"/>
    <w:uiPriority w:val="99"/>
    <w:semiHidden/>
    <w:rsid w:val="0005532B"/>
    <w:rPr>
      <w:rFonts w:eastAsia="Times New Roman"/>
      <w:sz w:val="20"/>
      <w:szCs w:val="20"/>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244">
    <w:name w:val="Цветная таблица 24"/>
    <w:uiPriority w:val="99"/>
    <w:semiHidden/>
    <w:rsid w:val="0005532B"/>
    <w:rPr>
      <w:rFonts w:eastAsia="Times New Roman"/>
      <w:sz w:val="20"/>
      <w:szCs w:val="20"/>
    </w:rPr>
    <w:tblPr>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43">
    <w:name w:val="Цветная таблица 34"/>
    <w:uiPriority w:val="99"/>
    <w:semiHidden/>
    <w:rsid w:val="0005532B"/>
    <w:rPr>
      <w:rFonts w:eastAsia="Times New Roman"/>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144">
    <w:name w:val="Столбцы таблицы 14"/>
    <w:uiPriority w:val="99"/>
    <w:semiHidden/>
    <w:rsid w:val="0005532B"/>
    <w:rPr>
      <w:rFonts w:eastAsia="Times New Roman"/>
      <w:b/>
      <w:bCs/>
      <w:sz w:val="20"/>
      <w:szCs w:val="20"/>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45">
    <w:name w:val="Столбцы таблицы 24"/>
    <w:uiPriority w:val="99"/>
    <w:semiHidden/>
    <w:rsid w:val="0005532B"/>
    <w:rPr>
      <w:rFonts w:eastAsia="Times New Roman"/>
      <w:b/>
      <w:bCs/>
      <w:sz w:val="20"/>
      <w:szCs w:val="20"/>
    </w:rPr>
    <w:tblPr>
      <w:tblStyleColBandSize w:val="1"/>
      <w:tblCellMar>
        <w:top w:w="0" w:type="dxa"/>
        <w:left w:w="108" w:type="dxa"/>
        <w:bottom w:w="0" w:type="dxa"/>
        <w:right w:w="108" w:type="dxa"/>
      </w:tblCellMar>
    </w:tblPr>
  </w:style>
  <w:style w:type="table" w:customStyle="1" w:styleId="344">
    <w:name w:val="Столбцы таблицы 34"/>
    <w:uiPriority w:val="99"/>
    <w:semiHidden/>
    <w:rsid w:val="0005532B"/>
    <w:rPr>
      <w:rFonts w:eastAsia="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41">
    <w:name w:val="Столбцы таблицы 44"/>
    <w:uiPriority w:val="99"/>
    <w:semiHidden/>
    <w:rsid w:val="0005532B"/>
    <w:rPr>
      <w:rFonts w:eastAsia="Times New Roman"/>
      <w:sz w:val="20"/>
      <w:szCs w:val="20"/>
    </w:rPr>
    <w:tblPr>
      <w:tblStyleColBandSize w:val="1"/>
      <w:tblCellMar>
        <w:top w:w="0" w:type="dxa"/>
        <w:left w:w="108" w:type="dxa"/>
        <w:bottom w:w="0" w:type="dxa"/>
        <w:right w:w="108" w:type="dxa"/>
      </w:tblCellMar>
    </w:tblPr>
  </w:style>
  <w:style w:type="table" w:customStyle="1" w:styleId="540">
    <w:name w:val="Столбцы таблицы 54"/>
    <w:uiPriority w:val="99"/>
    <w:semiHidden/>
    <w:rsid w:val="0005532B"/>
    <w:rPr>
      <w:rFonts w:eastAsia="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e">
    <w:name w:val="Сетка таблицы 11"/>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1c">
    <w:name w:val="Сетка таблицы 21"/>
    <w:uiPriority w:val="99"/>
    <w:semiHidden/>
    <w:rsid w:val="0005532B"/>
    <w:rPr>
      <w:rFonts w:eastAsia="Times New Roman"/>
      <w:sz w:val="20"/>
      <w:szCs w:val="20"/>
    </w:rPr>
    <w:tblPr>
      <w:tblBorders>
        <w:insideH w:val="single" w:sz="6" w:space="0" w:color="000000"/>
        <w:insideV w:val="single" w:sz="6" w:space="0" w:color="000000"/>
      </w:tblBorders>
      <w:tblCellMar>
        <w:top w:w="0" w:type="dxa"/>
        <w:left w:w="108" w:type="dxa"/>
        <w:bottom w:w="0" w:type="dxa"/>
        <w:right w:w="108" w:type="dxa"/>
      </w:tblCellMar>
    </w:tblPr>
  </w:style>
  <w:style w:type="table" w:customStyle="1" w:styleId="31c">
    <w:name w:val="Сетка таблицы 31"/>
    <w:uiPriority w:val="99"/>
    <w:semiHidden/>
    <w:rsid w:val="0005532B"/>
    <w:rPr>
      <w:rFonts w:eastAsia="Times New Roman"/>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442">
    <w:name w:val="Сетка таблицы 44"/>
    <w:uiPriority w:val="99"/>
    <w:semiHidden/>
    <w:rsid w:val="0005532B"/>
    <w:rPr>
      <w:rFonts w:eastAsia="Times New Roman"/>
      <w:sz w:val="20"/>
      <w:szCs w:val="20"/>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12">
    <w:name w:val="Сетка таблицы 51"/>
    <w:uiPriority w:val="99"/>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40">
    <w:name w:val="Сетка таблицы 64"/>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12">
    <w:name w:val="Сетка таблицы 71"/>
    <w:uiPriority w:val="99"/>
    <w:semiHidden/>
    <w:rsid w:val="0005532B"/>
    <w:rPr>
      <w:rFonts w:eastAsia="Times New Roman"/>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84">
    <w:name w:val="Сетка таблицы 84"/>
    <w:uiPriority w:val="99"/>
    <w:semiHidden/>
    <w:rsid w:val="0005532B"/>
    <w:rPr>
      <w:rFonts w:eastAsia="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4">
    <w:name w:val="Таблица-список 14"/>
    <w:uiPriority w:val="99"/>
    <w:semiHidden/>
    <w:rsid w:val="0005532B"/>
    <w:rPr>
      <w:rFonts w:eastAsia="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4">
    <w:name w:val="Таблица-список 24"/>
    <w:uiPriority w:val="99"/>
    <w:semiHidden/>
    <w:rsid w:val="0005532B"/>
    <w:rPr>
      <w:rFonts w:eastAsia="Times New Roman"/>
      <w:sz w:val="20"/>
      <w:szCs w:val="20"/>
    </w:rPr>
    <w:tblPr>
      <w:tblStyleRowBandSize w:val="2"/>
      <w:tblBorders>
        <w:bottom w:val="single" w:sz="12" w:space="0" w:color="808080"/>
      </w:tblBorders>
      <w:tblCellMar>
        <w:top w:w="0" w:type="dxa"/>
        <w:left w:w="108" w:type="dxa"/>
        <w:bottom w:w="0" w:type="dxa"/>
        <w:right w:w="108" w:type="dxa"/>
      </w:tblCellMar>
    </w:tblPr>
  </w:style>
  <w:style w:type="table" w:customStyle="1" w:styleId="-34">
    <w:name w:val="Таблица-список 34"/>
    <w:uiPriority w:val="99"/>
    <w:semiHidden/>
    <w:rsid w:val="0005532B"/>
    <w:rPr>
      <w:rFonts w:eastAsia="Times New Roman"/>
      <w:sz w:val="20"/>
      <w:szCs w:val="20"/>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4">
    <w:name w:val="Таблица-список 44"/>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51">
    <w:name w:val="Таблица-список 51"/>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74">
    <w:name w:val="Таблица-список 74"/>
    <w:uiPriority w:val="99"/>
    <w:semiHidden/>
    <w:rsid w:val="0005532B"/>
    <w:rPr>
      <w:rFonts w:eastAsia="Times New Roman"/>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4">
    <w:name w:val="Таблица-список 84"/>
    <w:uiPriority w:val="99"/>
    <w:semiHidden/>
    <w:rsid w:val="0005532B"/>
    <w:rPr>
      <w:rFonts w:eastAsia="Times New Roman"/>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45">
    <w:name w:val="Объемная таблица 14"/>
    <w:uiPriority w:val="99"/>
    <w:semiHidden/>
    <w:rsid w:val="0005532B"/>
    <w:rPr>
      <w:rFonts w:eastAsia="Times New Roman"/>
      <w:sz w:val="20"/>
      <w:szCs w:val="20"/>
    </w:rPr>
    <w:tblPr>
      <w:tblCellMar>
        <w:top w:w="0" w:type="dxa"/>
        <w:left w:w="108" w:type="dxa"/>
        <w:bottom w:w="0" w:type="dxa"/>
        <w:right w:w="108" w:type="dxa"/>
      </w:tblCellMar>
    </w:tblPr>
    <w:tcPr>
      <w:shd w:val="solid" w:color="C0C0C0" w:fill="FFFFFF"/>
    </w:tcPr>
  </w:style>
  <w:style w:type="table" w:customStyle="1" w:styleId="345">
    <w:name w:val="Объемная таблица 34"/>
    <w:uiPriority w:val="99"/>
    <w:semiHidden/>
    <w:rsid w:val="0005532B"/>
    <w:rPr>
      <w:rFonts w:eastAsia="Times New Roman"/>
      <w:sz w:val="20"/>
      <w:szCs w:val="20"/>
    </w:rPr>
    <w:tblPr>
      <w:tblStyleRowBandSize w:val="1"/>
      <w:tblStyleColBandSize w:val="1"/>
      <w:tblCellMar>
        <w:top w:w="0" w:type="dxa"/>
        <w:left w:w="108" w:type="dxa"/>
        <w:bottom w:w="0" w:type="dxa"/>
        <w:right w:w="108" w:type="dxa"/>
      </w:tblCellMar>
    </w:tblPr>
  </w:style>
  <w:style w:type="table" w:customStyle="1" w:styleId="48">
    <w:name w:val="Современная таблица4"/>
    <w:uiPriority w:val="99"/>
    <w:semiHidden/>
    <w:rsid w:val="0005532B"/>
    <w:rPr>
      <w:rFonts w:eastAsia="Times New Roman"/>
      <w:sz w:val="20"/>
      <w:szCs w:val="20"/>
    </w:rPr>
    <w:tblPr>
      <w:tblStyleRowBandSize w:val="1"/>
      <w:tblBorders>
        <w:insideH w:val="single" w:sz="18" w:space="0" w:color="FFFFFF"/>
        <w:insideV w:val="single" w:sz="18" w:space="0" w:color="FFFFFF"/>
      </w:tblBorders>
      <w:tblCellMar>
        <w:top w:w="0" w:type="dxa"/>
        <w:left w:w="108" w:type="dxa"/>
        <w:bottom w:w="0" w:type="dxa"/>
        <w:right w:w="108" w:type="dxa"/>
      </w:tblCellMar>
    </w:tblPr>
  </w:style>
  <w:style w:type="table" w:customStyle="1" w:styleId="49">
    <w:name w:val="Изысканная таблица4"/>
    <w:uiPriority w:val="99"/>
    <w:semiHidden/>
    <w:rsid w:val="0005532B"/>
    <w:rPr>
      <w:rFonts w:eastAsia="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4a">
    <w:name w:val="Стандартная таблица4"/>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0">
    <w:name w:val="Веб-таблица 14"/>
    <w:uiPriority w:val="99"/>
    <w:semiHidden/>
    <w:rsid w:val="0005532B"/>
    <w:rPr>
      <w:rFonts w:eastAsia="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40">
    <w:name w:val="Веб-таблица 24"/>
    <w:uiPriority w:val="99"/>
    <w:semiHidden/>
    <w:rsid w:val="0005532B"/>
    <w:rPr>
      <w:rFonts w:eastAsia="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40">
    <w:name w:val="Веб-таблица 34"/>
    <w:uiPriority w:val="99"/>
    <w:semiHidden/>
    <w:rsid w:val="0005532B"/>
    <w:rPr>
      <w:rFonts w:eastAsia="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f">
    <w:name w:val="Стиль таблицы11"/>
    <w:uiPriority w:val="99"/>
    <w:rsid w:val="0005532B"/>
    <w:pPr>
      <w:spacing w:line="36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50">
    <w:name w:val="Сетка таблицы315"/>
    <w:uiPriority w:val="99"/>
    <w:rsid w:val="0005532B"/>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4">
    <w:name w:val="Сетка таблицы364"/>
    <w:uiPriority w:val="99"/>
    <w:rsid w:val="0005532B"/>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Веб-таблица 111"/>
    <w:uiPriority w:val="99"/>
    <w:semiHidden/>
    <w:rsid w:val="0005532B"/>
    <w:rPr>
      <w:rFonts w:eastAsia="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1">
    <w:name w:val="Веб-таблица 211"/>
    <w:uiPriority w:val="99"/>
    <w:semiHidden/>
    <w:rsid w:val="0005532B"/>
    <w:rPr>
      <w:rFonts w:eastAsia="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1">
    <w:name w:val="Веб-таблица 311"/>
    <w:uiPriority w:val="99"/>
    <w:semiHidden/>
    <w:rsid w:val="0005532B"/>
    <w:rPr>
      <w:rFonts w:eastAsia="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f0">
    <w:name w:val="Изысканная таблица11"/>
    <w:uiPriority w:val="99"/>
    <w:semiHidden/>
    <w:rsid w:val="0005532B"/>
    <w:rPr>
      <w:rFonts w:eastAsia="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f1">
    <w:name w:val="Изящная таблица 11"/>
    <w:uiPriority w:val="99"/>
    <w:semiHidden/>
    <w:rsid w:val="0005532B"/>
    <w:rPr>
      <w:rFonts w:eastAsia="Times New Roman"/>
      <w:sz w:val="20"/>
      <w:szCs w:val="20"/>
    </w:rPr>
    <w:tblPr>
      <w:tblStyleRowBandSize w:val="1"/>
      <w:tblCellMar>
        <w:top w:w="0" w:type="dxa"/>
        <w:left w:w="108" w:type="dxa"/>
        <w:bottom w:w="0" w:type="dxa"/>
        <w:right w:w="108" w:type="dxa"/>
      </w:tblCellMar>
    </w:tblPr>
  </w:style>
  <w:style w:type="table" w:customStyle="1" w:styleId="21d">
    <w:name w:val="Изящная таблица 21"/>
    <w:uiPriority w:val="99"/>
    <w:semiHidden/>
    <w:rsid w:val="0005532B"/>
    <w:rPr>
      <w:rFonts w:eastAsia="Times New Roman"/>
      <w:sz w:val="20"/>
      <w:szCs w:val="20"/>
    </w:rPr>
    <w:tblPr>
      <w:tblBorders>
        <w:left w:val="single" w:sz="6" w:space="0" w:color="000000"/>
        <w:right w:val="single" w:sz="6" w:space="0" w:color="000000"/>
      </w:tblBorders>
      <w:tblCellMar>
        <w:top w:w="0" w:type="dxa"/>
        <w:left w:w="108" w:type="dxa"/>
        <w:bottom w:w="0" w:type="dxa"/>
        <w:right w:w="108" w:type="dxa"/>
      </w:tblCellMar>
    </w:tblPr>
  </w:style>
  <w:style w:type="table" w:customStyle="1" w:styleId="1111">
    <w:name w:val="Классическая таблица 111"/>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2110">
    <w:name w:val="Классическая таблица 211"/>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3115">
    <w:name w:val="Классическая таблица 311"/>
    <w:uiPriority w:val="99"/>
    <w:semiHidden/>
    <w:rsid w:val="0005532B"/>
    <w:rPr>
      <w:rFonts w:eastAsia="Times New Roman"/>
      <w:color w:val="000080"/>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10">
    <w:name w:val="Классическая таблица 411"/>
    <w:uiPriority w:val="99"/>
    <w:semiHidden/>
    <w:rsid w:val="0005532B"/>
    <w:rPr>
      <w:rFonts w:eastAsia="Times New Roman"/>
      <w:sz w:val="20"/>
      <w:szCs w:val="20"/>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12">
    <w:name w:val="Объемная таблица 111"/>
    <w:uiPriority w:val="99"/>
    <w:semiHidden/>
    <w:rsid w:val="0005532B"/>
    <w:rPr>
      <w:rFonts w:eastAsia="Times New Roman"/>
      <w:sz w:val="20"/>
      <w:szCs w:val="20"/>
    </w:rPr>
    <w:tblPr>
      <w:tblCellMar>
        <w:top w:w="0" w:type="dxa"/>
        <w:left w:w="108" w:type="dxa"/>
        <w:bottom w:w="0" w:type="dxa"/>
        <w:right w:w="108" w:type="dxa"/>
      </w:tblCellMar>
    </w:tblPr>
    <w:tcPr>
      <w:shd w:val="solid" w:color="C0C0C0" w:fill="FFFFFF"/>
    </w:tcPr>
  </w:style>
  <w:style w:type="table" w:customStyle="1" w:styleId="21e">
    <w:name w:val="Объемная таблица 21"/>
    <w:uiPriority w:val="99"/>
    <w:semiHidden/>
    <w:rsid w:val="0005532B"/>
    <w:rPr>
      <w:rFonts w:eastAsia="Times New Roman"/>
      <w:sz w:val="20"/>
      <w:szCs w:val="20"/>
    </w:rPr>
    <w:tblPr>
      <w:tblStyleRowBandSize w:val="1"/>
      <w:tblCellMar>
        <w:top w:w="0" w:type="dxa"/>
        <w:left w:w="108" w:type="dxa"/>
        <w:bottom w:w="0" w:type="dxa"/>
        <w:right w:w="108" w:type="dxa"/>
      </w:tblCellMar>
    </w:tblPr>
    <w:tcPr>
      <w:shd w:val="solid" w:color="C0C0C0" w:fill="FFFFFF"/>
    </w:tcPr>
  </w:style>
  <w:style w:type="table" w:customStyle="1" w:styleId="3116">
    <w:name w:val="Объемная таблица 311"/>
    <w:uiPriority w:val="99"/>
    <w:semiHidden/>
    <w:rsid w:val="0005532B"/>
    <w:rPr>
      <w:rFonts w:eastAsia="Times New Roman"/>
      <w:sz w:val="20"/>
      <w:szCs w:val="20"/>
    </w:rPr>
    <w:tblPr>
      <w:tblStyleRowBandSize w:val="1"/>
      <w:tblStyleColBandSize w:val="1"/>
      <w:tblCellMar>
        <w:top w:w="0" w:type="dxa"/>
        <w:left w:w="108" w:type="dxa"/>
        <w:bottom w:w="0" w:type="dxa"/>
        <w:right w:w="108" w:type="dxa"/>
      </w:tblCellMar>
    </w:tblPr>
  </w:style>
  <w:style w:type="table" w:customStyle="1" w:styleId="2111">
    <w:name w:val="Простая таблица 211"/>
    <w:uiPriority w:val="99"/>
    <w:semiHidden/>
    <w:rsid w:val="0005532B"/>
    <w:rPr>
      <w:rFonts w:eastAsia="Times New Roman"/>
      <w:sz w:val="20"/>
      <w:szCs w:val="20"/>
    </w:rPr>
    <w:tblPr>
      <w:tblCellMar>
        <w:top w:w="0" w:type="dxa"/>
        <w:left w:w="108" w:type="dxa"/>
        <w:bottom w:w="0" w:type="dxa"/>
        <w:right w:w="108" w:type="dxa"/>
      </w:tblCellMar>
    </w:tblPr>
  </w:style>
  <w:style w:type="table" w:customStyle="1" w:styleId="3117">
    <w:name w:val="Простая таблица 311"/>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111">
    <w:name w:val="Сетка таблицы 411"/>
    <w:uiPriority w:val="99"/>
    <w:semiHidden/>
    <w:rsid w:val="0005532B"/>
    <w:rPr>
      <w:rFonts w:eastAsia="Times New Roman"/>
      <w:sz w:val="20"/>
      <w:szCs w:val="20"/>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10">
    <w:name w:val="Сетка таблицы 611"/>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110">
    <w:name w:val="Сетка таблицы 811"/>
    <w:uiPriority w:val="99"/>
    <w:semiHidden/>
    <w:rsid w:val="0005532B"/>
    <w:rPr>
      <w:rFonts w:eastAsia="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1f2">
    <w:name w:val="Современная таблица11"/>
    <w:uiPriority w:val="99"/>
    <w:semiHidden/>
    <w:rsid w:val="0005532B"/>
    <w:rPr>
      <w:rFonts w:eastAsia="Times New Roman"/>
      <w:sz w:val="20"/>
      <w:szCs w:val="20"/>
    </w:rPr>
    <w:tblPr>
      <w:tblStyleRowBandSize w:val="1"/>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1f3">
    <w:name w:val="Стандартная таблица11"/>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3">
    <w:name w:val="Столбцы таблицы 111"/>
    <w:uiPriority w:val="99"/>
    <w:semiHidden/>
    <w:rsid w:val="0005532B"/>
    <w:rPr>
      <w:rFonts w:eastAsia="Times New Roman"/>
      <w:b/>
      <w:bCs/>
      <w:sz w:val="20"/>
      <w:szCs w:val="20"/>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12">
    <w:name w:val="Столбцы таблицы 211"/>
    <w:uiPriority w:val="99"/>
    <w:semiHidden/>
    <w:rsid w:val="0005532B"/>
    <w:rPr>
      <w:rFonts w:eastAsia="Times New Roman"/>
      <w:b/>
      <w:bCs/>
      <w:sz w:val="20"/>
      <w:szCs w:val="20"/>
    </w:rPr>
    <w:tblPr>
      <w:tblStyleColBandSize w:val="1"/>
      <w:tblCellMar>
        <w:top w:w="0" w:type="dxa"/>
        <w:left w:w="108" w:type="dxa"/>
        <w:bottom w:w="0" w:type="dxa"/>
        <w:right w:w="108" w:type="dxa"/>
      </w:tblCellMar>
    </w:tblPr>
  </w:style>
  <w:style w:type="table" w:customStyle="1" w:styleId="3118">
    <w:name w:val="Столбцы таблицы 311"/>
    <w:uiPriority w:val="99"/>
    <w:semiHidden/>
    <w:rsid w:val="0005532B"/>
    <w:rPr>
      <w:rFonts w:eastAsia="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12">
    <w:name w:val="Столбцы таблицы 411"/>
    <w:uiPriority w:val="99"/>
    <w:semiHidden/>
    <w:rsid w:val="0005532B"/>
    <w:rPr>
      <w:rFonts w:eastAsia="Times New Roman"/>
      <w:sz w:val="20"/>
      <w:szCs w:val="20"/>
    </w:rPr>
    <w:tblPr>
      <w:tblStyleColBandSize w:val="1"/>
      <w:tblCellMar>
        <w:top w:w="0" w:type="dxa"/>
        <w:left w:w="108" w:type="dxa"/>
        <w:bottom w:w="0" w:type="dxa"/>
        <w:right w:w="108" w:type="dxa"/>
      </w:tblCellMar>
    </w:tblPr>
  </w:style>
  <w:style w:type="table" w:customStyle="1" w:styleId="5110">
    <w:name w:val="Столбцы таблицы 511"/>
    <w:uiPriority w:val="99"/>
    <w:semiHidden/>
    <w:rsid w:val="0005532B"/>
    <w:rPr>
      <w:rFonts w:eastAsia="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10">
    <w:name w:val="Таблица-список 111"/>
    <w:uiPriority w:val="99"/>
    <w:semiHidden/>
    <w:rsid w:val="0005532B"/>
    <w:rPr>
      <w:rFonts w:eastAsia="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10">
    <w:name w:val="Таблица-список 211"/>
    <w:uiPriority w:val="99"/>
    <w:semiHidden/>
    <w:rsid w:val="0005532B"/>
    <w:rPr>
      <w:rFonts w:eastAsia="Times New Roman"/>
      <w:sz w:val="20"/>
      <w:szCs w:val="20"/>
    </w:rPr>
    <w:tblPr>
      <w:tblStyleRowBandSize w:val="2"/>
      <w:tblBorders>
        <w:bottom w:val="single" w:sz="12" w:space="0" w:color="808080"/>
      </w:tblBorders>
      <w:tblCellMar>
        <w:top w:w="0" w:type="dxa"/>
        <w:left w:w="108" w:type="dxa"/>
        <w:bottom w:w="0" w:type="dxa"/>
        <w:right w:w="108" w:type="dxa"/>
      </w:tblCellMar>
    </w:tblPr>
  </w:style>
  <w:style w:type="table" w:customStyle="1" w:styleId="-3110">
    <w:name w:val="Таблица-список 311"/>
    <w:uiPriority w:val="99"/>
    <w:semiHidden/>
    <w:rsid w:val="0005532B"/>
    <w:rPr>
      <w:rFonts w:eastAsia="Times New Roman"/>
      <w:sz w:val="20"/>
      <w:szCs w:val="20"/>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1">
    <w:name w:val="Таблица-список 411"/>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61">
    <w:name w:val="Таблица-список 61"/>
    <w:uiPriority w:val="99"/>
    <w:semiHidden/>
    <w:rsid w:val="0005532B"/>
    <w:rPr>
      <w:rFonts w:eastAsia="Times New Roman"/>
      <w:sz w:val="20"/>
      <w:szCs w:val="20"/>
    </w:rPr>
    <w:tblPr>
      <w:tblStyleRowBandSize w:val="1"/>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style>
  <w:style w:type="table" w:customStyle="1" w:styleId="-711">
    <w:name w:val="Таблица-список 711"/>
    <w:uiPriority w:val="99"/>
    <w:semiHidden/>
    <w:rsid w:val="0005532B"/>
    <w:rPr>
      <w:rFonts w:eastAsia="Times New Roman"/>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1">
    <w:name w:val="Таблица-список 811"/>
    <w:uiPriority w:val="99"/>
    <w:semiHidden/>
    <w:rsid w:val="0005532B"/>
    <w:rPr>
      <w:rFonts w:eastAsia="Times New Roman"/>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fff8">
    <w:name w:val="Тема таблицы1"/>
    <w:uiPriority w:val="99"/>
    <w:locked/>
    <w:rsid w:val="0005532B"/>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4">
    <w:name w:val="Цветная таблица 11"/>
    <w:uiPriority w:val="99"/>
    <w:semiHidden/>
    <w:rsid w:val="0005532B"/>
    <w:rPr>
      <w:rFonts w:eastAsia="Times New Roman"/>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style>
  <w:style w:type="table" w:customStyle="1" w:styleId="2113">
    <w:name w:val="Цветная таблица 211"/>
    <w:uiPriority w:val="99"/>
    <w:semiHidden/>
    <w:rsid w:val="0005532B"/>
    <w:rPr>
      <w:rFonts w:eastAsia="Times New Roman"/>
      <w:sz w:val="20"/>
      <w:szCs w:val="20"/>
    </w:rPr>
    <w:tblPr>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19">
    <w:name w:val="Цветная таблица 311"/>
    <w:uiPriority w:val="99"/>
    <w:semiHidden/>
    <w:rsid w:val="0005532B"/>
    <w:rPr>
      <w:rFonts w:eastAsia="Times New Roman"/>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TableNormal18">
    <w:name w:val="Table Normal18"/>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9">
    <w:name w:val="Table Normal19"/>
    <w:uiPriority w:val="99"/>
    <w:locked/>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3">
    <w:name w:val="Table Normal23"/>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32">
    <w:name w:val="Table Normal32"/>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11">
    <w:name w:val="Table Normal11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11">
    <w:name w:val="Table Normal21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21">
    <w:name w:val="Table Normal22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311">
    <w:name w:val="Table Normal31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3210">
    <w:name w:val="Сетка таблицы32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10">
    <w:name w:val="Сетка таблицы33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10">
    <w:name w:val="Сетка таблицы34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1">
    <w:name w:val="Сетка таблицы35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1">
    <w:name w:val="Сетка таблицы3121"/>
    <w:uiPriority w:val="99"/>
    <w:locked/>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41">
    <w:name w:val="Table Normal4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51">
    <w:name w:val="Table Normal5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61">
    <w:name w:val="Table Normal6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71">
    <w:name w:val="Table Normal71"/>
    <w:uiPriority w:val="99"/>
    <w:locked/>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81">
    <w:name w:val="Table Normal81"/>
    <w:uiPriority w:val="99"/>
    <w:locked/>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91">
    <w:name w:val="Table Normal9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01">
    <w:name w:val="Table Normal10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21">
    <w:name w:val="Table Normal12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31">
    <w:name w:val="Table Normal13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41">
    <w:name w:val="Table Normal14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51">
    <w:name w:val="Table Normal15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61">
    <w:name w:val="Table Normal16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71">
    <w:name w:val="Table Normal17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0">
    <w:name w:val="Table Normal20"/>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4">
    <w:name w:val="Table Normal24"/>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5">
    <w:name w:val="Table Normal25"/>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6">
    <w:name w:val="Table Normal26"/>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paragraph" w:customStyle="1" w:styleId="1">
    <w:name w:val="Список 1)"/>
    <w:basedOn w:val="Normal"/>
    <w:uiPriority w:val="99"/>
    <w:rsid w:val="0005532B"/>
    <w:pPr>
      <w:numPr>
        <w:numId w:val="52"/>
      </w:numPr>
      <w:spacing w:after="60" w:line="240" w:lineRule="auto"/>
      <w:jc w:val="both"/>
    </w:pPr>
    <w:rPr>
      <w:kern w:val="0"/>
      <w:lang w:eastAsia="ru-RU"/>
    </w:rPr>
  </w:style>
  <w:style w:type="numbering" w:customStyle="1" w:styleId="11814">
    <w:name w:val="Статья / Раздел11814"/>
    <w:rsid w:val="00482926"/>
    <w:pPr>
      <w:numPr>
        <w:numId w:val="37"/>
      </w:numPr>
    </w:pPr>
  </w:style>
  <w:style w:type="numbering" w:customStyle="1" w:styleId="111111111144">
    <w:name w:val="1 / 1.1 / 1.1.1111144"/>
    <w:rsid w:val="00482926"/>
    <w:pPr>
      <w:numPr>
        <w:numId w:val="17"/>
      </w:numPr>
    </w:pPr>
  </w:style>
  <w:style w:type="numbering" w:customStyle="1" w:styleId="1101">
    <w:name w:val="Статья / Раздел1101"/>
    <w:rsid w:val="00482926"/>
    <w:pPr>
      <w:numPr>
        <w:numId w:val="45"/>
      </w:numPr>
    </w:pPr>
  </w:style>
  <w:style w:type="numbering" w:customStyle="1" w:styleId="3813">
    <w:name w:val="Статья / Раздел3813"/>
    <w:rsid w:val="00482926"/>
    <w:pPr>
      <w:numPr>
        <w:numId w:val="26"/>
      </w:numPr>
    </w:pPr>
  </w:style>
  <w:style w:type="numbering" w:customStyle="1" w:styleId="1ai194">
    <w:name w:val="1 / a / i194"/>
    <w:rsid w:val="00482926"/>
    <w:pPr>
      <w:numPr>
        <w:numId w:val="36"/>
      </w:numPr>
    </w:pPr>
  </w:style>
  <w:style w:type="numbering" w:customStyle="1" w:styleId="294">
    <w:name w:val="Статья / Раздел294"/>
    <w:rsid w:val="00482926"/>
    <w:pPr>
      <w:numPr>
        <w:numId w:val="15"/>
      </w:numPr>
    </w:pPr>
  </w:style>
  <w:style w:type="numbering" w:customStyle="1" w:styleId="1111113814">
    <w:name w:val="1 / 1.1 / 1.1.13814"/>
    <w:rsid w:val="00482926"/>
    <w:pPr>
      <w:numPr>
        <w:numId w:val="31"/>
      </w:numPr>
    </w:pPr>
  </w:style>
  <w:style w:type="numbering" w:customStyle="1" w:styleId="1ai11814">
    <w:name w:val="1 / a / i11814"/>
    <w:rsid w:val="00482926"/>
    <w:pPr>
      <w:numPr>
        <w:numId w:val="49"/>
      </w:numPr>
    </w:pPr>
  </w:style>
  <w:style w:type="numbering" w:customStyle="1" w:styleId="2174">
    <w:name w:val="Статья / Раздел2174"/>
    <w:rsid w:val="00482926"/>
    <w:pPr>
      <w:numPr>
        <w:numId w:val="42"/>
      </w:numPr>
    </w:pPr>
  </w:style>
  <w:style w:type="numbering" w:customStyle="1" w:styleId="1111111175">
    <w:name w:val="1 / 1.1 / 1.1.11175"/>
    <w:rsid w:val="00482926"/>
    <w:pPr>
      <w:numPr>
        <w:numId w:val="27"/>
      </w:numPr>
    </w:pPr>
  </w:style>
  <w:style w:type="numbering" w:customStyle="1" w:styleId="1111111174">
    <w:name w:val="1 / 1.1 / 1.1.11174"/>
    <w:rsid w:val="00482926"/>
    <w:pPr>
      <w:numPr>
        <w:numId w:val="19"/>
      </w:numPr>
    </w:pPr>
  </w:style>
  <w:style w:type="numbering" w:customStyle="1" w:styleId="11813">
    <w:name w:val="Статья / Раздел11813"/>
    <w:rsid w:val="00482926"/>
    <w:pPr>
      <w:numPr>
        <w:numId w:val="22"/>
      </w:numPr>
    </w:pPr>
  </w:style>
  <w:style w:type="numbering" w:customStyle="1" w:styleId="21814">
    <w:name w:val="Статья / Раздел21814"/>
    <w:rsid w:val="00482926"/>
    <w:pPr>
      <w:numPr>
        <w:numId w:val="32"/>
      </w:numPr>
    </w:pPr>
  </w:style>
  <w:style w:type="numbering" w:customStyle="1" w:styleId="3814">
    <w:name w:val="Статья / Раздел3814"/>
    <w:rsid w:val="00482926"/>
    <w:pPr>
      <w:numPr>
        <w:numId w:val="39"/>
      </w:numPr>
    </w:pPr>
  </w:style>
  <w:style w:type="numbering" w:customStyle="1" w:styleId="11111121122">
    <w:name w:val="1 / 1.1 / 1.1.121122"/>
    <w:rsid w:val="00482926"/>
    <w:pPr>
      <w:numPr>
        <w:numId w:val="16"/>
      </w:numPr>
    </w:pPr>
  </w:style>
  <w:style w:type="numbering" w:customStyle="1" w:styleId="1ai191">
    <w:name w:val="1 / a / i191"/>
    <w:rsid w:val="00482926"/>
    <w:pPr>
      <w:numPr>
        <w:numId w:val="47"/>
      </w:numPr>
    </w:pPr>
  </w:style>
  <w:style w:type="numbering" w:customStyle="1" w:styleId="3123">
    <w:name w:val="Статья / Раздел3123"/>
    <w:rsid w:val="00482926"/>
    <w:pPr>
      <w:numPr>
        <w:numId w:val="23"/>
      </w:numPr>
    </w:pPr>
  </w:style>
  <w:style w:type="numbering" w:customStyle="1" w:styleId="11111121114">
    <w:name w:val="1 / 1.1 / 1.1.121114"/>
    <w:rsid w:val="00482926"/>
    <w:pPr>
      <w:numPr>
        <w:numId w:val="54"/>
      </w:numPr>
    </w:pPr>
  </w:style>
  <w:style w:type="numbering" w:customStyle="1" w:styleId="1ai21814">
    <w:name w:val="1 / a / i21814"/>
    <w:rsid w:val="00482926"/>
    <w:pPr>
      <w:numPr>
        <w:numId w:val="29"/>
      </w:numPr>
    </w:pPr>
  </w:style>
  <w:style w:type="numbering" w:customStyle="1" w:styleId="1104">
    <w:name w:val="Статья / Раздел1104"/>
    <w:rsid w:val="00482926"/>
    <w:pPr>
      <w:numPr>
        <w:numId w:val="28"/>
      </w:numPr>
    </w:pPr>
  </w:style>
  <w:style w:type="numbering" w:customStyle="1" w:styleId="11111111114">
    <w:name w:val="1 / 1.1 / 1.1.111114"/>
    <w:rsid w:val="00482926"/>
    <w:pPr>
      <w:numPr>
        <w:numId w:val="30"/>
      </w:numPr>
    </w:pPr>
  </w:style>
  <w:style w:type="numbering" w:customStyle="1" w:styleId="1ai1174">
    <w:name w:val="1 / a / i1174"/>
    <w:rsid w:val="00482926"/>
    <w:pPr>
      <w:numPr>
        <w:numId w:val="40"/>
      </w:numPr>
    </w:pPr>
  </w:style>
  <w:style w:type="numbering" w:customStyle="1" w:styleId="191">
    <w:name w:val="Статья / Раздел191"/>
    <w:rsid w:val="00482926"/>
    <w:pPr>
      <w:numPr>
        <w:numId w:val="48"/>
      </w:numPr>
    </w:pPr>
  </w:style>
  <w:style w:type="numbering" w:customStyle="1" w:styleId="1ai3813">
    <w:name w:val="1 / a / i3813"/>
    <w:rsid w:val="00482926"/>
    <w:pPr>
      <w:numPr>
        <w:numId w:val="25"/>
      </w:numPr>
    </w:pPr>
  </w:style>
  <w:style w:type="numbering" w:customStyle="1" w:styleId="11111121814">
    <w:name w:val="1 / 1.1 / 1.1.121814"/>
    <w:rsid w:val="00482926"/>
    <w:pPr>
      <w:numPr>
        <w:numId w:val="38"/>
      </w:numPr>
    </w:pPr>
  </w:style>
  <w:style w:type="numbering" w:customStyle="1" w:styleId="111111194">
    <w:name w:val="1 / 1.1 / 1.1.1194"/>
    <w:rsid w:val="00482926"/>
    <w:pPr>
      <w:numPr>
        <w:numId w:val="41"/>
      </w:numPr>
    </w:pPr>
  </w:style>
  <w:style w:type="numbering" w:customStyle="1" w:styleId="1111113813">
    <w:name w:val="1 / 1.1 / 1.1.13813"/>
    <w:rsid w:val="00482926"/>
    <w:pPr>
      <w:numPr>
        <w:numId w:val="24"/>
      </w:numPr>
    </w:pPr>
  </w:style>
  <w:style w:type="numbering" w:customStyle="1" w:styleId="1ai2174">
    <w:name w:val="1 / a / i2174"/>
    <w:rsid w:val="00482926"/>
    <w:pPr>
      <w:numPr>
        <w:numId w:val="33"/>
      </w:numPr>
    </w:pPr>
  </w:style>
  <w:style w:type="numbering" w:customStyle="1" w:styleId="1ai3814">
    <w:name w:val="1 / a / i3814"/>
    <w:rsid w:val="00482926"/>
    <w:pPr>
      <w:numPr>
        <w:numId w:val="34"/>
      </w:numPr>
    </w:pPr>
  </w:style>
  <w:style w:type="numbering" w:customStyle="1" w:styleId="11111111814">
    <w:name w:val="1 / 1.1 / 1.1.111814"/>
    <w:rsid w:val="00482926"/>
    <w:pPr>
      <w:numPr>
        <w:numId w:val="21"/>
      </w:numPr>
    </w:pPr>
  </w:style>
  <w:style w:type="numbering" w:customStyle="1" w:styleId="111111191">
    <w:name w:val="1 / 1.1 / 1.1.1191"/>
    <w:rsid w:val="00482926"/>
    <w:pPr>
      <w:numPr>
        <w:numId w:val="46"/>
      </w:numPr>
    </w:pPr>
  </w:style>
  <w:style w:type="numbering" w:customStyle="1" w:styleId="21813">
    <w:name w:val="Статья / Раздел21813"/>
    <w:rsid w:val="00482926"/>
    <w:pPr>
      <w:numPr>
        <w:numId w:val="20"/>
      </w:numPr>
    </w:pPr>
  </w:style>
  <w:style w:type="numbering" w:customStyle="1" w:styleId="111111117311">
    <w:name w:val="1 / 1.1 / 1.1.1117311"/>
    <w:rsid w:val="00482926"/>
    <w:pPr>
      <w:numPr>
        <w:numId w:val="44"/>
      </w:numPr>
    </w:pPr>
  </w:style>
  <w:style w:type="numbering" w:customStyle="1" w:styleId="1ai1105">
    <w:name w:val="1 / a / i1105"/>
    <w:rsid w:val="00482926"/>
    <w:pPr>
      <w:numPr>
        <w:numId w:val="43"/>
      </w:numPr>
    </w:pPr>
  </w:style>
  <w:style w:type="numbering" w:customStyle="1" w:styleId="11111121813">
    <w:name w:val="1 / 1.1 / 1.1.121813"/>
    <w:rsid w:val="00482926"/>
    <w:pPr>
      <w:numPr>
        <w:numId w:val="18"/>
      </w:numPr>
    </w:pPr>
  </w:style>
  <w:style w:type="numbering" w:customStyle="1" w:styleId="194">
    <w:name w:val="Статья / Раздел194"/>
    <w:rsid w:val="00482926"/>
    <w:pPr>
      <w:numPr>
        <w:numId w:val="50"/>
      </w:numPr>
    </w:pPr>
  </w:style>
  <w:style w:type="numbering" w:customStyle="1" w:styleId="1111112174">
    <w:name w:val="1 / 1.1 / 1.1.12174"/>
    <w:rsid w:val="00482926"/>
    <w:pPr>
      <w:numPr>
        <w:numId w:val="51"/>
      </w:numPr>
    </w:pPr>
  </w:style>
</w:styles>
</file>

<file path=word/webSettings.xml><?xml version="1.0" encoding="utf-8"?>
<w:webSettings xmlns:r="http://schemas.openxmlformats.org/officeDocument/2006/relationships" xmlns:w="http://schemas.openxmlformats.org/wordprocessingml/2006/main">
  <w:divs>
    <w:div w:id="713775700">
      <w:marLeft w:val="0"/>
      <w:marRight w:val="0"/>
      <w:marTop w:val="0"/>
      <w:marBottom w:val="0"/>
      <w:divBdr>
        <w:top w:val="none" w:sz="0" w:space="0" w:color="auto"/>
        <w:left w:val="none" w:sz="0" w:space="0" w:color="auto"/>
        <w:bottom w:val="none" w:sz="0" w:space="0" w:color="auto"/>
        <w:right w:val="none" w:sz="0" w:space="0" w:color="auto"/>
      </w:divBdr>
    </w:div>
    <w:div w:id="713775701">
      <w:marLeft w:val="0"/>
      <w:marRight w:val="0"/>
      <w:marTop w:val="0"/>
      <w:marBottom w:val="0"/>
      <w:divBdr>
        <w:top w:val="none" w:sz="0" w:space="0" w:color="auto"/>
        <w:left w:val="none" w:sz="0" w:space="0" w:color="auto"/>
        <w:bottom w:val="none" w:sz="0" w:space="0" w:color="auto"/>
        <w:right w:val="none" w:sz="0" w:space="0" w:color="auto"/>
      </w:divBdr>
    </w:div>
    <w:div w:id="713775702">
      <w:marLeft w:val="0"/>
      <w:marRight w:val="0"/>
      <w:marTop w:val="0"/>
      <w:marBottom w:val="0"/>
      <w:divBdr>
        <w:top w:val="none" w:sz="0" w:space="0" w:color="auto"/>
        <w:left w:val="none" w:sz="0" w:space="0" w:color="auto"/>
        <w:bottom w:val="none" w:sz="0" w:space="0" w:color="auto"/>
        <w:right w:val="none" w:sz="0" w:space="0" w:color="auto"/>
      </w:divBdr>
    </w:div>
    <w:div w:id="713775703">
      <w:marLeft w:val="0"/>
      <w:marRight w:val="0"/>
      <w:marTop w:val="0"/>
      <w:marBottom w:val="0"/>
      <w:divBdr>
        <w:top w:val="none" w:sz="0" w:space="0" w:color="auto"/>
        <w:left w:val="none" w:sz="0" w:space="0" w:color="auto"/>
        <w:bottom w:val="none" w:sz="0" w:space="0" w:color="auto"/>
        <w:right w:val="none" w:sz="0" w:space="0" w:color="auto"/>
      </w:divBdr>
    </w:div>
    <w:div w:id="713775704">
      <w:marLeft w:val="0"/>
      <w:marRight w:val="0"/>
      <w:marTop w:val="0"/>
      <w:marBottom w:val="0"/>
      <w:divBdr>
        <w:top w:val="none" w:sz="0" w:space="0" w:color="auto"/>
        <w:left w:val="none" w:sz="0" w:space="0" w:color="auto"/>
        <w:bottom w:val="none" w:sz="0" w:space="0" w:color="auto"/>
        <w:right w:val="none" w:sz="0" w:space="0" w:color="auto"/>
      </w:divBdr>
    </w:div>
    <w:div w:id="713775705">
      <w:marLeft w:val="0"/>
      <w:marRight w:val="0"/>
      <w:marTop w:val="0"/>
      <w:marBottom w:val="0"/>
      <w:divBdr>
        <w:top w:val="none" w:sz="0" w:space="0" w:color="auto"/>
        <w:left w:val="none" w:sz="0" w:space="0" w:color="auto"/>
        <w:bottom w:val="none" w:sz="0" w:space="0" w:color="auto"/>
        <w:right w:val="none" w:sz="0" w:space="0" w:color="auto"/>
      </w:divBdr>
    </w:div>
    <w:div w:id="713775706">
      <w:marLeft w:val="0"/>
      <w:marRight w:val="0"/>
      <w:marTop w:val="0"/>
      <w:marBottom w:val="0"/>
      <w:divBdr>
        <w:top w:val="none" w:sz="0" w:space="0" w:color="auto"/>
        <w:left w:val="none" w:sz="0" w:space="0" w:color="auto"/>
        <w:bottom w:val="none" w:sz="0" w:space="0" w:color="auto"/>
        <w:right w:val="none" w:sz="0" w:space="0" w:color="auto"/>
      </w:divBdr>
    </w:div>
    <w:div w:id="713775707">
      <w:marLeft w:val="0"/>
      <w:marRight w:val="0"/>
      <w:marTop w:val="0"/>
      <w:marBottom w:val="0"/>
      <w:divBdr>
        <w:top w:val="none" w:sz="0" w:space="0" w:color="auto"/>
        <w:left w:val="none" w:sz="0" w:space="0" w:color="auto"/>
        <w:bottom w:val="none" w:sz="0" w:space="0" w:color="auto"/>
        <w:right w:val="none" w:sz="0" w:space="0" w:color="auto"/>
      </w:divBdr>
    </w:div>
    <w:div w:id="713775708">
      <w:marLeft w:val="0"/>
      <w:marRight w:val="0"/>
      <w:marTop w:val="0"/>
      <w:marBottom w:val="0"/>
      <w:divBdr>
        <w:top w:val="none" w:sz="0" w:space="0" w:color="auto"/>
        <w:left w:val="none" w:sz="0" w:space="0" w:color="auto"/>
        <w:bottom w:val="none" w:sz="0" w:space="0" w:color="auto"/>
        <w:right w:val="none" w:sz="0" w:space="0" w:color="auto"/>
      </w:divBdr>
    </w:div>
    <w:div w:id="713775709">
      <w:marLeft w:val="0"/>
      <w:marRight w:val="0"/>
      <w:marTop w:val="0"/>
      <w:marBottom w:val="0"/>
      <w:divBdr>
        <w:top w:val="none" w:sz="0" w:space="0" w:color="auto"/>
        <w:left w:val="none" w:sz="0" w:space="0" w:color="auto"/>
        <w:bottom w:val="none" w:sz="0" w:space="0" w:color="auto"/>
        <w:right w:val="none" w:sz="0" w:space="0" w:color="auto"/>
      </w:divBdr>
    </w:div>
    <w:div w:id="713775710">
      <w:marLeft w:val="0"/>
      <w:marRight w:val="0"/>
      <w:marTop w:val="0"/>
      <w:marBottom w:val="0"/>
      <w:divBdr>
        <w:top w:val="none" w:sz="0" w:space="0" w:color="auto"/>
        <w:left w:val="none" w:sz="0" w:space="0" w:color="auto"/>
        <w:bottom w:val="none" w:sz="0" w:space="0" w:color="auto"/>
        <w:right w:val="none" w:sz="0" w:space="0" w:color="auto"/>
      </w:divBdr>
    </w:div>
    <w:div w:id="713775711">
      <w:marLeft w:val="0"/>
      <w:marRight w:val="0"/>
      <w:marTop w:val="0"/>
      <w:marBottom w:val="0"/>
      <w:divBdr>
        <w:top w:val="none" w:sz="0" w:space="0" w:color="auto"/>
        <w:left w:val="none" w:sz="0" w:space="0" w:color="auto"/>
        <w:bottom w:val="none" w:sz="0" w:space="0" w:color="auto"/>
        <w:right w:val="none" w:sz="0" w:space="0" w:color="auto"/>
      </w:divBdr>
    </w:div>
    <w:div w:id="713775712">
      <w:marLeft w:val="0"/>
      <w:marRight w:val="0"/>
      <w:marTop w:val="0"/>
      <w:marBottom w:val="0"/>
      <w:divBdr>
        <w:top w:val="none" w:sz="0" w:space="0" w:color="auto"/>
        <w:left w:val="none" w:sz="0" w:space="0" w:color="auto"/>
        <w:bottom w:val="none" w:sz="0" w:space="0" w:color="auto"/>
        <w:right w:val="none" w:sz="0" w:space="0" w:color="auto"/>
      </w:divBdr>
    </w:div>
    <w:div w:id="713775713">
      <w:marLeft w:val="0"/>
      <w:marRight w:val="0"/>
      <w:marTop w:val="0"/>
      <w:marBottom w:val="0"/>
      <w:divBdr>
        <w:top w:val="none" w:sz="0" w:space="0" w:color="auto"/>
        <w:left w:val="none" w:sz="0" w:space="0" w:color="auto"/>
        <w:bottom w:val="none" w:sz="0" w:space="0" w:color="auto"/>
        <w:right w:val="none" w:sz="0" w:space="0" w:color="auto"/>
      </w:divBdr>
    </w:div>
    <w:div w:id="713775714">
      <w:marLeft w:val="0"/>
      <w:marRight w:val="0"/>
      <w:marTop w:val="0"/>
      <w:marBottom w:val="0"/>
      <w:divBdr>
        <w:top w:val="none" w:sz="0" w:space="0" w:color="auto"/>
        <w:left w:val="none" w:sz="0" w:space="0" w:color="auto"/>
        <w:bottom w:val="none" w:sz="0" w:space="0" w:color="auto"/>
        <w:right w:val="none" w:sz="0" w:space="0" w:color="auto"/>
      </w:divBdr>
    </w:div>
    <w:div w:id="713775715">
      <w:marLeft w:val="0"/>
      <w:marRight w:val="0"/>
      <w:marTop w:val="0"/>
      <w:marBottom w:val="0"/>
      <w:divBdr>
        <w:top w:val="none" w:sz="0" w:space="0" w:color="auto"/>
        <w:left w:val="none" w:sz="0" w:space="0" w:color="auto"/>
        <w:bottom w:val="none" w:sz="0" w:space="0" w:color="auto"/>
        <w:right w:val="none" w:sz="0" w:space="0" w:color="auto"/>
      </w:divBdr>
    </w:div>
    <w:div w:id="713775716">
      <w:marLeft w:val="0"/>
      <w:marRight w:val="0"/>
      <w:marTop w:val="0"/>
      <w:marBottom w:val="0"/>
      <w:divBdr>
        <w:top w:val="none" w:sz="0" w:space="0" w:color="auto"/>
        <w:left w:val="none" w:sz="0" w:space="0" w:color="auto"/>
        <w:bottom w:val="none" w:sz="0" w:space="0" w:color="auto"/>
        <w:right w:val="none" w:sz="0" w:space="0" w:color="auto"/>
      </w:divBdr>
    </w:div>
    <w:div w:id="713775717">
      <w:marLeft w:val="0"/>
      <w:marRight w:val="0"/>
      <w:marTop w:val="0"/>
      <w:marBottom w:val="0"/>
      <w:divBdr>
        <w:top w:val="none" w:sz="0" w:space="0" w:color="auto"/>
        <w:left w:val="none" w:sz="0" w:space="0" w:color="auto"/>
        <w:bottom w:val="none" w:sz="0" w:space="0" w:color="auto"/>
        <w:right w:val="none" w:sz="0" w:space="0" w:color="auto"/>
      </w:divBdr>
    </w:div>
    <w:div w:id="713775718">
      <w:marLeft w:val="0"/>
      <w:marRight w:val="0"/>
      <w:marTop w:val="0"/>
      <w:marBottom w:val="0"/>
      <w:divBdr>
        <w:top w:val="none" w:sz="0" w:space="0" w:color="auto"/>
        <w:left w:val="none" w:sz="0" w:space="0" w:color="auto"/>
        <w:bottom w:val="none" w:sz="0" w:space="0" w:color="auto"/>
        <w:right w:val="none" w:sz="0" w:space="0" w:color="auto"/>
      </w:divBdr>
    </w:div>
    <w:div w:id="713775719">
      <w:marLeft w:val="0"/>
      <w:marRight w:val="0"/>
      <w:marTop w:val="0"/>
      <w:marBottom w:val="0"/>
      <w:divBdr>
        <w:top w:val="none" w:sz="0" w:space="0" w:color="auto"/>
        <w:left w:val="none" w:sz="0" w:space="0" w:color="auto"/>
        <w:bottom w:val="none" w:sz="0" w:space="0" w:color="auto"/>
        <w:right w:val="none" w:sz="0" w:space="0" w:color="auto"/>
      </w:divBdr>
    </w:div>
    <w:div w:id="713775720">
      <w:marLeft w:val="0"/>
      <w:marRight w:val="0"/>
      <w:marTop w:val="0"/>
      <w:marBottom w:val="0"/>
      <w:divBdr>
        <w:top w:val="none" w:sz="0" w:space="0" w:color="auto"/>
        <w:left w:val="none" w:sz="0" w:space="0" w:color="auto"/>
        <w:bottom w:val="none" w:sz="0" w:space="0" w:color="auto"/>
        <w:right w:val="none" w:sz="0" w:space="0" w:color="auto"/>
      </w:divBdr>
    </w:div>
    <w:div w:id="713775721">
      <w:marLeft w:val="0"/>
      <w:marRight w:val="0"/>
      <w:marTop w:val="0"/>
      <w:marBottom w:val="0"/>
      <w:divBdr>
        <w:top w:val="none" w:sz="0" w:space="0" w:color="auto"/>
        <w:left w:val="none" w:sz="0" w:space="0" w:color="auto"/>
        <w:bottom w:val="none" w:sz="0" w:space="0" w:color="auto"/>
        <w:right w:val="none" w:sz="0" w:space="0" w:color="auto"/>
      </w:divBdr>
    </w:div>
    <w:div w:id="713775722">
      <w:marLeft w:val="0"/>
      <w:marRight w:val="0"/>
      <w:marTop w:val="0"/>
      <w:marBottom w:val="0"/>
      <w:divBdr>
        <w:top w:val="none" w:sz="0" w:space="0" w:color="auto"/>
        <w:left w:val="none" w:sz="0" w:space="0" w:color="auto"/>
        <w:bottom w:val="none" w:sz="0" w:space="0" w:color="auto"/>
        <w:right w:val="none" w:sz="0" w:space="0" w:color="auto"/>
      </w:divBdr>
    </w:div>
    <w:div w:id="713775723">
      <w:marLeft w:val="0"/>
      <w:marRight w:val="0"/>
      <w:marTop w:val="0"/>
      <w:marBottom w:val="0"/>
      <w:divBdr>
        <w:top w:val="none" w:sz="0" w:space="0" w:color="auto"/>
        <w:left w:val="none" w:sz="0" w:space="0" w:color="auto"/>
        <w:bottom w:val="none" w:sz="0" w:space="0" w:color="auto"/>
        <w:right w:val="none" w:sz="0" w:space="0" w:color="auto"/>
      </w:divBdr>
    </w:div>
    <w:div w:id="713775724">
      <w:marLeft w:val="0"/>
      <w:marRight w:val="0"/>
      <w:marTop w:val="0"/>
      <w:marBottom w:val="0"/>
      <w:divBdr>
        <w:top w:val="none" w:sz="0" w:space="0" w:color="auto"/>
        <w:left w:val="none" w:sz="0" w:space="0" w:color="auto"/>
        <w:bottom w:val="none" w:sz="0" w:space="0" w:color="auto"/>
        <w:right w:val="none" w:sz="0" w:space="0" w:color="auto"/>
      </w:divBdr>
    </w:div>
    <w:div w:id="713775725">
      <w:marLeft w:val="0"/>
      <w:marRight w:val="0"/>
      <w:marTop w:val="0"/>
      <w:marBottom w:val="0"/>
      <w:divBdr>
        <w:top w:val="none" w:sz="0" w:space="0" w:color="auto"/>
        <w:left w:val="none" w:sz="0" w:space="0" w:color="auto"/>
        <w:bottom w:val="none" w:sz="0" w:space="0" w:color="auto"/>
        <w:right w:val="none" w:sz="0" w:space="0" w:color="auto"/>
      </w:divBdr>
    </w:div>
    <w:div w:id="713775726">
      <w:marLeft w:val="0"/>
      <w:marRight w:val="0"/>
      <w:marTop w:val="0"/>
      <w:marBottom w:val="0"/>
      <w:divBdr>
        <w:top w:val="none" w:sz="0" w:space="0" w:color="auto"/>
        <w:left w:val="none" w:sz="0" w:space="0" w:color="auto"/>
        <w:bottom w:val="none" w:sz="0" w:space="0" w:color="auto"/>
        <w:right w:val="none" w:sz="0" w:space="0" w:color="auto"/>
      </w:divBdr>
    </w:div>
    <w:div w:id="713775727">
      <w:marLeft w:val="0"/>
      <w:marRight w:val="0"/>
      <w:marTop w:val="0"/>
      <w:marBottom w:val="0"/>
      <w:divBdr>
        <w:top w:val="none" w:sz="0" w:space="0" w:color="auto"/>
        <w:left w:val="none" w:sz="0" w:space="0" w:color="auto"/>
        <w:bottom w:val="none" w:sz="0" w:space="0" w:color="auto"/>
        <w:right w:val="none" w:sz="0" w:space="0" w:color="auto"/>
      </w:divBdr>
    </w:div>
    <w:div w:id="713775728">
      <w:marLeft w:val="0"/>
      <w:marRight w:val="0"/>
      <w:marTop w:val="0"/>
      <w:marBottom w:val="0"/>
      <w:divBdr>
        <w:top w:val="none" w:sz="0" w:space="0" w:color="auto"/>
        <w:left w:val="none" w:sz="0" w:space="0" w:color="auto"/>
        <w:bottom w:val="none" w:sz="0" w:space="0" w:color="auto"/>
        <w:right w:val="none" w:sz="0" w:space="0" w:color="auto"/>
      </w:divBdr>
    </w:div>
    <w:div w:id="713775729">
      <w:marLeft w:val="0"/>
      <w:marRight w:val="0"/>
      <w:marTop w:val="0"/>
      <w:marBottom w:val="0"/>
      <w:divBdr>
        <w:top w:val="none" w:sz="0" w:space="0" w:color="auto"/>
        <w:left w:val="none" w:sz="0" w:space="0" w:color="auto"/>
        <w:bottom w:val="none" w:sz="0" w:space="0" w:color="auto"/>
        <w:right w:val="none" w:sz="0" w:space="0" w:color="auto"/>
      </w:divBdr>
    </w:div>
    <w:div w:id="713775730">
      <w:marLeft w:val="0"/>
      <w:marRight w:val="0"/>
      <w:marTop w:val="0"/>
      <w:marBottom w:val="0"/>
      <w:divBdr>
        <w:top w:val="none" w:sz="0" w:space="0" w:color="auto"/>
        <w:left w:val="none" w:sz="0" w:space="0" w:color="auto"/>
        <w:bottom w:val="none" w:sz="0" w:space="0" w:color="auto"/>
        <w:right w:val="none" w:sz="0" w:space="0" w:color="auto"/>
      </w:divBdr>
    </w:div>
    <w:div w:id="713775731">
      <w:marLeft w:val="0"/>
      <w:marRight w:val="0"/>
      <w:marTop w:val="0"/>
      <w:marBottom w:val="0"/>
      <w:divBdr>
        <w:top w:val="none" w:sz="0" w:space="0" w:color="auto"/>
        <w:left w:val="none" w:sz="0" w:space="0" w:color="auto"/>
        <w:bottom w:val="none" w:sz="0" w:space="0" w:color="auto"/>
        <w:right w:val="none" w:sz="0" w:space="0" w:color="auto"/>
      </w:divBdr>
    </w:div>
    <w:div w:id="71377573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header" Target="header3.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27</Pages>
  <Words>2746</Words>
  <Characters>15658</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 – ЮГРА</dc:title>
  <dc:subject/>
  <dc:creator>Пользователь</dc:creator>
  <cp:keywords/>
  <dc:description/>
  <cp:lastModifiedBy>1</cp:lastModifiedBy>
  <cp:revision>2</cp:revision>
  <cp:lastPrinted>2019-05-29T13:04:00Z</cp:lastPrinted>
  <dcterms:created xsi:type="dcterms:W3CDTF">2025-06-06T06:20:00Z</dcterms:created>
  <dcterms:modified xsi:type="dcterms:W3CDTF">2025-06-06T06:20:00Z</dcterms:modified>
</cp:coreProperties>
</file>